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360" w:lineRule="auto"/>
        <w:ind w:left="280" w:firstLine="0"/>
        <w:jc w:val="center"/>
        <w:rPr>
          <w:color w:val="000080"/>
          <w:sz w:val="40"/>
          <w:szCs w:val="40"/>
        </w:rPr>
      </w:pPr>
      <w:r w:rsidDel="00000000" w:rsidR="00000000" w:rsidRPr="00000000">
        <w:rPr>
          <w:color w:val="000080"/>
          <w:sz w:val="40"/>
          <w:szCs w:val="40"/>
          <w:rtl w:val="0"/>
        </w:rPr>
        <w:t xml:space="preserve">D3L</w:t>
      </w:r>
    </w:p>
    <w:p w:rsidR="00000000" w:rsidDel="00000000" w:rsidP="00000000" w:rsidRDefault="00000000" w:rsidRPr="00000000" w14:paraId="00000002">
      <w:pPr>
        <w:spacing w:after="60" w:before="600" w:lineRule="auto"/>
        <w:ind w:left="280" w:firstLine="0"/>
        <w:jc w:val="center"/>
        <w:rPr>
          <w:sz w:val="50"/>
          <w:szCs w:val="50"/>
        </w:rPr>
      </w:pPr>
      <w:r w:rsidDel="00000000" w:rsidR="00000000" w:rsidRPr="00000000">
        <w:rPr>
          <w:sz w:val="50"/>
          <w:szCs w:val="50"/>
          <w:rtl w:val="0"/>
        </w:rPr>
        <w:t xml:space="preserve">System Deployment Plan</w:t>
      </w:r>
    </w:p>
    <w:p w:rsidR="00000000" w:rsidDel="00000000" w:rsidP="00000000" w:rsidRDefault="00000000" w:rsidRPr="00000000" w14:paraId="00000003">
      <w:pPr>
        <w:spacing w:after="120" w:lineRule="auto"/>
        <w:ind w:left="280" w:firstLine="0"/>
        <w:rPr>
          <w:b w:val="1"/>
          <w:color w:val="000000"/>
          <w:sz w:val="28"/>
          <w:szCs w:val="28"/>
        </w:rPr>
      </w:pPr>
      <w:r w:rsidDel="00000000" w:rsidR="00000000" w:rsidRPr="00000000">
        <w:rPr>
          <w:sz w:val="50"/>
          <w:szCs w:val="50"/>
          <w:rtl w:val="0"/>
        </w:rPr>
        <w:t xml:space="preserve"> </w:t>
      </w:r>
      <w:r w:rsidDel="00000000" w:rsidR="00000000" w:rsidRPr="00000000">
        <w:rPr>
          <w:rtl w:val="0"/>
        </w:rPr>
      </w:r>
    </w:p>
    <w:p w:rsidR="00000000" w:rsidDel="00000000" w:rsidP="00000000" w:rsidRDefault="00000000" w:rsidRPr="00000000" w14:paraId="00000004">
      <w:pPr>
        <w:pStyle w:val="Heading5"/>
        <w:keepNext w:val="0"/>
        <w:keepLines w:val="0"/>
        <w:spacing w:after="40" w:before="220" w:lineRule="auto"/>
        <w:jc w:val="center"/>
        <w:rPr>
          <w:b w:val="1"/>
          <w:color w:val="800000"/>
          <w:sz w:val="28"/>
          <w:szCs w:val="28"/>
        </w:rPr>
      </w:pPr>
      <w:bookmarkStart w:colFirst="0" w:colLast="0" w:name="_wg4y1a5c4cke" w:id="0"/>
      <w:bookmarkEnd w:id="0"/>
      <w:r w:rsidDel="00000000" w:rsidR="00000000" w:rsidRPr="00000000">
        <w:rPr>
          <w:b w:val="1"/>
          <w:color w:val="000000"/>
          <w:sz w:val="28"/>
          <w:szCs w:val="28"/>
          <w:rtl w:val="0"/>
        </w:rPr>
        <w:t xml:space="preserve">Original Plan Date: </w:t>
      </w:r>
      <w:r w:rsidDel="00000000" w:rsidR="00000000" w:rsidRPr="00000000">
        <w:rPr>
          <w:b w:val="1"/>
          <w:color w:val="800000"/>
          <w:sz w:val="28"/>
          <w:szCs w:val="28"/>
          <w:rtl w:val="0"/>
        </w:rPr>
        <w:t xml:space="preserve">February Twelve, Twenty Twenty-one</w:t>
      </w:r>
    </w:p>
    <w:p w:rsidR="00000000" w:rsidDel="00000000" w:rsidP="00000000" w:rsidRDefault="00000000" w:rsidRPr="00000000" w14:paraId="00000005">
      <w:pPr>
        <w:pStyle w:val="Heading5"/>
        <w:keepNext w:val="0"/>
        <w:keepLines w:val="0"/>
        <w:spacing w:after="40" w:before="220" w:lineRule="auto"/>
        <w:jc w:val="center"/>
        <w:rPr>
          <w:b w:val="1"/>
          <w:color w:val="800000"/>
          <w:sz w:val="28"/>
          <w:szCs w:val="28"/>
        </w:rPr>
      </w:pPr>
      <w:bookmarkStart w:colFirst="0" w:colLast="0" w:name="_dxopqrkoq09q" w:id="1"/>
      <w:bookmarkEnd w:id="1"/>
      <w:r w:rsidDel="00000000" w:rsidR="00000000" w:rsidRPr="00000000">
        <w:rPr>
          <w:b w:val="1"/>
          <w:color w:val="000000"/>
          <w:sz w:val="28"/>
          <w:szCs w:val="28"/>
          <w:rtl w:val="0"/>
        </w:rPr>
        <w:t xml:space="preserve">Revision Date: </w:t>
      </w:r>
      <w:r w:rsidDel="00000000" w:rsidR="00000000" w:rsidRPr="00000000">
        <w:rPr>
          <w:b w:val="1"/>
          <w:color w:val="800000"/>
          <w:sz w:val="28"/>
          <w:szCs w:val="28"/>
          <w:rtl w:val="0"/>
        </w:rPr>
        <w:t xml:space="preserve">February Twelve, Twenty Twenty-one</w:t>
      </w:r>
    </w:p>
    <w:p w:rsidR="00000000" w:rsidDel="00000000" w:rsidP="00000000" w:rsidRDefault="00000000" w:rsidRPr="00000000" w14:paraId="00000006">
      <w:pPr>
        <w:pStyle w:val="Heading5"/>
        <w:keepNext w:val="0"/>
        <w:keepLines w:val="0"/>
        <w:spacing w:after="40" w:before="220" w:lineRule="auto"/>
        <w:jc w:val="center"/>
        <w:rPr>
          <w:b w:val="1"/>
          <w:color w:val="800000"/>
          <w:sz w:val="28"/>
          <w:szCs w:val="28"/>
        </w:rPr>
      </w:pPr>
      <w:bookmarkStart w:colFirst="0" w:colLast="0" w:name="_3i7g2vmr7md4" w:id="2"/>
      <w:bookmarkEnd w:id="2"/>
      <w:r w:rsidDel="00000000" w:rsidR="00000000" w:rsidRPr="00000000">
        <w:rPr>
          <w:b w:val="1"/>
          <w:color w:val="000000"/>
          <w:sz w:val="28"/>
          <w:szCs w:val="28"/>
          <w:rtl w:val="0"/>
        </w:rPr>
        <w:t xml:space="preserve">Revision: </w:t>
      </w:r>
      <w:r w:rsidDel="00000000" w:rsidR="00000000" w:rsidRPr="00000000">
        <w:rPr>
          <w:b w:val="1"/>
          <w:color w:val="800000"/>
          <w:sz w:val="28"/>
          <w:szCs w:val="28"/>
          <w:rtl w:val="0"/>
        </w:rPr>
        <w:t xml:space="preserve">1.0</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rPr>
          <w:rFonts w:ascii="Times New Roman" w:cs="Times New Roman" w:eastAsia="Times New Roman" w:hAnsi="Times New Roman"/>
          <w:b w:val="1"/>
          <w:color w:val="800000"/>
          <w:sz w:val="32"/>
          <w:szCs w:val="32"/>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800000"/>
          <w:sz w:val="32"/>
          <w:szCs w:val="32"/>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800000"/>
          <w:sz w:val="32"/>
          <w:szCs w:val="32"/>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800000"/>
          <w:sz w:val="32"/>
          <w:szCs w:val="32"/>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color w:val="800000"/>
          <w:sz w:val="32"/>
          <w:szCs w:val="32"/>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color w:val="800000"/>
          <w:sz w:val="32"/>
          <w:szCs w:val="32"/>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color w:val="800000"/>
          <w:sz w:val="32"/>
          <w:szCs w:val="32"/>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color w:val="800000"/>
          <w:sz w:val="32"/>
          <w:szCs w:val="32"/>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color w:val="800000"/>
          <w:sz w:val="32"/>
          <w:szCs w:val="32"/>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color w:val="800000"/>
          <w:sz w:val="32"/>
          <w:szCs w:val="32"/>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color w:val="800000"/>
          <w:sz w:val="32"/>
          <w:szCs w:val="32"/>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800000"/>
          <w:sz w:val="32"/>
          <w:szCs w:val="32"/>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color w:val="800000"/>
          <w:sz w:val="32"/>
          <w:szCs w:val="32"/>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800000"/>
          <w:sz w:val="32"/>
          <w:szCs w:val="32"/>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800000"/>
          <w:sz w:val="32"/>
          <w:szCs w:val="32"/>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800000"/>
          <w:sz w:val="32"/>
          <w:szCs w:val="32"/>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800000"/>
          <w:sz w:val="32"/>
          <w:szCs w:val="32"/>
        </w:rPr>
      </w:pPr>
      <w:r w:rsidDel="00000000" w:rsidR="00000000" w:rsidRPr="00000000">
        <w:rPr>
          <w:rtl w:val="0"/>
        </w:rPr>
      </w:r>
    </w:p>
    <w:p w:rsidR="00000000" w:rsidDel="00000000" w:rsidP="00000000" w:rsidRDefault="00000000" w:rsidRPr="00000000" w14:paraId="00000019">
      <w:pPr>
        <w:pStyle w:val="Heading1"/>
        <w:keepNext w:val="0"/>
        <w:keepLines w:val="0"/>
        <w:spacing w:before="480" w:lineRule="auto"/>
        <w:rPr>
          <w:b w:val="1"/>
          <w:sz w:val="46"/>
          <w:szCs w:val="46"/>
        </w:rPr>
      </w:pPr>
      <w:bookmarkStart w:colFirst="0" w:colLast="0" w:name="_3hexrf7qgvvc" w:id="3"/>
      <w:bookmarkEnd w:id="3"/>
      <w:r w:rsidDel="00000000" w:rsidR="00000000" w:rsidRPr="00000000">
        <w:rPr>
          <w:b w:val="1"/>
          <w:sz w:val="46"/>
          <w:szCs w:val="46"/>
          <w:rtl w:val="0"/>
        </w:rPr>
        <w:t xml:space="preserve">About this document</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This document initiated in the Plan Phase begins the process of defining the system deployment of the project’s product. The document should be revised during the Define, Design, Build, Test and Deploy phases as the project develops its knowledge and understanding of the operations and support required for the finished product.</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It is anticipated that there will be some overlap with other targeted project documents such as Training, and Operations and Support.</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It is also anticipated that this document and its subject matter will be transferred over to the product’s operations teams.</w:t>
      </w:r>
    </w:p>
    <w:p w:rsidR="00000000" w:rsidDel="00000000" w:rsidP="00000000" w:rsidRDefault="00000000" w:rsidRPr="00000000" w14:paraId="0000001D">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after="240" w:before="240" w:lineRule="auto"/>
        <w:rPr>
          <w:b w:val="1"/>
          <w:sz w:val="46"/>
          <w:szCs w:val="46"/>
        </w:rPr>
      </w:pPr>
      <w:r w:rsidDel="00000000" w:rsidR="00000000" w:rsidRPr="00000000">
        <w:rPr>
          <w:b w:val="1"/>
          <w:sz w:val="46"/>
          <w:szCs w:val="46"/>
          <w:rtl w:val="0"/>
        </w:rPr>
        <w:t xml:space="preserve">Revision History</w:t>
      </w:r>
    </w:p>
    <w:tbl>
      <w:tblPr>
        <w:tblStyle w:val="Table1"/>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
        <w:gridCol w:w="2370"/>
        <w:gridCol w:w="4605"/>
        <w:tblGridChange w:id="0">
          <w:tblGrid>
            <w:gridCol w:w="2370"/>
            <w:gridCol w:w="2370"/>
            <w:gridCol w:w="460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Revision Number</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Date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Comment</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February 12,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Original DoIT PMO Document</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 </w:t>
            </w:r>
          </w:p>
        </w:tc>
      </w:tr>
    </w:tbl>
    <w:p w:rsidR="00000000" w:rsidDel="00000000" w:rsidP="00000000" w:rsidRDefault="00000000" w:rsidRPr="00000000" w14:paraId="0000002E">
      <w:pPr>
        <w:spacing w:after="240" w:before="240" w:lineRule="auto"/>
        <w:rPr/>
      </w:pPr>
      <w:r w:rsidDel="00000000" w:rsidR="00000000" w:rsidRPr="00000000">
        <w:rPr>
          <w:rtl w:val="0"/>
        </w:rPr>
        <w:t xml:space="preserve"> </w:t>
      </w:r>
    </w:p>
    <w:p w:rsidR="00000000" w:rsidDel="00000000" w:rsidP="00000000" w:rsidRDefault="00000000" w:rsidRPr="00000000" w14:paraId="0000002F">
      <w:pPr>
        <w:spacing w:after="240" w:before="240" w:lineRule="auto"/>
        <w:rPr>
          <w:rFonts w:ascii="Cambria" w:cs="Cambria" w:eastAsia="Cambria" w:hAnsi="Cambria"/>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after="240" w:before="240" w:lineRule="auto"/>
        <w:rPr>
          <w:b w:val="1"/>
          <w:sz w:val="46"/>
          <w:szCs w:val="46"/>
        </w:rPr>
      </w:pPr>
      <w:r w:rsidDel="00000000" w:rsidR="00000000" w:rsidRPr="00000000">
        <w:rPr>
          <w:b w:val="1"/>
          <w:sz w:val="46"/>
          <w:szCs w:val="46"/>
          <w:rtl w:val="0"/>
        </w:rPr>
        <w:t xml:space="preserve">Table of Contents</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spacing w:after="240" w:before="240" w:lineRule="auto"/>
        <w:rPr/>
      </w:pPr>
      <w:r w:rsidDel="00000000" w:rsidR="00000000" w:rsidRPr="00000000">
        <w:rPr>
          <w:rtl w:val="0"/>
        </w:rPr>
        <w:t xml:space="preserve">About this document .................................................................................................................... 2</w:t>
      </w:r>
    </w:p>
    <w:p w:rsidR="00000000" w:rsidDel="00000000" w:rsidP="00000000" w:rsidRDefault="00000000" w:rsidRPr="00000000" w14:paraId="00000033">
      <w:pPr>
        <w:spacing w:after="240" w:before="240" w:lineRule="auto"/>
        <w:rPr/>
      </w:pPr>
      <w:r w:rsidDel="00000000" w:rsidR="00000000" w:rsidRPr="00000000">
        <w:rPr>
          <w:rtl w:val="0"/>
        </w:rPr>
        <w:t xml:space="preserve">Revision History ........................................................................................................................... 3</w:t>
      </w:r>
    </w:p>
    <w:p w:rsidR="00000000" w:rsidDel="00000000" w:rsidP="00000000" w:rsidRDefault="00000000" w:rsidRPr="00000000" w14:paraId="00000034">
      <w:pPr>
        <w:spacing w:after="240" w:before="240" w:lineRule="auto"/>
        <w:rPr/>
      </w:pPr>
      <w:r w:rsidDel="00000000" w:rsidR="00000000" w:rsidRPr="00000000">
        <w:rPr>
          <w:rtl w:val="0"/>
        </w:rPr>
        <w:t xml:space="preserve">1    </w:t>
        <w:tab/>
        <w:t xml:space="preserve">Introduction ...................................................................................................................... 5</w:t>
      </w:r>
    </w:p>
    <w:p w:rsidR="00000000" w:rsidDel="00000000" w:rsidP="00000000" w:rsidRDefault="00000000" w:rsidRPr="00000000" w14:paraId="00000035">
      <w:pPr>
        <w:spacing w:after="240" w:before="240" w:lineRule="auto"/>
        <w:rPr/>
      </w:pPr>
      <w:r w:rsidDel="00000000" w:rsidR="00000000" w:rsidRPr="00000000">
        <w:rPr>
          <w:rtl w:val="0"/>
        </w:rPr>
        <w:t xml:space="preserve">2    </w:t>
        <w:tab/>
        <w:t xml:space="preserve">Deployment Scope .......................................................................................................... 6</w:t>
      </w:r>
    </w:p>
    <w:p w:rsidR="00000000" w:rsidDel="00000000" w:rsidP="00000000" w:rsidRDefault="00000000" w:rsidRPr="00000000" w14:paraId="00000036">
      <w:pPr>
        <w:spacing w:after="240" w:before="240" w:lineRule="auto"/>
        <w:ind w:firstLine="720"/>
        <w:rPr/>
      </w:pPr>
      <w:r w:rsidDel="00000000" w:rsidR="00000000" w:rsidRPr="00000000">
        <w:rPr>
          <w:rtl w:val="0"/>
        </w:rPr>
        <w:t xml:space="preserve">2.1 </w:t>
        <w:tab/>
        <w:t xml:space="preserve">Objectives ............................................................................................................ 6</w:t>
      </w:r>
    </w:p>
    <w:p w:rsidR="00000000" w:rsidDel="00000000" w:rsidP="00000000" w:rsidRDefault="00000000" w:rsidRPr="00000000" w14:paraId="00000037">
      <w:pPr>
        <w:spacing w:after="240" w:before="240" w:lineRule="auto"/>
        <w:ind w:firstLine="720"/>
        <w:rPr/>
      </w:pPr>
      <w:r w:rsidDel="00000000" w:rsidR="00000000" w:rsidRPr="00000000">
        <w:rPr>
          <w:rtl w:val="0"/>
        </w:rPr>
        <w:t xml:space="preserve">2.2 </w:t>
        <w:tab/>
        <w:t xml:space="preserve">Range of Operation .............................................................................................. 7</w:t>
      </w:r>
    </w:p>
    <w:p w:rsidR="00000000" w:rsidDel="00000000" w:rsidP="00000000" w:rsidRDefault="00000000" w:rsidRPr="00000000" w14:paraId="00000038">
      <w:pPr>
        <w:spacing w:after="240" w:before="240" w:lineRule="auto"/>
        <w:rPr/>
      </w:pPr>
      <w:r w:rsidDel="00000000" w:rsidR="00000000" w:rsidRPr="00000000">
        <w:rPr>
          <w:rtl w:val="0"/>
        </w:rPr>
        <w:t xml:space="preserve">3    </w:t>
        <w:tab/>
        <w:t xml:space="preserve">Deployment Strategy ....................................................................................................... 9</w:t>
      </w:r>
    </w:p>
    <w:p w:rsidR="00000000" w:rsidDel="00000000" w:rsidP="00000000" w:rsidRDefault="00000000" w:rsidRPr="00000000" w14:paraId="00000039">
      <w:pPr>
        <w:spacing w:after="240" w:before="240" w:lineRule="auto"/>
        <w:rPr/>
      </w:pPr>
      <w:r w:rsidDel="00000000" w:rsidR="00000000" w:rsidRPr="00000000">
        <w:rPr>
          <w:rtl w:val="0"/>
        </w:rPr>
        <w:t xml:space="preserve">4    </w:t>
        <w:tab/>
        <w:t xml:space="preserve">Deployment Schedule .................................................................................................... 10</w:t>
      </w:r>
    </w:p>
    <w:p w:rsidR="00000000" w:rsidDel="00000000" w:rsidP="00000000" w:rsidRDefault="00000000" w:rsidRPr="00000000" w14:paraId="0000003A">
      <w:pPr>
        <w:spacing w:after="240" w:before="240" w:lineRule="auto"/>
        <w:rPr/>
      </w:pPr>
      <w:r w:rsidDel="00000000" w:rsidR="00000000" w:rsidRPr="00000000">
        <w:rPr>
          <w:rtl w:val="0"/>
        </w:rPr>
        <w:t xml:space="preserve">5    </w:t>
        <w:tab/>
        <w:t xml:space="preserve">Deployment Costs ......................................................................................................... 11</w:t>
      </w:r>
    </w:p>
    <w:p w:rsidR="00000000" w:rsidDel="00000000" w:rsidP="00000000" w:rsidRDefault="00000000" w:rsidRPr="00000000" w14:paraId="0000003B">
      <w:pPr>
        <w:spacing w:after="240" w:before="240" w:lineRule="auto"/>
        <w:ind w:firstLine="720"/>
        <w:rPr/>
      </w:pPr>
      <w:r w:rsidDel="00000000" w:rsidR="00000000" w:rsidRPr="00000000">
        <w:rPr>
          <w:rtl w:val="0"/>
        </w:rPr>
        <w:t xml:space="preserve">5.1 </w:t>
        <w:tab/>
        <w:t xml:space="preserve">Deployment Cost Estimates ............................................................................... 11</w:t>
      </w:r>
    </w:p>
    <w:p w:rsidR="00000000" w:rsidDel="00000000" w:rsidP="00000000" w:rsidRDefault="00000000" w:rsidRPr="00000000" w14:paraId="0000003C">
      <w:pPr>
        <w:spacing w:after="240" w:before="240" w:lineRule="auto"/>
        <w:ind w:firstLine="720"/>
        <w:rPr/>
      </w:pPr>
      <w:r w:rsidDel="00000000" w:rsidR="00000000" w:rsidRPr="00000000">
        <w:rPr>
          <w:rtl w:val="0"/>
        </w:rPr>
        <w:t xml:space="preserve">5.2 </w:t>
        <w:tab/>
        <w:t xml:space="preserve">Cost Estimation Procedure ................................................................................ 11</w:t>
      </w:r>
    </w:p>
    <w:p w:rsidR="00000000" w:rsidDel="00000000" w:rsidP="00000000" w:rsidRDefault="00000000" w:rsidRPr="00000000" w14:paraId="0000003D">
      <w:pPr>
        <w:spacing w:after="240" w:before="240" w:lineRule="auto"/>
        <w:rPr/>
      </w:pPr>
      <w:r w:rsidDel="00000000" w:rsidR="00000000" w:rsidRPr="00000000">
        <w:rPr>
          <w:rtl w:val="0"/>
        </w:rPr>
        <w:t xml:space="preserve">6    </w:t>
        <w:tab/>
        <w:t xml:space="preserve">Deployment Communications Plan ................................................................................ 12</w:t>
      </w:r>
    </w:p>
    <w:p w:rsidR="00000000" w:rsidDel="00000000" w:rsidP="00000000" w:rsidRDefault="00000000" w:rsidRPr="00000000" w14:paraId="0000003E">
      <w:pPr>
        <w:spacing w:after="240" w:before="240" w:lineRule="auto"/>
        <w:rPr/>
      </w:pPr>
      <w:r w:rsidDel="00000000" w:rsidR="00000000" w:rsidRPr="00000000">
        <w:rPr>
          <w:rtl w:val="0"/>
        </w:rPr>
        <w:t xml:space="preserve">7    </w:t>
        <w:tab/>
        <w:t xml:space="preserve">Transition to Operations and Support Plan .................................................................... 13</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t xml:space="preserve"> </w:t>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pStyle w:val="Heading1"/>
        <w:keepNext w:val="0"/>
        <w:keepLines w:val="0"/>
        <w:spacing w:before="480" w:lineRule="auto"/>
        <w:rPr/>
      </w:pPr>
      <w:bookmarkStart w:colFirst="0" w:colLast="0" w:name="_fmvs33y9fo6g" w:id="4"/>
      <w:bookmarkEnd w:id="4"/>
      <w:r w:rsidDel="00000000" w:rsidR="00000000" w:rsidRPr="00000000">
        <w:rPr>
          <w:b w:val="1"/>
          <w:sz w:val="46"/>
          <w:szCs w:val="46"/>
          <w:rtl w:val="0"/>
        </w:rPr>
        <w:t xml:space="preserve">1   Introduction</w:t>
      </w:r>
      <w:r w:rsidDel="00000000" w:rsidR="00000000" w:rsidRPr="00000000">
        <w:rPr>
          <w:rtl w:val="0"/>
        </w:rPr>
      </w:r>
    </w:p>
    <w:p w:rsidR="00000000" w:rsidDel="00000000" w:rsidP="00000000" w:rsidRDefault="00000000" w:rsidRPr="00000000" w14:paraId="00000049">
      <w:pPr>
        <w:spacing w:after="240" w:before="240" w:lineRule="auto"/>
        <w:jc w:val="both"/>
        <w:rPr/>
      </w:pPr>
      <w:r w:rsidDel="00000000" w:rsidR="00000000" w:rsidRPr="00000000">
        <w:rPr>
          <w:rtl w:val="0"/>
        </w:rPr>
        <w:t xml:space="preserve">The D3L project is intended to be a web application service built for the purposes of maintaining a collection of courses administered by a single given educational institution, along with allowing users to record, peruse, and document various related logistical data (e.g. grades, assignment content, peer-to-peer discussion, etc).</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The intended customer base includes both students enrolled in and faculty employed at said given educational institutions. The customers expect the user interface to be easily navigable, clean, readable, and intuitive to use; in addition, they expect the relevant operations, including but not limited to adding courses, monitoring grades earned, and interacting with fellow students and faculty, to work as intended. Furthermore, users expect the integrity and security of their data to be maintained at all levels.</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We are therefore committed to meeting each of these aforementioned expectations to the best of our ability, and we likewise aim to provide a fully working and robustly implemented software solution geared towards the needs of each and every one of our clients.</w:t>
      </w:r>
    </w:p>
    <w:p w:rsidR="00000000" w:rsidDel="00000000" w:rsidP="00000000" w:rsidRDefault="00000000" w:rsidRPr="00000000" w14:paraId="0000004C">
      <w:pPr>
        <w:spacing w:after="240" w:before="240" w:lineRule="auto"/>
        <w:rPr/>
      </w:pPr>
      <w:r w:rsidDel="00000000" w:rsidR="00000000" w:rsidRPr="00000000">
        <w:rPr>
          <w:rtl w:val="0"/>
        </w:rPr>
        <w:t xml:space="preserve"> </w:t>
      </w:r>
    </w:p>
    <w:p w:rsidR="00000000" w:rsidDel="00000000" w:rsidP="00000000" w:rsidRDefault="00000000" w:rsidRPr="00000000" w14:paraId="0000004D">
      <w:pPr>
        <w:pStyle w:val="Heading1"/>
        <w:keepNext w:val="0"/>
        <w:keepLines w:val="0"/>
        <w:spacing w:before="480" w:lineRule="auto"/>
        <w:rPr>
          <w:b w:val="1"/>
          <w:sz w:val="46"/>
          <w:szCs w:val="46"/>
        </w:rPr>
      </w:pPr>
      <w:bookmarkStart w:colFirst="0" w:colLast="0" w:name="_aixekiratcxw" w:id="5"/>
      <w:bookmarkEnd w:id="5"/>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keepNext w:val="0"/>
        <w:keepLines w:val="0"/>
        <w:spacing w:before="480" w:lineRule="auto"/>
        <w:rPr/>
      </w:pPr>
      <w:bookmarkStart w:colFirst="0" w:colLast="0" w:name="_t06kun9pwf93" w:id="6"/>
      <w:bookmarkEnd w:id="6"/>
      <w:r w:rsidDel="00000000" w:rsidR="00000000" w:rsidRPr="00000000">
        <w:rPr>
          <w:b w:val="1"/>
          <w:sz w:val="46"/>
          <w:szCs w:val="46"/>
          <w:rtl w:val="0"/>
        </w:rPr>
        <w:t xml:space="preserve">2   Deployment Scope</w:t>
      </w:r>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pPr>
      <w:bookmarkStart w:colFirst="0" w:colLast="0" w:name="_kkpolwy4gzs0" w:id="7"/>
      <w:bookmarkEnd w:id="7"/>
      <w:r w:rsidDel="00000000" w:rsidR="00000000" w:rsidRPr="00000000">
        <w:rPr>
          <w:b w:val="1"/>
          <w:sz w:val="34"/>
          <w:szCs w:val="34"/>
          <w:rtl w:val="0"/>
        </w:rPr>
        <w:t xml:space="preserve">2.1     </w:t>
        <w:tab/>
        <w:t xml:space="preserve">Objectives</w:t>
      </w:r>
      <w:r w:rsidDel="00000000" w:rsidR="00000000" w:rsidRPr="00000000">
        <w:rPr>
          <w:rtl w:val="0"/>
        </w:rPr>
      </w:r>
    </w:p>
    <w:p w:rsidR="00000000" w:rsidDel="00000000" w:rsidP="00000000" w:rsidRDefault="00000000" w:rsidRPr="00000000" w14:paraId="00000050">
      <w:pPr>
        <w:numPr>
          <w:ilvl w:val="0"/>
          <w:numId w:val="1"/>
        </w:numPr>
        <w:spacing w:after="0" w:afterAutospacing="0" w:before="240" w:lineRule="auto"/>
        <w:ind w:left="720" w:hanging="360"/>
        <w:rPr>
          <w:b w:val="1"/>
        </w:rPr>
      </w:pPr>
      <w:r w:rsidDel="00000000" w:rsidR="00000000" w:rsidRPr="00000000">
        <w:rPr>
          <w:b w:val="1"/>
          <w:rtl w:val="0"/>
        </w:rPr>
        <w:t xml:space="preserve">Deployment Objectives</w:t>
      </w:r>
    </w:p>
    <w:p w:rsidR="00000000" w:rsidDel="00000000" w:rsidP="00000000" w:rsidRDefault="00000000" w:rsidRPr="00000000" w14:paraId="00000051">
      <w:pPr>
        <w:numPr>
          <w:ilvl w:val="1"/>
          <w:numId w:val="1"/>
        </w:numPr>
        <w:spacing w:after="0" w:afterAutospacing="0" w:before="0" w:beforeAutospacing="0" w:lineRule="auto"/>
        <w:ind w:left="1440" w:hanging="360"/>
        <w:jc w:val="both"/>
        <w:rPr/>
      </w:pPr>
      <w:r w:rsidDel="00000000" w:rsidR="00000000" w:rsidRPr="00000000">
        <w:rPr>
          <w:rtl w:val="0"/>
        </w:rPr>
        <w:t xml:space="preserve">Ensure all of D3L’s endpoints and vertical workflows are operational (see Project Objectives)</w:t>
      </w:r>
    </w:p>
    <w:p w:rsidR="00000000" w:rsidDel="00000000" w:rsidP="00000000" w:rsidRDefault="00000000" w:rsidRPr="00000000" w14:paraId="00000052">
      <w:pPr>
        <w:numPr>
          <w:ilvl w:val="1"/>
          <w:numId w:val="1"/>
        </w:numPr>
        <w:spacing w:after="0" w:afterAutospacing="0" w:before="0" w:beforeAutospacing="0" w:lineRule="auto"/>
        <w:ind w:left="1440" w:hanging="360"/>
        <w:jc w:val="both"/>
        <w:rPr>
          <w:u w:val="none"/>
        </w:rPr>
      </w:pPr>
      <w:r w:rsidDel="00000000" w:rsidR="00000000" w:rsidRPr="00000000">
        <w:rPr>
          <w:rtl w:val="0"/>
        </w:rPr>
        <w:t xml:space="preserve">Train a subset of staff to act as technical service representatives and technical support for D3L (see Agency Objectives)</w:t>
      </w:r>
    </w:p>
    <w:p w:rsidR="00000000" w:rsidDel="00000000" w:rsidP="00000000" w:rsidRDefault="00000000" w:rsidRPr="00000000" w14:paraId="00000053">
      <w:pPr>
        <w:numPr>
          <w:ilvl w:val="1"/>
          <w:numId w:val="1"/>
        </w:numPr>
        <w:spacing w:after="0" w:afterAutospacing="0" w:before="0" w:beforeAutospacing="0" w:lineRule="auto"/>
        <w:ind w:left="1440" w:hanging="360"/>
        <w:jc w:val="both"/>
        <w:rPr>
          <w:u w:val="none"/>
        </w:rPr>
      </w:pPr>
      <w:r w:rsidDel="00000000" w:rsidR="00000000" w:rsidRPr="00000000">
        <w:rPr>
          <w:rtl w:val="0"/>
        </w:rPr>
        <w:t xml:space="preserve">Identify potential clients who would benefit from adopting the D3L service suite (see Business Unit Objectives)</w:t>
      </w:r>
    </w:p>
    <w:p w:rsidR="00000000" w:rsidDel="00000000" w:rsidP="00000000" w:rsidRDefault="00000000" w:rsidRPr="00000000" w14:paraId="00000054">
      <w:pPr>
        <w:numPr>
          <w:ilvl w:val="1"/>
          <w:numId w:val="1"/>
        </w:numPr>
        <w:spacing w:after="0" w:afterAutospacing="0" w:before="0" w:beforeAutospacing="0" w:lineRule="auto"/>
        <w:ind w:left="1440" w:hanging="360"/>
        <w:jc w:val="both"/>
        <w:rPr>
          <w:u w:val="none"/>
        </w:rPr>
      </w:pPr>
      <w:r w:rsidDel="00000000" w:rsidR="00000000" w:rsidRPr="00000000">
        <w:rPr>
          <w:rtl w:val="0"/>
        </w:rPr>
        <w:t xml:space="preserve">Market D3L to prospective clients (as identified previously)</w:t>
      </w:r>
    </w:p>
    <w:p w:rsidR="00000000" w:rsidDel="00000000" w:rsidP="00000000" w:rsidRDefault="00000000" w:rsidRPr="00000000" w14:paraId="00000055">
      <w:pPr>
        <w:numPr>
          <w:ilvl w:val="1"/>
          <w:numId w:val="1"/>
        </w:numPr>
        <w:spacing w:after="0" w:afterAutospacing="0" w:before="0" w:beforeAutospacing="0" w:lineRule="auto"/>
        <w:ind w:left="1440" w:hanging="360"/>
        <w:jc w:val="both"/>
        <w:rPr>
          <w:u w:val="none"/>
        </w:rPr>
      </w:pPr>
      <w:r w:rsidDel="00000000" w:rsidR="00000000" w:rsidRPr="00000000">
        <w:rPr>
          <w:rtl w:val="0"/>
        </w:rPr>
        <w:t xml:space="preserve">For each client willing and able to adopt usage of D3L:</w:t>
      </w:r>
    </w:p>
    <w:p w:rsidR="00000000" w:rsidDel="00000000" w:rsidP="00000000" w:rsidRDefault="00000000" w:rsidRPr="00000000" w14:paraId="00000056">
      <w:pPr>
        <w:numPr>
          <w:ilvl w:val="2"/>
          <w:numId w:val="1"/>
        </w:numPr>
        <w:spacing w:after="0" w:afterAutospacing="0" w:before="0" w:beforeAutospacing="0" w:lineRule="auto"/>
        <w:ind w:left="2160" w:hanging="360"/>
        <w:jc w:val="both"/>
        <w:rPr>
          <w:u w:val="none"/>
        </w:rPr>
      </w:pPr>
      <w:r w:rsidDel="00000000" w:rsidR="00000000" w:rsidRPr="00000000">
        <w:rPr>
          <w:rtl w:val="0"/>
        </w:rPr>
        <w:t xml:space="preserve">Contact client to schedule a 2-week period of hands-on D3L training</w:t>
      </w:r>
    </w:p>
    <w:p w:rsidR="00000000" w:rsidDel="00000000" w:rsidP="00000000" w:rsidRDefault="00000000" w:rsidRPr="00000000" w14:paraId="00000057">
      <w:pPr>
        <w:numPr>
          <w:ilvl w:val="2"/>
          <w:numId w:val="1"/>
        </w:numPr>
        <w:spacing w:after="0" w:afterAutospacing="0" w:before="0" w:beforeAutospacing="0" w:lineRule="auto"/>
        <w:ind w:left="2160" w:hanging="360"/>
        <w:jc w:val="both"/>
        <w:rPr>
          <w:u w:val="none"/>
        </w:rPr>
      </w:pPr>
      <w:r w:rsidDel="00000000" w:rsidR="00000000" w:rsidRPr="00000000">
        <w:rPr>
          <w:rtl w:val="0"/>
        </w:rPr>
        <w:t xml:space="preserve">Send supervisor and technical advisory staff to client’s location at the given starting date</w:t>
      </w:r>
    </w:p>
    <w:p w:rsidR="00000000" w:rsidDel="00000000" w:rsidP="00000000" w:rsidRDefault="00000000" w:rsidRPr="00000000" w14:paraId="00000058">
      <w:pPr>
        <w:numPr>
          <w:ilvl w:val="2"/>
          <w:numId w:val="1"/>
        </w:numPr>
        <w:spacing w:after="0" w:afterAutospacing="0" w:before="0" w:beforeAutospacing="0" w:lineRule="auto"/>
        <w:ind w:left="2160" w:hanging="360"/>
        <w:jc w:val="both"/>
        <w:rPr>
          <w:u w:val="none"/>
        </w:rPr>
      </w:pPr>
      <w:r w:rsidDel="00000000" w:rsidR="00000000" w:rsidRPr="00000000">
        <w:rPr>
          <w:rtl w:val="0"/>
        </w:rPr>
        <w:t xml:space="preserve">Guide client’s employees and technical staff to install D3L into their institution’s local IT infrastructure</w:t>
      </w:r>
    </w:p>
    <w:p w:rsidR="00000000" w:rsidDel="00000000" w:rsidP="00000000" w:rsidRDefault="00000000" w:rsidRPr="00000000" w14:paraId="00000059">
      <w:pPr>
        <w:numPr>
          <w:ilvl w:val="2"/>
          <w:numId w:val="1"/>
        </w:numPr>
        <w:spacing w:after="0" w:afterAutospacing="0" w:before="0" w:beforeAutospacing="0" w:lineRule="auto"/>
        <w:ind w:left="2160" w:hanging="360"/>
        <w:jc w:val="both"/>
        <w:rPr>
          <w:u w:val="none"/>
        </w:rPr>
      </w:pPr>
      <w:r w:rsidDel="00000000" w:rsidR="00000000" w:rsidRPr="00000000">
        <w:rPr>
          <w:rtl w:val="0"/>
        </w:rPr>
        <w:t xml:space="preserve">Train client’s technical staff to navigate the D3L interface and ultimately act as D3L technical support representatives within their institution</w:t>
      </w:r>
    </w:p>
    <w:p w:rsidR="00000000" w:rsidDel="00000000" w:rsidP="00000000" w:rsidRDefault="00000000" w:rsidRPr="00000000" w14:paraId="0000005A">
      <w:pPr>
        <w:numPr>
          <w:ilvl w:val="2"/>
          <w:numId w:val="1"/>
        </w:numPr>
        <w:spacing w:after="240" w:before="0" w:beforeAutospacing="0" w:lineRule="auto"/>
        <w:ind w:left="2160" w:hanging="360"/>
        <w:jc w:val="both"/>
        <w:rPr>
          <w:u w:val="none"/>
        </w:rPr>
      </w:pPr>
      <w:r w:rsidDel="00000000" w:rsidR="00000000" w:rsidRPr="00000000">
        <w:rPr>
          <w:rtl w:val="0"/>
        </w:rPr>
        <w:t xml:space="preserve">Integrate client institution’s database of students, faculty, and coursework into the D3L framework</w:t>
      </w:r>
    </w:p>
    <w:p w:rsidR="00000000" w:rsidDel="00000000" w:rsidP="00000000" w:rsidRDefault="00000000" w:rsidRPr="00000000" w14:paraId="0000005B">
      <w:pPr>
        <w:spacing w:after="240" w:before="240" w:lineRule="auto"/>
        <w:ind w:left="2160" w:firstLine="0"/>
        <w:rPr/>
      </w:pPr>
      <w:r w:rsidDel="00000000" w:rsidR="00000000" w:rsidRPr="00000000">
        <w:rPr>
          <w:rtl w:val="0"/>
        </w:rPr>
      </w:r>
    </w:p>
    <w:p w:rsidR="00000000" w:rsidDel="00000000" w:rsidP="00000000" w:rsidRDefault="00000000" w:rsidRPr="00000000" w14:paraId="0000005C">
      <w:pPr>
        <w:numPr>
          <w:ilvl w:val="0"/>
          <w:numId w:val="1"/>
        </w:numPr>
        <w:spacing w:after="0" w:afterAutospacing="0" w:before="240" w:lineRule="auto"/>
        <w:ind w:left="720" w:hanging="360"/>
        <w:rPr>
          <w:b w:val="1"/>
        </w:rPr>
      </w:pPr>
      <w:r w:rsidDel="00000000" w:rsidR="00000000" w:rsidRPr="00000000">
        <w:rPr>
          <w:b w:val="1"/>
          <w:rtl w:val="0"/>
        </w:rPr>
        <w:t xml:space="preserve">Project Objectives</w:t>
      </w:r>
    </w:p>
    <w:p w:rsidR="00000000" w:rsidDel="00000000" w:rsidP="00000000" w:rsidRDefault="00000000" w:rsidRPr="00000000" w14:paraId="0000005D">
      <w:pPr>
        <w:numPr>
          <w:ilvl w:val="1"/>
          <w:numId w:val="1"/>
        </w:numPr>
        <w:spacing w:after="0" w:afterAutospacing="0" w:before="0" w:beforeAutospacing="0" w:lineRule="auto"/>
        <w:ind w:left="1440" w:hanging="360"/>
        <w:rPr/>
      </w:pPr>
      <w:r w:rsidDel="00000000" w:rsidR="00000000" w:rsidRPr="00000000">
        <w:rPr>
          <w:rtl w:val="0"/>
        </w:rPr>
        <w:t xml:space="preserve">Ascertain robustness of all relevant data security and cryptographic measures</w:t>
      </w:r>
    </w:p>
    <w:p w:rsidR="00000000" w:rsidDel="00000000" w:rsidP="00000000" w:rsidRDefault="00000000" w:rsidRPr="00000000" w14:paraId="0000005E">
      <w:pPr>
        <w:numPr>
          <w:ilvl w:val="1"/>
          <w:numId w:val="1"/>
        </w:numPr>
        <w:spacing w:after="0" w:afterAutospacing="0" w:before="0" w:beforeAutospacing="0" w:lineRule="auto"/>
        <w:ind w:left="1440" w:hanging="360"/>
        <w:rPr>
          <w:u w:val="none"/>
        </w:rPr>
      </w:pPr>
      <w:r w:rsidDel="00000000" w:rsidR="00000000" w:rsidRPr="00000000">
        <w:rPr>
          <w:rtl w:val="0"/>
        </w:rPr>
        <w:t xml:space="preserve">Ensure all API endpoints are fully functional and working as intended</w:t>
      </w:r>
    </w:p>
    <w:p w:rsidR="00000000" w:rsidDel="00000000" w:rsidP="00000000" w:rsidRDefault="00000000" w:rsidRPr="00000000" w14:paraId="0000005F">
      <w:pPr>
        <w:numPr>
          <w:ilvl w:val="1"/>
          <w:numId w:val="1"/>
        </w:numPr>
        <w:spacing w:after="0" w:afterAutospacing="0" w:before="0" w:beforeAutospacing="0" w:lineRule="auto"/>
        <w:ind w:left="1440" w:hanging="360"/>
        <w:rPr>
          <w:u w:val="none"/>
        </w:rPr>
      </w:pPr>
      <w:r w:rsidDel="00000000" w:rsidR="00000000" w:rsidRPr="00000000">
        <w:rPr>
          <w:rtl w:val="0"/>
        </w:rPr>
        <w:t xml:space="preserve">Ensure unit test suites pass with a success rate greater than or equal to 85%</w:t>
      </w:r>
    </w:p>
    <w:p w:rsidR="00000000" w:rsidDel="00000000" w:rsidP="00000000" w:rsidRDefault="00000000" w:rsidRPr="00000000" w14:paraId="00000060">
      <w:pPr>
        <w:numPr>
          <w:ilvl w:val="1"/>
          <w:numId w:val="1"/>
        </w:numPr>
        <w:spacing w:after="240" w:before="0" w:beforeAutospacing="0" w:lineRule="auto"/>
        <w:ind w:left="1440" w:hanging="360"/>
        <w:rPr>
          <w:u w:val="none"/>
        </w:rPr>
      </w:pPr>
      <w:r w:rsidDel="00000000" w:rsidR="00000000" w:rsidRPr="00000000">
        <w:rPr>
          <w:rtl w:val="0"/>
        </w:rPr>
        <w:t xml:space="preserve">Ensure average uptime of pre-production build greater than or equal to 95%</w:t>
      </w:r>
    </w:p>
    <w:p w:rsidR="00000000" w:rsidDel="00000000" w:rsidP="00000000" w:rsidRDefault="00000000" w:rsidRPr="00000000" w14:paraId="00000061">
      <w:pPr>
        <w:spacing w:after="240" w:before="240" w:lineRule="auto"/>
        <w:ind w:left="1440" w:firstLine="0"/>
        <w:rPr/>
      </w:pPr>
      <w:r w:rsidDel="00000000" w:rsidR="00000000" w:rsidRPr="00000000">
        <w:rPr>
          <w:rtl w:val="0"/>
        </w:rPr>
      </w:r>
    </w:p>
    <w:p w:rsidR="00000000" w:rsidDel="00000000" w:rsidP="00000000" w:rsidRDefault="00000000" w:rsidRPr="00000000" w14:paraId="00000062">
      <w:pPr>
        <w:numPr>
          <w:ilvl w:val="0"/>
          <w:numId w:val="1"/>
        </w:numPr>
        <w:spacing w:after="0" w:afterAutospacing="0" w:before="240" w:lineRule="auto"/>
        <w:ind w:left="720" w:hanging="360"/>
        <w:rPr>
          <w:b w:val="1"/>
        </w:rPr>
      </w:pPr>
      <w:r w:rsidDel="00000000" w:rsidR="00000000" w:rsidRPr="00000000">
        <w:rPr>
          <w:b w:val="1"/>
          <w:rtl w:val="0"/>
        </w:rPr>
        <w:t xml:space="preserve">Agency Objectives</w:t>
      </w:r>
    </w:p>
    <w:p w:rsidR="00000000" w:rsidDel="00000000" w:rsidP="00000000" w:rsidRDefault="00000000" w:rsidRPr="00000000" w14:paraId="00000063">
      <w:pPr>
        <w:numPr>
          <w:ilvl w:val="1"/>
          <w:numId w:val="1"/>
        </w:numPr>
        <w:spacing w:after="0" w:afterAutospacing="0" w:before="0" w:beforeAutospacing="0" w:lineRule="auto"/>
        <w:ind w:left="1440" w:hanging="360"/>
        <w:jc w:val="both"/>
        <w:rPr/>
      </w:pPr>
      <w:r w:rsidDel="00000000" w:rsidR="00000000" w:rsidRPr="00000000">
        <w:rPr>
          <w:rtl w:val="0"/>
        </w:rPr>
        <w:t xml:space="preserve">Enroll a subset of workers into specialized training for the purposes of acting as technical support representatives for the D3L system</w:t>
      </w:r>
    </w:p>
    <w:p w:rsidR="00000000" w:rsidDel="00000000" w:rsidP="00000000" w:rsidRDefault="00000000" w:rsidRPr="00000000" w14:paraId="00000064">
      <w:pPr>
        <w:numPr>
          <w:ilvl w:val="1"/>
          <w:numId w:val="1"/>
        </w:numPr>
        <w:spacing w:after="0" w:afterAutospacing="0" w:before="0" w:beforeAutospacing="0" w:lineRule="auto"/>
        <w:ind w:left="1440" w:hanging="360"/>
        <w:jc w:val="both"/>
        <w:rPr>
          <w:u w:val="none"/>
        </w:rPr>
      </w:pPr>
      <w:r w:rsidDel="00000000" w:rsidR="00000000" w:rsidRPr="00000000">
        <w:rPr>
          <w:rtl w:val="0"/>
        </w:rPr>
        <w:t xml:space="preserve">For each client who has purchased the appropriate license and agreed to adopting D3L at their institution:</w:t>
      </w:r>
    </w:p>
    <w:p w:rsidR="00000000" w:rsidDel="00000000" w:rsidP="00000000" w:rsidRDefault="00000000" w:rsidRPr="00000000" w14:paraId="00000065">
      <w:pPr>
        <w:numPr>
          <w:ilvl w:val="2"/>
          <w:numId w:val="1"/>
        </w:numPr>
        <w:spacing w:after="240" w:before="0" w:beforeAutospacing="0" w:lineRule="auto"/>
        <w:ind w:left="2160" w:hanging="360"/>
        <w:jc w:val="both"/>
        <w:rPr>
          <w:u w:val="none"/>
        </w:rPr>
      </w:pPr>
      <w:r w:rsidDel="00000000" w:rsidR="00000000" w:rsidRPr="00000000">
        <w:rPr>
          <w:rtl w:val="0"/>
        </w:rPr>
        <w:t xml:space="preserve">Send abovementioned D3L technical representatives to the institution for a 2-week introductory period, which will conclude in full installation and integration of D3L into said institution’s technical infrastructure (see Deployment Objectives).</w:t>
      </w:r>
    </w:p>
    <w:p w:rsidR="00000000" w:rsidDel="00000000" w:rsidP="00000000" w:rsidRDefault="00000000" w:rsidRPr="00000000" w14:paraId="00000066">
      <w:pPr>
        <w:spacing w:after="240" w:before="240" w:lineRule="auto"/>
        <w:ind w:left="2160" w:firstLine="0"/>
        <w:rPr/>
      </w:pPr>
      <w:r w:rsidDel="00000000" w:rsidR="00000000" w:rsidRPr="00000000">
        <w:rPr>
          <w:rtl w:val="0"/>
        </w:rPr>
      </w:r>
    </w:p>
    <w:p w:rsidR="00000000" w:rsidDel="00000000" w:rsidP="00000000" w:rsidRDefault="00000000" w:rsidRPr="00000000" w14:paraId="00000067">
      <w:pPr>
        <w:numPr>
          <w:ilvl w:val="0"/>
          <w:numId w:val="1"/>
        </w:numPr>
        <w:spacing w:after="0" w:afterAutospacing="0" w:before="240" w:lineRule="auto"/>
        <w:ind w:left="720" w:hanging="360"/>
        <w:rPr>
          <w:b w:val="1"/>
        </w:rPr>
      </w:pPr>
      <w:r w:rsidDel="00000000" w:rsidR="00000000" w:rsidRPr="00000000">
        <w:rPr>
          <w:b w:val="1"/>
          <w:rtl w:val="0"/>
        </w:rPr>
        <w:t xml:space="preserve">Business Unit Objectives</w:t>
      </w:r>
    </w:p>
    <w:p w:rsidR="00000000" w:rsidDel="00000000" w:rsidP="00000000" w:rsidRDefault="00000000" w:rsidRPr="00000000" w14:paraId="00000068">
      <w:pPr>
        <w:numPr>
          <w:ilvl w:val="1"/>
          <w:numId w:val="1"/>
        </w:numPr>
        <w:spacing w:after="0" w:afterAutospacing="0" w:before="0" w:beforeAutospacing="0" w:lineRule="auto"/>
        <w:ind w:left="1440" w:hanging="360"/>
        <w:jc w:val="both"/>
        <w:rPr>
          <w:b w:val="1"/>
        </w:rPr>
      </w:pPr>
      <w:r w:rsidDel="00000000" w:rsidR="00000000" w:rsidRPr="00000000">
        <w:rPr>
          <w:b w:val="1"/>
          <w:rtl w:val="0"/>
        </w:rPr>
        <w:t xml:space="preserve">Beta testing</w:t>
      </w:r>
    </w:p>
    <w:p w:rsidR="00000000" w:rsidDel="00000000" w:rsidP="00000000" w:rsidRDefault="00000000" w:rsidRPr="00000000" w14:paraId="00000069">
      <w:pPr>
        <w:numPr>
          <w:ilvl w:val="2"/>
          <w:numId w:val="1"/>
        </w:numPr>
        <w:spacing w:after="0" w:afterAutospacing="0" w:before="0" w:beforeAutospacing="0" w:lineRule="auto"/>
        <w:ind w:left="2160" w:hanging="360"/>
        <w:jc w:val="both"/>
        <w:rPr>
          <w:u w:val="none"/>
        </w:rPr>
      </w:pPr>
      <w:r w:rsidDel="00000000" w:rsidR="00000000" w:rsidRPr="00000000">
        <w:rPr>
          <w:rtl w:val="0"/>
        </w:rPr>
        <w:t xml:space="preserve">Identify eligible secondary and post-secondary institutions of education located geographically within the Chicago metropolitan area</w:t>
      </w:r>
    </w:p>
    <w:p w:rsidR="00000000" w:rsidDel="00000000" w:rsidP="00000000" w:rsidRDefault="00000000" w:rsidRPr="00000000" w14:paraId="0000006A">
      <w:pPr>
        <w:numPr>
          <w:ilvl w:val="2"/>
          <w:numId w:val="1"/>
        </w:numPr>
        <w:spacing w:after="0" w:afterAutospacing="0" w:before="0" w:beforeAutospacing="0" w:lineRule="auto"/>
        <w:ind w:left="2160" w:hanging="360"/>
        <w:jc w:val="both"/>
        <w:rPr>
          <w:u w:val="none"/>
        </w:rPr>
      </w:pPr>
      <w:r w:rsidDel="00000000" w:rsidR="00000000" w:rsidRPr="00000000">
        <w:rPr>
          <w:rtl w:val="0"/>
        </w:rPr>
        <w:t xml:space="preserve">Market the D3L service to all institutions identified previously</w:t>
      </w:r>
    </w:p>
    <w:p w:rsidR="00000000" w:rsidDel="00000000" w:rsidP="00000000" w:rsidRDefault="00000000" w:rsidRPr="00000000" w14:paraId="0000006B">
      <w:pPr>
        <w:numPr>
          <w:ilvl w:val="2"/>
          <w:numId w:val="1"/>
        </w:numPr>
        <w:spacing w:after="0" w:afterAutospacing="0" w:before="0" w:beforeAutospacing="0" w:lineRule="auto"/>
        <w:ind w:left="2160" w:hanging="360"/>
        <w:jc w:val="both"/>
        <w:rPr>
          <w:u w:val="none"/>
        </w:rPr>
      </w:pPr>
      <w:r w:rsidDel="00000000" w:rsidR="00000000" w:rsidRPr="00000000">
        <w:rPr>
          <w:rtl w:val="0"/>
        </w:rPr>
        <w:t xml:space="preserve">Execute the appropriate deployment objectives for each willing respondent (see Deployment Objectives)</w:t>
      </w:r>
    </w:p>
    <w:p w:rsidR="00000000" w:rsidDel="00000000" w:rsidP="00000000" w:rsidRDefault="00000000" w:rsidRPr="00000000" w14:paraId="0000006C">
      <w:pPr>
        <w:numPr>
          <w:ilvl w:val="1"/>
          <w:numId w:val="1"/>
        </w:numPr>
        <w:spacing w:after="0" w:afterAutospacing="0" w:before="0" w:beforeAutospacing="0" w:lineRule="auto"/>
        <w:ind w:left="1440" w:hanging="360"/>
        <w:jc w:val="both"/>
        <w:rPr>
          <w:b w:val="1"/>
        </w:rPr>
      </w:pPr>
      <w:r w:rsidDel="00000000" w:rsidR="00000000" w:rsidRPr="00000000">
        <w:rPr>
          <w:b w:val="1"/>
          <w:rtl w:val="0"/>
        </w:rPr>
        <w:t xml:space="preserve">Initial release</w:t>
      </w:r>
    </w:p>
    <w:p w:rsidR="00000000" w:rsidDel="00000000" w:rsidP="00000000" w:rsidRDefault="00000000" w:rsidRPr="00000000" w14:paraId="0000006D">
      <w:pPr>
        <w:numPr>
          <w:ilvl w:val="2"/>
          <w:numId w:val="1"/>
        </w:numPr>
        <w:spacing w:after="0" w:afterAutospacing="0" w:before="0" w:beforeAutospacing="0" w:lineRule="auto"/>
        <w:ind w:left="2160" w:hanging="360"/>
        <w:jc w:val="both"/>
        <w:rPr>
          <w:u w:val="none"/>
        </w:rPr>
      </w:pPr>
      <w:r w:rsidDel="00000000" w:rsidR="00000000" w:rsidRPr="00000000">
        <w:rPr>
          <w:rtl w:val="0"/>
        </w:rPr>
        <w:t xml:space="preserve">Identify eligible secondary and post-secondary institutions of education, located geographically within the United States of America</w:t>
      </w:r>
    </w:p>
    <w:p w:rsidR="00000000" w:rsidDel="00000000" w:rsidP="00000000" w:rsidRDefault="00000000" w:rsidRPr="00000000" w14:paraId="0000006E">
      <w:pPr>
        <w:numPr>
          <w:ilvl w:val="2"/>
          <w:numId w:val="1"/>
        </w:numPr>
        <w:spacing w:after="0" w:afterAutospacing="0" w:before="0" w:beforeAutospacing="0" w:lineRule="auto"/>
        <w:ind w:left="2160" w:hanging="360"/>
        <w:jc w:val="both"/>
        <w:rPr>
          <w:u w:val="none"/>
        </w:rPr>
      </w:pPr>
      <w:r w:rsidDel="00000000" w:rsidR="00000000" w:rsidRPr="00000000">
        <w:rPr>
          <w:rtl w:val="0"/>
        </w:rPr>
        <w:t xml:space="preserve">Market the D3L services to all institutions identified previously</w:t>
      </w:r>
    </w:p>
    <w:p w:rsidR="00000000" w:rsidDel="00000000" w:rsidP="00000000" w:rsidRDefault="00000000" w:rsidRPr="00000000" w14:paraId="0000006F">
      <w:pPr>
        <w:numPr>
          <w:ilvl w:val="2"/>
          <w:numId w:val="1"/>
        </w:numPr>
        <w:spacing w:after="240" w:before="0" w:beforeAutospacing="0" w:lineRule="auto"/>
        <w:ind w:left="2160" w:hanging="360"/>
        <w:jc w:val="both"/>
        <w:rPr>
          <w:u w:val="none"/>
        </w:rPr>
      </w:pPr>
      <w:r w:rsidDel="00000000" w:rsidR="00000000" w:rsidRPr="00000000">
        <w:rPr>
          <w:rtl w:val="0"/>
        </w:rPr>
        <w:t xml:space="preserve">Execute the appropriate deployment objectives for each willing respondent (see Deployment Objectives)</w:t>
      </w:r>
    </w:p>
    <w:p w:rsidR="00000000" w:rsidDel="00000000" w:rsidP="00000000" w:rsidRDefault="00000000" w:rsidRPr="00000000" w14:paraId="00000070">
      <w:pPr>
        <w:spacing w:after="240" w:before="240" w:lineRule="auto"/>
        <w:rPr/>
      </w:pPr>
      <w:r w:rsidDel="00000000" w:rsidR="00000000" w:rsidRPr="00000000">
        <w:rPr>
          <w:rtl w:val="0"/>
        </w:rPr>
        <w:t xml:space="preserve"> </w:t>
      </w:r>
    </w:p>
    <w:p w:rsidR="00000000" w:rsidDel="00000000" w:rsidP="00000000" w:rsidRDefault="00000000" w:rsidRPr="00000000" w14:paraId="00000071">
      <w:pPr>
        <w:pStyle w:val="Heading2"/>
        <w:keepNext w:val="0"/>
        <w:keepLines w:val="0"/>
        <w:spacing w:after="80" w:lineRule="auto"/>
        <w:rPr/>
      </w:pPr>
      <w:bookmarkStart w:colFirst="0" w:colLast="0" w:name="_jyzymnpsc3r4" w:id="8"/>
      <w:bookmarkEnd w:id="8"/>
      <w:r w:rsidDel="00000000" w:rsidR="00000000" w:rsidRPr="00000000">
        <w:rPr>
          <w:b w:val="1"/>
          <w:sz w:val="34"/>
          <w:szCs w:val="34"/>
          <w:rtl w:val="0"/>
        </w:rPr>
        <w:t xml:space="preserve">2.2     </w:t>
        <w:tab/>
        <w:t xml:space="preserve">Range of Operation</w:t>
      </w:r>
      <w:r w:rsidDel="00000000" w:rsidR="00000000" w:rsidRPr="00000000">
        <w:rPr>
          <w:rtl w:val="0"/>
        </w:rPr>
      </w:r>
    </w:p>
    <w:p w:rsidR="00000000" w:rsidDel="00000000" w:rsidP="00000000" w:rsidRDefault="00000000" w:rsidRPr="00000000" w14:paraId="00000072">
      <w:pPr>
        <w:spacing w:after="240" w:before="240" w:lineRule="auto"/>
        <w:ind w:left="0" w:firstLine="0"/>
        <w:rPr/>
      </w:pPr>
      <w:r w:rsidDel="00000000" w:rsidR="00000000" w:rsidRPr="00000000">
        <w:rPr>
          <w:rtl w:val="0"/>
        </w:rPr>
        <w:t xml:space="preserve">The business departments and/or functions impacted by this system are as follows:</w:t>
      </w:r>
    </w:p>
    <w:p w:rsidR="00000000" w:rsidDel="00000000" w:rsidP="00000000" w:rsidRDefault="00000000" w:rsidRPr="00000000" w14:paraId="00000073">
      <w:pPr>
        <w:numPr>
          <w:ilvl w:val="0"/>
          <w:numId w:val="2"/>
        </w:numPr>
        <w:spacing w:after="0" w:afterAutospacing="0" w:before="240" w:lineRule="auto"/>
        <w:ind w:left="720" w:hanging="360"/>
        <w:rPr>
          <w:u w:val="none"/>
        </w:rPr>
      </w:pPr>
      <w:r w:rsidDel="00000000" w:rsidR="00000000" w:rsidRPr="00000000">
        <w:rPr>
          <w:rtl w:val="0"/>
        </w:rPr>
        <w:t xml:space="preserve">Academic affairs</w:t>
      </w:r>
    </w:p>
    <w:p w:rsidR="00000000" w:rsidDel="00000000" w:rsidP="00000000" w:rsidRDefault="00000000" w:rsidRPr="00000000" w14:paraId="00000074">
      <w:pPr>
        <w:numPr>
          <w:ilvl w:val="0"/>
          <w:numId w:val="2"/>
        </w:numPr>
        <w:spacing w:after="0" w:afterAutospacing="0" w:before="0" w:beforeAutospacing="0" w:lineRule="auto"/>
        <w:ind w:left="720" w:hanging="360"/>
        <w:rPr>
          <w:u w:val="none"/>
        </w:rPr>
      </w:pPr>
      <w:r w:rsidDel="00000000" w:rsidR="00000000" w:rsidRPr="00000000">
        <w:rPr>
          <w:rtl w:val="0"/>
        </w:rPr>
        <w:t xml:space="preserve">Academic advising and transfer services</w:t>
      </w:r>
    </w:p>
    <w:p w:rsidR="00000000" w:rsidDel="00000000" w:rsidP="00000000" w:rsidRDefault="00000000" w:rsidRPr="00000000" w14:paraId="00000075">
      <w:pPr>
        <w:numPr>
          <w:ilvl w:val="0"/>
          <w:numId w:val="2"/>
        </w:numPr>
        <w:spacing w:after="0" w:afterAutospacing="0" w:before="0" w:beforeAutospacing="0" w:lineRule="auto"/>
        <w:ind w:left="720" w:hanging="360"/>
        <w:rPr>
          <w:u w:val="none"/>
        </w:rPr>
      </w:pPr>
      <w:r w:rsidDel="00000000" w:rsidR="00000000" w:rsidRPr="00000000">
        <w:rPr>
          <w:rtl w:val="0"/>
        </w:rPr>
        <w:t xml:space="preserve">Budget office</w:t>
      </w:r>
    </w:p>
    <w:p w:rsidR="00000000" w:rsidDel="00000000" w:rsidP="00000000" w:rsidRDefault="00000000" w:rsidRPr="00000000" w14:paraId="00000076">
      <w:pPr>
        <w:numPr>
          <w:ilvl w:val="0"/>
          <w:numId w:val="2"/>
        </w:numPr>
        <w:spacing w:after="0" w:afterAutospacing="0" w:before="0" w:beforeAutospacing="0" w:lineRule="auto"/>
        <w:ind w:left="720" w:hanging="360"/>
        <w:rPr>
          <w:u w:val="none"/>
        </w:rPr>
      </w:pPr>
      <w:r w:rsidDel="00000000" w:rsidR="00000000" w:rsidRPr="00000000">
        <w:rPr>
          <w:rtl w:val="0"/>
        </w:rPr>
        <w:t xml:space="preserve">Community engagement</w:t>
      </w:r>
    </w:p>
    <w:p w:rsidR="00000000" w:rsidDel="00000000" w:rsidP="00000000" w:rsidRDefault="00000000" w:rsidRPr="00000000" w14:paraId="00000077">
      <w:pPr>
        <w:numPr>
          <w:ilvl w:val="0"/>
          <w:numId w:val="2"/>
        </w:numPr>
        <w:spacing w:after="0" w:afterAutospacing="0" w:before="0" w:beforeAutospacing="0" w:lineRule="auto"/>
        <w:ind w:left="720" w:hanging="360"/>
        <w:rPr>
          <w:u w:val="none"/>
        </w:rPr>
      </w:pPr>
      <w:r w:rsidDel="00000000" w:rsidR="00000000" w:rsidRPr="00000000">
        <w:rPr>
          <w:rtl w:val="0"/>
        </w:rPr>
        <w:t xml:space="preserve">Computer services</w:t>
      </w:r>
    </w:p>
    <w:p w:rsidR="00000000" w:rsidDel="00000000" w:rsidP="00000000" w:rsidRDefault="00000000" w:rsidRPr="00000000" w14:paraId="00000078">
      <w:pPr>
        <w:numPr>
          <w:ilvl w:val="0"/>
          <w:numId w:val="2"/>
        </w:numPr>
        <w:spacing w:after="0" w:afterAutospacing="0" w:before="0" w:beforeAutospacing="0" w:lineRule="auto"/>
        <w:ind w:left="720" w:hanging="360"/>
        <w:rPr>
          <w:u w:val="none"/>
        </w:rPr>
      </w:pPr>
      <w:r w:rsidDel="00000000" w:rsidR="00000000" w:rsidRPr="00000000">
        <w:rPr>
          <w:rtl w:val="0"/>
        </w:rPr>
        <w:t xml:space="preserve">Dean of students office</w:t>
      </w:r>
    </w:p>
    <w:p w:rsidR="00000000" w:rsidDel="00000000" w:rsidP="00000000" w:rsidRDefault="00000000" w:rsidRPr="00000000" w14:paraId="00000079">
      <w:pPr>
        <w:numPr>
          <w:ilvl w:val="0"/>
          <w:numId w:val="2"/>
        </w:numPr>
        <w:spacing w:after="0" w:afterAutospacing="0" w:before="0" w:beforeAutospacing="0" w:lineRule="auto"/>
        <w:ind w:left="720" w:hanging="360"/>
        <w:rPr>
          <w:u w:val="none"/>
        </w:rPr>
      </w:pPr>
      <w:r w:rsidDel="00000000" w:rsidR="00000000" w:rsidRPr="00000000">
        <w:rPr>
          <w:rtl w:val="0"/>
        </w:rPr>
        <w:t xml:space="preserve">Enrollment services</w:t>
      </w:r>
    </w:p>
    <w:p w:rsidR="00000000" w:rsidDel="00000000" w:rsidP="00000000" w:rsidRDefault="00000000" w:rsidRPr="00000000" w14:paraId="0000007A">
      <w:pPr>
        <w:numPr>
          <w:ilvl w:val="0"/>
          <w:numId w:val="2"/>
        </w:numPr>
        <w:spacing w:after="0" w:afterAutospacing="0" w:before="0" w:beforeAutospacing="0" w:lineRule="auto"/>
        <w:ind w:left="720" w:hanging="360"/>
        <w:rPr>
          <w:u w:val="none"/>
        </w:rPr>
      </w:pPr>
      <w:r w:rsidDel="00000000" w:rsidR="00000000" w:rsidRPr="00000000">
        <w:rPr>
          <w:rtl w:val="0"/>
        </w:rPr>
        <w:t xml:space="preserve">Facilities management</w:t>
      </w:r>
    </w:p>
    <w:p w:rsidR="00000000" w:rsidDel="00000000" w:rsidP="00000000" w:rsidRDefault="00000000" w:rsidRPr="00000000" w14:paraId="0000007B">
      <w:pPr>
        <w:numPr>
          <w:ilvl w:val="0"/>
          <w:numId w:val="2"/>
        </w:numPr>
        <w:spacing w:after="0" w:afterAutospacing="0" w:before="0" w:beforeAutospacing="0" w:lineRule="auto"/>
        <w:ind w:left="720" w:hanging="360"/>
        <w:rPr>
          <w:u w:val="none"/>
        </w:rPr>
      </w:pPr>
      <w:r w:rsidDel="00000000" w:rsidR="00000000" w:rsidRPr="00000000">
        <w:rPr>
          <w:rtl w:val="0"/>
        </w:rPr>
        <w:t xml:space="preserve">Finance and administration</w:t>
      </w:r>
    </w:p>
    <w:p w:rsidR="00000000" w:rsidDel="00000000" w:rsidP="00000000" w:rsidRDefault="00000000" w:rsidRPr="00000000" w14:paraId="0000007C">
      <w:pPr>
        <w:numPr>
          <w:ilvl w:val="0"/>
          <w:numId w:val="2"/>
        </w:numPr>
        <w:spacing w:after="0" w:afterAutospacing="0" w:before="0" w:beforeAutospacing="0" w:lineRule="auto"/>
        <w:ind w:left="720" w:hanging="360"/>
        <w:rPr>
          <w:u w:val="none"/>
        </w:rPr>
      </w:pPr>
      <w:r w:rsidDel="00000000" w:rsidR="00000000" w:rsidRPr="00000000">
        <w:rPr>
          <w:rtl w:val="0"/>
        </w:rPr>
        <w:t xml:space="preserve">Financial aid</w:t>
      </w:r>
    </w:p>
    <w:p w:rsidR="00000000" w:rsidDel="00000000" w:rsidP="00000000" w:rsidRDefault="00000000" w:rsidRPr="00000000" w14:paraId="0000007D">
      <w:pPr>
        <w:numPr>
          <w:ilvl w:val="0"/>
          <w:numId w:val="2"/>
        </w:numPr>
        <w:spacing w:after="0" w:afterAutospacing="0" w:before="0" w:beforeAutospacing="0" w:lineRule="auto"/>
        <w:ind w:left="720" w:hanging="360"/>
        <w:rPr>
          <w:u w:val="none"/>
        </w:rPr>
      </w:pPr>
      <w:r w:rsidDel="00000000" w:rsidR="00000000" w:rsidRPr="00000000">
        <w:rPr>
          <w:rtl w:val="0"/>
        </w:rPr>
        <w:t xml:space="preserve">Human resources</w:t>
      </w:r>
    </w:p>
    <w:p w:rsidR="00000000" w:rsidDel="00000000" w:rsidP="00000000" w:rsidRDefault="00000000" w:rsidRPr="00000000" w14:paraId="0000007E">
      <w:pPr>
        <w:numPr>
          <w:ilvl w:val="0"/>
          <w:numId w:val="2"/>
        </w:numPr>
        <w:spacing w:after="0" w:afterAutospacing="0" w:before="0" w:beforeAutospacing="0" w:lineRule="auto"/>
        <w:ind w:left="720" w:hanging="360"/>
        <w:rPr>
          <w:u w:val="none"/>
        </w:rPr>
      </w:pPr>
      <w:r w:rsidDel="00000000" w:rsidR="00000000" w:rsidRPr="00000000">
        <w:rPr>
          <w:rtl w:val="0"/>
        </w:rPr>
        <w:t xml:space="preserve">Information security</w:t>
      </w:r>
    </w:p>
    <w:p w:rsidR="00000000" w:rsidDel="00000000" w:rsidP="00000000" w:rsidRDefault="00000000" w:rsidRPr="00000000" w14:paraId="0000007F">
      <w:pPr>
        <w:numPr>
          <w:ilvl w:val="0"/>
          <w:numId w:val="2"/>
        </w:numPr>
        <w:spacing w:after="0" w:afterAutospacing="0" w:before="0" w:beforeAutospacing="0" w:lineRule="auto"/>
        <w:ind w:left="720" w:hanging="360"/>
        <w:rPr>
          <w:u w:val="none"/>
        </w:rPr>
      </w:pPr>
      <w:r w:rsidDel="00000000" w:rsidR="00000000" w:rsidRPr="00000000">
        <w:rPr>
          <w:rtl w:val="0"/>
        </w:rPr>
        <w:t xml:space="preserve">Payroll</w:t>
      </w:r>
    </w:p>
    <w:p w:rsidR="00000000" w:rsidDel="00000000" w:rsidP="00000000" w:rsidRDefault="00000000" w:rsidRPr="00000000" w14:paraId="00000080">
      <w:pPr>
        <w:numPr>
          <w:ilvl w:val="0"/>
          <w:numId w:val="2"/>
        </w:numPr>
        <w:spacing w:after="0" w:afterAutospacing="0" w:before="0" w:beforeAutospacing="0" w:lineRule="auto"/>
        <w:ind w:left="720" w:hanging="360"/>
        <w:rPr>
          <w:u w:val="none"/>
        </w:rPr>
      </w:pPr>
      <w:r w:rsidDel="00000000" w:rsidR="00000000" w:rsidRPr="00000000">
        <w:rPr>
          <w:rtl w:val="0"/>
        </w:rPr>
        <w:t xml:space="preserve">Registrar</w:t>
      </w:r>
    </w:p>
    <w:p w:rsidR="00000000" w:rsidDel="00000000" w:rsidP="00000000" w:rsidRDefault="00000000" w:rsidRPr="00000000" w14:paraId="00000081">
      <w:pPr>
        <w:numPr>
          <w:ilvl w:val="0"/>
          <w:numId w:val="2"/>
        </w:numPr>
        <w:spacing w:after="0" w:afterAutospacing="0" w:before="0" w:beforeAutospacing="0" w:lineRule="auto"/>
        <w:ind w:left="720" w:hanging="360"/>
        <w:rPr>
          <w:u w:val="none"/>
        </w:rPr>
      </w:pPr>
      <w:r w:rsidDel="00000000" w:rsidR="00000000" w:rsidRPr="00000000">
        <w:rPr>
          <w:rtl w:val="0"/>
        </w:rPr>
        <w:t xml:space="preserve">Student academic success</w:t>
      </w:r>
    </w:p>
    <w:p w:rsidR="00000000" w:rsidDel="00000000" w:rsidP="00000000" w:rsidRDefault="00000000" w:rsidRPr="00000000" w14:paraId="00000082">
      <w:pPr>
        <w:numPr>
          <w:ilvl w:val="0"/>
          <w:numId w:val="2"/>
        </w:numPr>
        <w:spacing w:after="0" w:afterAutospacing="0" w:before="0" w:beforeAutospacing="0" w:lineRule="auto"/>
        <w:ind w:left="720" w:hanging="360"/>
        <w:rPr>
          <w:u w:val="none"/>
        </w:rPr>
      </w:pPr>
      <w:r w:rsidDel="00000000" w:rsidR="00000000" w:rsidRPr="00000000">
        <w:rPr>
          <w:rtl w:val="0"/>
        </w:rPr>
        <w:t xml:space="preserve">Student accounting</w:t>
      </w:r>
    </w:p>
    <w:p w:rsidR="00000000" w:rsidDel="00000000" w:rsidP="00000000" w:rsidRDefault="00000000" w:rsidRPr="00000000" w14:paraId="00000083">
      <w:pPr>
        <w:numPr>
          <w:ilvl w:val="0"/>
          <w:numId w:val="2"/>
        </w:numPr>
        <w:spacing w:after="0" w:afterAutospacing="0" w:before="0" w:beforeAutospacing="0" w:lineRule="auto"/>
        <w:ind w:left="720" w:hanging="360"/>
        <w:rPr>
          <w:u w:val="none"/>
        </w:rPr>
      </w:pPr>
      <w:r w:rsidDel="00000000" w:rsidR="00000000" w:rsidRPr="00000000">
        <w:rPr>
          <w:rtl w:val="0"/>
        </w:rPr>
        <w:t xml:space="preserve">Student affairs</w:t>
      </w:r>
    </w:p>
    <w:p w:rsidR="00000000" w:rsidDel="00000000" w:rsidP="00000000" w:rsidRDefault="00000000" w:rsidRPr="00000000" w14:paraId="00000084">
      <w:pPr>
        <w:numPr>
          <w:ilvl w:val="0"/>
          <w:numId w:val="2"/>
        </w:numPr>
        <w:spacing w:after="0" w:afterAutospacing="0" w:before="0" w:beforeAutospacing="0" w:lineRule="auto"/>
        <w:ind w:left="720" w:hanging="360"/>
        <w:rPr>
          <w:u w:val="none"/>
        </w:rPr>
      </w:pPr>
      <w:r w:rsidDel="00000000" w:rsidR="00000000" w:rsidRPr="00000000">
        <w:rPr>
          <w:rtl w:val="0"/>
        </w:rPr>
        <w:t xml:space="preserve">Telecommunications</w:t>
      </w:r>
    </w:p>
    <w:p w:rsidR="00000000" w:rsidDel="00000000" w:rsidP="00000000" w:rsidRDefault="00000000" w:rsidRPr="00000000" w14:paraId="00000085">
      <w:pPr>
        <w:numPr>
          <w:ilvl w:val="0"/>
          <w:numId w:val="2"/>
        </w:numPr>
        <w:spacing w:after="240" w:before="0" w:beforeAutospacing="0" w:lineRule="auto"/>
        <w:ind w:left="720" w:hanging="360"/>
        <w:rPr>
          <w:u w:val="none"/>
        </w:rPr>
      </w:pPr>
      <w:r w:rsidDel="00000000" w:rsidR="00000000" w:rsidRPr="00000000">
        <w:rPr>
          <w:rtl w:val="0"/>
        </w:rPr>
        <w:t xml:space="preserve">Web services</w:t>
      </w:r>
    </w:p>
    <w:p w:rsidR="00000000" w:rsidDel="00000000" w:rsidP="00000000" w:rsidRDefault="00000000" w:rsidRPr="00000000" w14:paraId="00000086">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t xml:space="preserve"> The geographic scope of this system is as follows:</w:t>
      </w:r>
    </w:p>
    <w:p w:rsidR="00000000" w:rsidDel="00000000" w:rsidP="00000000" w:rsidRDefault="00000000" w:rsidRPr="00000000" w14:paraId="00000088">
      <w:pPr>
        <w:numPr>
          <w:ilvl w:val="0"/>
          <w:numId w:val="3"/>
        </w:numPr>
        <w:spacing w:after="0" w:afterAutospacing="0" w:before="240" w:lineRule="auto"/>
        <w:ind w:left="720" w:hanging="360"/>
        <w:rPr>
          <w:b w:val="1"/>
        </w:rPr>
      </w:pPr>
      <w:r w:rsidDel="00000000" w:rsidR="00000000" w:rsidRPr="00000000">
        <w:rPr>
          <w:b w:val="1"/>
          <w:rtl w:val="0"/>
        </w:rPr>
        <w:t xml:space="preserve">Chicago metropolitan area </w:t>
      </w:r>
      <w:r w:rsidDel="00000000" w:rsidR="00000000" w:rsidRPr="00000000">
        <w:rPr>
          <w:b w:val="1"/>
          <w:i w:val="1"/>
          <w:rtl w:val="0"/>
        </w:rPr>
        <w:t xml:space="preserve">(closed beta phase)</w:t>
      </w:r>
    </w:p>
    <w:p w:rsidR="00000000" w:rsidDel="00000000" w:rsidP="00000000" w:rsidRDefault="00000000" w:rsidRPr="00000000" w14:paraId="00000089">
      <w:pPr>
        <w:numPr>
          <w:ilvl w:val="1"/>
          <w:numId w:val="3"/>
        </w:numPr>
        <w:spacing w:after="0" w:afterAutospacing="0" w:before="0" w:beforeAutospacing="0" w:lineRule="auto"/>
        <w:ind w:left="1440" w:hanging="360"/>
      </w:pPr>
      <w:r w:rsidDel="00000000" w:rsidR="00000000" w:rsidRPr="00000000">
        <w:rPr>
          <w:rtl w:val="0"/>
        </w:rPr>
        <w:t xml:space="preserve">Arlington Heights, IL</w:t>
      </w:r>
    </w:p>
    <w:p w:rsidR="00000000" w:rsidDel="00000000" w:rsidP="00000000" w:rsidRDefault="00000000" w:rsidRPr="00000000" w14:paraId="0000008A">
      <w:pPr>
        <w:numPr>
          <w:ilvl w:val="1"/>
          <w:numId w:val="3"/>
        </w:numPr>
        <w:spacing w:after="0" w:afterAutospacing="0" w:before="0" w:beforeAutospacing="0" w:lineRule="auto"/>
        <w:ind w:left="1440" w:hanging="360"/>
      </w:pPr>
      <w:r w:rsidDel="00000000" w:rsidR="00000000" w:rsidRPr="00000000">
        <w:rPr>
          <w:rtl w:val="0"/>
        </w:rPr>
        <w:t xml:space="preserve">Aurora, IL</w:t>
      </w:r>
    </w:p>
    <w:p w:rsidR="00000000" w:rsidDel="00000000" w:rsidP="00000000" w:rsidRDefault="00000000" w:rsidRPr="00000000" w14:paraId="0000008B">
      <w:pPr>
        <w:numPr>
          <w:ilvl w:val="1"/>
          <w:numId w:val="3"/>
        </w:numPr>
        <w:spacing w:after="0" w:afterAutospacing="0" w:before="0" w:beforeAutospacing="0" w:lineRule="auto"/>
        <w:ind w:left="1440" w:hanging="360"/>
      </w:pPr>
      <w:r w:rsidDel="00000000" w:rsidR="00000000" w:rsidRPr="00000000">
        <w:rPr>
          <w:rtl w:val="0"/>
        </w:rPr>
        <w:t xml:space="preserve">Berwyn, IL</w:t>
      </w:r>
    </w:p>
    <w:p w:rsidR="00000000" w:rsidDel="00000000" w:rsidP="00000000" w:rsidRDefault="00000000" w:rsidRPr="00000000" w14:paraId="0000008C">
      <w:pPr>
        <w:numPr>
          <w:ilvl w:val="1"/>
          <w:numId w:val="3"/>
        </w:numPr>
        <w:spacing w:after="0" w:afterAutospacing="0" w:before="0" w:beforeAutospacing="0" w:lineRule="auto"/>
        <w:ind w:left="1440" w:hanging="360"/>
      </w:pPr>
      <w:r w:rsidDel="00000000" w:rsidR="00000000" w:rsidRPr="00000000">
        <w:rPr>
          <w:rtl w:val="0"/>
        </w:rPr>
        <w:t xml:space="preserve">Bolingbrook, IL</w:t>
      </w:r>
    </w:p>
    <w:p w:rsidR="00000000" w:rsidDel="00000000" w:rsidP="00000000" w:rsidRDefault="00000000" w:rsidRPr="00000000" w14:paraId="0000008D">
      <w:pPr>
        <w:numPr>
          <w:ilvl w:val="1"/>
          <w:numId w:val="3"/>
        </w:numPr>
        <w:spacing w:after="0" w:afterAutospacing="0" w:before="0" w:beforeAutospacing="0" w:lineRule="auto"/>
        <w:ind w:left="1440" w:hanging="360"/>
        <w:rPr>
          <w:u w:val="none"/>
        </w:rPr>
      </w:pPr>
      <w:r w:rsidDel="00000000" w:rsidR="00000000" w:rsidRPr="00000000">
        <w:rPr>
          <w:rtl w:val="0"/>
        </w:rPr>
        <w:t xml:space="preserve">Chicago, IL</w:t>
      </w:r>
    </w:p>
    <w:p w:rsidR="00000000" w:rsidDel="00000000" w:rsidP="00000000" w:rsidRDefault="00000000" w:rsidRPr="00000000" w14:paraId="0000008E">
      <w:pPr>
        <w:numPr>
          <w:ilvl w:val="1"/>
          <w:numId w:val="3"/>
        </w:numPr>
        <w:spacing w:after="0" w:afterAutospacing="0" w:before="0" w:beforeAutospacing="0" w:lineRule="auto"/>
        <w:ind w:left="1440" w:hanging="360"/>
      </w:pPr>
      <w:r w:rsidDel="00000000" w:rsidR="00000000" w:rsidRPr="00000000">
        <w:rPr>
          <w:rtl w:val="0"/>
        </w:rPr>
        <w:t xml:space="preserve">Cicero, IL</w:t>
      </w:r>
    </w:p>
    <w:p w:rsidR="00000000" w:rsidDel="00000000" w:rsidP="00000000" w:rsidRDefault="00000000" w:rsidRPr="00000000" w14:paraId="0000008F">
      <w:pPr>
        <w:numPr>
          <w:ilvl w:val="1"/>
          <w:numId w:val="3"/>
        </w:numPr>
        <w:spacing w:after="0" w:afterAutospacing="0" w:before="0" w:beforeAutospacing="0" w:lineRule="auto"/>
        <w:ind w:left="1440" w:hanging="360"/>
      </w:pPr>
      <w:r w:rsidDel="00000000" w:rsidR="00000000" w:rsidRPr="00000000">
        <w:rPr>
          <w:rtl w:val="0"/>
        </w:rPr>
        <w:t xml:space="preserve">Des Plaines, IL</w:t>
      </w:r>
    </w:p>
    <w:p w:rsidR="00000000" w:rsidDel="00000000" w:rsidP="00000000" w:rsidRDefault="00000000" w:rsidRPr="00000000" w14:paraId="00000090">
      <w:pPr>
        <w:numPr>
          <w:ilvl w:val="1"/>
          <w:numId w:val="3"/>
        </w:numPr>
        <w:spacing w:after="0" w:afterAutospacing="0" w:before="0" w:beforeAutospacing="0" w:lineRule="auto"/>
        <w:ind w:left="1440" w:hanging="360"/>
      </w:pPr>
      <w:r w:rsidDel="00000000" w:rsidR="00000000" w:rsidRPr="00000000">
        <w:rPr>
          <w:rtl w:val="0"/>
        </w:rPr>
        <w:t xml:space="preserve">Elgin, IL</w:t>
      </w:r>
    </w:p>
    <w:p w:rsidR="00000000" w:rsidDel="00000000" w:rsidP="00000000" w:rsidRDefault="00000000" w:rsidRPr="00000000" w14:paraId="00000091">
      <w:pPr>
        <w:numPr>
          <w:ilvl w:val="1"/>
          <w:numId w:val="3"/>
        </w:numPr>
        <w:spacing w:after="0" w:afterAutospacing="0" w:before="0" w:beforeAutospacing="0" w:lineRule="auto"/>
        <w:ind w:left="1440" w:hanging="360"/>
      </w:pPr>
      <w:r w:rsidDel="00000000" w:rsidR="00000000" w:rsidRPr="00000000">
        <w:rPr>
          <w:rtl w:val="0"/>
        </w:rPr>
        <w:t xml:space="preserve">Evanston, IL</w:t>
      </w:r>
    </w:p>
    <w:p w:rsidR="00000000" w:rsidDel="00000000" w:rsidP="00000000" w:rsidRDefault="00000000" w:rsidRPr="00000000" w14:paraId="00000092">
      <w:pPr>
        <w:numPr>
          <w:ilvl w:val="1"/>
          <w:numId w:val="3"/>
        </w:numPr>
        <w:spacing w:after="0" w:afterAutospacing="0" w:before="0" w:beforeAutospacing="0" w:lineRule="auto"/>
        <w:ind w:left="1440" w:hanging="360"/>
      </w:pPr>
      <w:r w:rsidDel="00000000" w:rsidR="00000000" w:rsidRPr="00000000">
        <w:rPr>
          <w:rtl w:val="0"/>
        </w:rPr>
        <w:t xml:space="preserve">Joliet, IL</w:t>
      </w:r>
    </w:p>
    <w:p w:rsidR="00000000" w:rsidDel="00000000" w:rsidP="00000000" w:rsidRDefault="00000000" w:rsidRPr="00000000" w14:paraId="00000093">
      <w:pPr>
        <w:numPr>
          <w:ilvl w:val="1"/>
          <w:numId w:val="3"/>
        </w:numPr>
        <w:spacing w:after="0" w:afterAutospacing="0" w:before="0" w:beforeAutospacing="0" w:lineRule="auto"/>
        <w:ind w:left="1440" w:hanging="360"/>
      </w:pPr>
      <w:r w:rsidDel="00000000" w:rsidR="00000000" w:rsidRPr="00000000">
        <w:rPr>
          <w:rtl w:val="0"/>
        </w:rPr>
        <w:t xml:space="preserve">Mount Prospect, IL</w:t>
      </w:r>
    </w:p>
    <w:p w:rsidR="00000000" w:rsidDel="00000000" w:rsidP="00000000" w:rsidRDefault="00000000" w:rsidRPr="00000000" w14:paraId="00000094">
      <w:pPr>
        <w:numPr>
          <w:ilvl w:val="1"/>
          <w:numId w:val="3"/>
        </w:numPr>
        <w:spacing w:after="0" w:afterAutospacing="0" w:before="0" w:beforeAutospacing="0" w:lineRule="auto"/>
        <w:ind w:left="1440" w:hanging="360"/>
        <w:rPr>
          <w:u w:val="none"/>
        </w:rPr>
      </w:pPr>
      <w:r w:rsidDel="00000000" w:rsidR="00000000" w:rsidRPr="00000000">
        <w:rPr>
          <w:rtl w:val="0"/>
        </w:rPr>
        <w:t xml:space="preserve">Naperville, IL</w:t>
      </w:r>
    </w:p>
    <w:p w:rsidR="00000000" w:rsidDel="00000000" w:rsidP="00000000" w:rsidRDefault="00000000" w:rsidRPr="00000000" w14:paraId="00000095">
      <w:pPr>
        <w:numPr>
          <w:ilvl w:val="1"/>
          <w:numId w:val="3"/>
        </w:numPr>
        <w:spacing w:after="0" w:afterAutospacing="0" w:before="0" w:beforeAutospacing="0" w:lineRule="auto"/>
        <w:ind w:left="1440" w:hanging="360"/>
      </w:pPr>
      <w:r w:rsidDel="00000000" w:rsidR="00000000" w:rsidRPr="00000000">
        <w:rPr>
          <w:rtl w:val="0"/>
        </w:rPr>
        <w:t xml:space="preserve">Oak Lawn, IL</w:t>
      </w:r>
    </w:p>
    <w:p w:rsidR="00000000" w:rsidDel="00000000" w:rsidP="00000000" w:rsidRDefault="00000000" w:rsidRPr="00000000" w14:paraId="00000096">
      <w:pPr>
        <w:numPr>
          <w:ilvl w:val="1"/>
          <w:numId w:val="3"/>
        </w:numPr>
        <w:spacing w:after="0" w:afterAutospacing="0" w:before="0" w:beforeAutospacing="0" w:lineRule="auto"/>
        <w:ind w:left="1440" w:hanging="360"/>
      </w:pPr>
      <w:r w:rsidDel="00000000" w:rsidR="00000000" w:rsidRPr="00000000">
        <w:rPr>
          <w:rtl w:val="0"/>
        </w:rPr>
        <w:t xml:space="preserve">Oak Park, IL</w:t>
      </w:r>
    </w:p>
    <w:p w:rsidR="00000000" w:rsidDel="00000000" w:rsidP="00000000" w:rsidRDefault="00000000" w:rsidRPr="00000000" w14:paraId="00000097">
      <w:pPr>
        <w:numPr>
          <w:ilvl w:val="1"/>
          <w:numId w:val="3"/>
        </w:numPr>
        <w:spacing w:after="0" w:afterAutospacing="0" w:before="0" w:beforeAutospacing="0" w:lineRule="auto"/>
        <w:ind w:left="1440" w:hanging="360"/>
      </w:pPr>
      <w:r w:rsidDel="00000000" w:rsidR="00000000" w:rsidRPr="00000000">
        <w:rPr>
          <w:rtl w:val="0"/>
        </w:rPr>
        <w:t xml:space="preserve">Orland Park, IL</w:t>
      </w:r>
    </w:p>
    <w:p w:rsidR="00000000" w:rsidDel="00000000" w:rsidP="00000000" w:rsidRDefault="00000000" w:rsidRPr="00000000" w14:paraId="00000098">
      <w:pPr>
        <w:numPr>
          <w:ilvl w:val="1"/>
          <w:numId w:val="3"/>
        </w:numPr>
        <w:spacing w:after="0" w:afterAutospacing="0" w:before="0" w:beforeAutospacing="0" w:lineRule="auto"/>
        <w:ind w:left="1440" w:hanging="360"/>
      </w:pPr>
      <w:r w:rsidDel="00000000" w:rsidR="00000000" w:rsidRPr="00000000">
        <w:rPr>
          <w:rtl w:val="0"/>
        </w:rPr>
        <w:t xml:space="preserve">Palatine, IL</w:t>
      </w:r>
    </w:p>
    <w:p w:rsidR="00000000" w:rsidDel="00000000" w:rsidP="00000000" w:rsidRDefault="00000000" w:rsidRPr="00000000" w14:paraId="00000099">
      <w:pPr>
        <w:numPr>
          <w:ilvl w:val="1"/>
          <w:numId w:val="3"/>
        </w:numPr>
        <w:spacing w:after="0" w:afterAutospacing="0" w:before="0" w:beforeAutospacing="0" w:lineRule="auto"/>
        <w:ind w:left="1440" w:hanging="360"/>
      </w:pPr>
      <w:r w:rsidDel="00000000" w:rsidR="00000000" w:rsidRPr="00000000">
        <w:rPr>
          <w:rtl w:val="0"/>
        </w:rPr>
        <w:t xml:space="preserve">Schaumburg, IL</w:t>
      </w:r>
    </w:p>
    <w:p w:rsidR="00000000" w:rsidDel="00000000" w:rsidP="00000000" w:rsidRDefault="00000000" w:rsidRPr="00000000" w14:paraId="0000009A">
      <w:pPr>
        <w:numPr>
          <w:ilvl w:val="1"/>
          <w:numId w:val="3"/>
        </w:numPr>
        <w:spacing w:after="0" w:afterAutospacing="0" w:before="0" w:beforeAutospacing="0" w:lineRule="auto"/>
        <w:ind w:left="1440" w:hanging="360"/>
      </w:pPr>
      <w:r w:rsidDel="00000000" w:rsidR="00000000" w:rsidRPr="00000000">
        <w:rPr>
          <w:rtl w:val="0"/>
        </w:rPr>
        <w:t xml:space="preserve">Skokie, IL</w:t>
      </w:r>
    </w:p>
    <w:p w:rsidR="00000000" w:rsidDel="00000000" w:rsidP="00000000" w:rsidRDefault="00000000" w:rsidRPr="00000000" w14:paraId="0000009B">
      <w:pPr>
        <w:numPr>
          <w:ilvl w:val="1"/>
          <w:numId w:val="3"/>
        </w:numPr>
        <w:spacing w:after="0" w:afterAutospacing="0" w:before="0" w:beforeAutospacing="0" w:lineRule="auto"/>
        <w:ind w:left="1440" w:hanging="360"/>
      </w:pPr>
      <w:r w:rsidDel="00000000" w:rsidR="00000000" w:rsidRPr="00000000">
        <w:rPr>
          <w:rtl w:val="0"/>
        </w:rPr>
        <w:t xml:space="preserve">Tinley Park, IL</w:t>
      </w:r>
    </w:p>
    <w:p w:rsidR="00000000" w:rsidDel="00000000" w:rsidP="00000000" w:rsidRDefault="00000000" w:rsidRPr="00000000" w14:paraId="0000009C">
      <w:pPr>
        <w:numPr>
          <w:ilvl w:val="1"/>
          <w:numId w:val="3"/>
        </w:numPr>
        <w:spacing w:after="0" w:afterAutospacing="0" w:before="0" w:beforeAutospacing="0" w:lineRule="auto"/>
        <w:ind w:left="1440" w:hanging="360"/>
        <w:rPr>
          <w:u w:val="none"/>
        </w:rPr>
      </w:pPr>
      <w:r w:rsidDel="00000000" w:rsidR="00000000" w:rsidRPr="00000000">
        <w:rPr>
          <w:rtl w:val="0"/>
        </w:rPr>
        <w:t xml:space="preserve">Waukegan, IL</w:t>
      </w:r>
    </w:p>
    <w:p w:rsidR="00000000" w:rsidDel="00000000" w:rsidP="00000000" w:rsidRDefault="00000000" w:rsidRPr="00000000" w14:paraId="0000009D">
      <w:pPr>
        <w:numPr>
          <w:ilvl w:val="1"/>
          <w:numId w:val="3"/>
        </w:numPr>
        <w:spacing w:after="240" w:before="0" w:beforeAutospacing="0" w:lineRule="auto"/>
        <w:ind w:left="1440" w:hanging="360"/>
      </w:pPr>
      <w:r w:rsidDel="00000000" w:rsidR="00000000" w:rsidRPr="00000000">
        <w:rPr>
          <w:rtl w:val="0"/>
        </w:rPr>
        <w:t xml:space="preserve">Wheaton, IL</w:t>
      </w:r>
    </w:p>
    <w:p w:rsidR="00000000" w:rsidDel="00000000" w:rsidP="00000000" w:rsidRDefault="00000000" w:rsidRPr="00000000" w14:paraId="0000009E">
      <w:pPr>
        <w:spacing w:after="240" w:before="240" w:lineRule="auto"/>
        <w:ind w:left="1440" w:firstLine="0"/>
        <w:rPr/>
      </w:pPr>
      <w:r w:rsidDel="00000000" w:rsidR="00000000" w:rsidRPr="00000000">
        <w:rPr>
          <w:rtl w:val="0"/>
        </w:rPr>
      </w:r>
    </w:p>
    <w:p w:rsidR="00000000" w:rsidDel="00000000" w:rsidP="00000000" w:rsidRDefault="00000000" w:rsidRPr="00000000" w14:paraId="0000009F">
      <w:pPr>
        <w:numPr>
          <w:ilvl w:val="0"/>
          <w:numId w:val="3"/>
        </w:numPr>
        <w:spacing w:after="0" w:afterAutospacing="0" w:before="240" w:lineRule="auto"/>
        <w:ind w:left="720" w:hanging="360"/>
        <w:rPr>
          <w:b w:val="1"/>
        </w:rPr>
      </w:pPr>
      <w:r w:rsidDel="00000000" w:rsidR="00000000" w:rsidRPr="00000000">
        <w:rPr>
          <w:b w:val="1"/>
          <w:rtl w:val="0"/>
        </w:rPr>
        <w:t xml:space="preserve">United States of America</w:t>
      </w:r>
      <w:r w:rsidDel="00000000" w:rsidR="00000000" w:rsidRPr="00000000">
        <w:rPr>
          <w:b w:val="1"/>
          <w:i w:val="1"/>
          <w:rtl w:val="0"/>
        </w:rPr>
        <w:t xml:space="preserve"> (initial release)</w:t>
      </w:r>
    </w:p>
    <w:p w:rsidR="00000000" w:rsidDel="00000000" w:rsidP="00000000" w:rsidRDefault="00000000" w:rsidRPr="00000000" w14:paraId="000000A0">
      <w:pPr>
        <w:numPr>
          <w:ilvl w:val="1"/>
          <w:numId w:val="3"/>
        </w:numPr>
        <w:spacing w:after="0" w:afterAutospacing="0" w:before="0" w:beforeAutospacing="0" w:lineRule="auto"/>
        <w:ind w:left="1440" w:hanging="360"/>
        <w:rPr>
          <w:u w:val="none"/>
        </w:rPr>
      </w:pPr>
      <w:r w:rsidDel="00000000" w:rsidR="00000000" w:rsidRPr="00000000">
        <w:rPr>
          <w:rtl w:val="0"/>
        </w:rPr>
        <w:t xml:space="preserve">Prioritize major metropolitan areas surrounding accredited college campuses, including but not limited to the following:</w:t>
      </w:r>
    </w:p>
    <w:p w:rsidR="00000000" w:rsidDel="00000000" w:rsidP="00000000" w:rsidRDefault="00000000" w:rsidRPr="00000000" w14:paraId="000000A1">
      <w:pPr>
        <w:numPr>
          <w:ilvl w:val="2"/>
          <w:numId w:val="3"/>
        </w:numPr>
        <w:spacing w:after="0" w:afterAutospacing="0" w:before="0" w:beforeAutospacing="0" w:lineRule="auto"/>
        <w:ind w:left="2160" w:hanging="360"/>
        <w:rPr>
          <w:u w:val="none"/>
        </w:rPr>
      </w:pPr>
      <w:r w:rsidDel="00000000" w:rsidR="00000000" w:rsidRPr="00000000">
        <w:rPr>
          <w:rtl w:val="0"/>
        </w:rPr>
        <w:t xml:space="preserve">Baton Rouge, LA</w:t>
      </w:r>
    </w:p>
    <w:p w:rsidR="00000000" w:rsidDel="00000000" w:rsidP="00000000" w:rsidRDefault="00000000" w:rsidRPr="00000000" w14:paraId="000000A2">
      <w:pPr>
        <w:numPr>
          <w:ilvl w:val="2"/>
          <w:numId w:val="3"/>
        </w:numPr>
        <w:spacing w:after="0" w:afterAutospacing="0" w:before="0" w:beforeAutospacing="0" w:lineRule="auto"/>
        <w:ind w:left="2160" w:hanging="360"/>
        <w:rPr>
          <w:u w:val="none"/>
        </w:rPr>
      </w:pPr>
      <w:r w:rsidDel="00000000" w:rsidR="00000000" w:rsidRPr="00000000">
        <w:rPr>
          <w:rtl w:val="0"/>
        </w:rPr>
        <w:t xml:space="preserve">Chicago, IL</w:t>
      </w:r>
    </w:p>
    <w:p w:rsidR="00000000" w:rsidDel="00000000" w:rsidP="00000000" w:rsidRDefault="00000000" w:rsidRPr="00000000" w14:paraId="000000A3">
      <w:pPr>
        <w:numPr>
          <w:ilvl w:val="2"/>
          <w:numId w:val="3"/>
        </w:numPr>
        <w:spacing w:after="0" w:afterAutospacing="0" w:before="0" w:beforeAutospacing="0" w:lineRule="auto"/>
        <w:ind w:left="2160" w:hanging="360"/>
        <w:rPr>
          <w:u w:val="none"/>
        </w:rPr>
      </w:pPr>
      <w:r w:rsidDel="00000000" w:rsidR="00000000" w:rsidRPr="00000000">
        <w:rPr>
          <w:rtl w:val="0"/>
        </w:rPr>
        <w:t xml:space="preserve">Columbia, MD</w:t>
      </w:r>
    </w:p>
    <w:p w:rsidR="00000000" w:rsidDel="00000000" w:rsidP="00000000" w:rsidRDefault="00000000" w:rsidRPr="00000000" w14:paraId="000000A4">
      <w:pPr>
        <w:numPr>
          <w:ilvl w:val="2"/>
          <w:numId w:val="3"/>
        </w:numPr>
        <w:spacing w:after="0" w:afterAutospacing="0" w:before="0" w:beforeAutospacing="0" w:lineRule="auto"/>
        <w:ind w:left="2160" w:hanging="360"/>
        <w:rPr>
          <w:u w:val="none"/>
        </w:rPr>
      </w:pPr>
      <w:r w:rsidDel="00000000" w:rsidR="00000000" w:rsidRPr="00000000">
        <w:rPr>
          <w:rtl w:val="0"/>
        </w:rPr>
        <w:t xml:space="preserve">Des Moines, IA</w:t>
      </w:r>
    </w:p>
    <w:p w:rsidR="00000000" w:rsidDel="00000000" w:rsidP="00000000" w:rsidRDefault="00000000" w:rsidRPr="00000000" w14:paraId="000000A5">
      <w:pPr>
        <w:numPr>
          <w:ilvl w:val="2"/>
          <w:numId w:val="3"/>
        </w:numPr>
        <w:spacing w:after="0" w:afterAutospacing="0" w:before="0" w:beforeAutospacing="0" w:lineRule="auto"/>
        <w:ind w:left="2160" w:hanging="360"/>
        <w:rPr>
          <w:u w:val="none"/>
        </w:rPr>
      </w:pPr>
      <w:r w:rsidDel="00000000" w:rsidR="00000000" w:rsidRPr="00000000">
        <w:rPr>
          <w:rtl w:val="0"/>
        </w:rPr>
        <w:t xml:space="preserve">Jacksonville, FL</w:t>
      </w:r>
    </w:p>
    <w:p w:rsidR="00000000" w:rsidDel="00000000" w:rsidP="00000000" w:rsidRDefault="00000000" w:rsidRPr="00000000" w14:paraId="000000A6">
      <w:pPr>
        <w:numPr>
          <w:ilvl w:val="2"/>
          <w:numId w:val="3"/>
        </w:numPr>
        <w:spacing w:after="0" w:afterAutospacing="0" w:before="0" w:beforeAutospacing="0" w:lineRule="auto"/>
        <w:ind w:left="2160" w:hanging="360"/>
        <w:rPr>
          <w:u w:val="none"/>
        </w:rPr>
      </w:pPr>
      <w:r w:rsidDel="00000000" w:rsidR="00000000" w:rsidRPr="00000000">
        <w:rPr>
          <w:rtl w:val="0"/>
        </w:rPr>
        <w:t xml:space="preserve">Grand Rapids, MI</w:t>
      </w:r>
    </w:p>
    <w:p w:rsidR="00000000" w:rsidDel="00000000" w:rsidP="00000000" w:rsidRDefault="00000000" w:rsidRPr="00000000" w14:paraId="000000A7">
      <w:pPr>
        <w:numPr>
          <w:ilvl w:val="2"/>
          <w:numId w:val="3"/>
        </w:numPr>
        <w:spacing w:after="0" w:afterAutospacing="0" w:before="0" w:beforeAutospacing="0" w:lineRule="auto"/>
        <w:ind w:left="2160" w:hanging="360"/>
        <w:rPr>
          <w:u w:val="none"/>
        </w:rPr>
      </w:pPr>
      <w:r w:rsidDel="00000000" w:rsidR="00000000" w:rsidRPr="00000000">
        <w:rPr>
          <w:rtl w:val="0"/>
        </w:rPr>
        <w:t xml:space="preserve">Greensboro, NC</w:t>
      </w:r>
    </w:p>
    <w:p w:rsidR="00000000" w:rsidDel="00000000" w:rsidP="00000000" w:rsidRDefault="00000000" w:rsidRPr="00000000" w14:paraId="000000A8">
      <w:pPr>
        <w:numPr>
          <w:ilvl w:val="2"/>
          <w:numId w:val="3"/>
        </w:numPr>
        <w:spacing w:after="0" w:afterAutospacing="0" w:before="0" w:beforeAutospacing="0" w:lineRule="auto"/>
        <w:ind w:left="2160" w:hanging="360"/>
        <w:rPr>
          <w:u w:val="none"/>
        </w:rPr>
      </w:pPr>
      <w:r w:rsidDel="00000000" w:rsidR="00000000" w:rsidRPr="00000000">
        <w:rPr>
          <w:rtl w:val="0"/>
        </w:rPr>
        <w:t xml:space="preserve">Louisville, KY</w:t>
      </w:r>
    </w:p>
    <w:p w:rsidR="00000000" w:rsidDel="00000000" w:rsidP="00000000" w:rsidRDefault="00000000" w:rsidRPr="00000000" w14:paraId="000000A9">
      <w:pPr>
        <w:numPr>
          <w:ilvl w:val="2"/>
          <w:numId w:val="3"/>
        </w:numPr>
        <w:spacing w:after="0" w:afterAutospacing="0" w:before="0" w:beforeAutospacing="0" w:lineRule="auto"/>
        <w:ind w:left="2160" w:hanging="360"/>
        <w:rPr>
          <w:u w:val="none"/>
        </w:rPr>
      </w:pPr>
      <w:r w:rsidDel="00000000" w:rsidR="00000000" w:rsidRPr="00000000">
        <w:rPr>
          <w:rtl w:val="0"/>
        </w:rPr>
        <w:t xml:space="preserve">Naperville, IL</w:t>
      </w:r>
    </w:p>
    <w:p w:rsidR="00000000" w:rsidDel="00000000" w:rsidP="00000000" w:rsidRDefault="00000000" w:rsidRPr="00000000" w14:paraId="000000AA">
      <w:pPr>
        <w:numPr>
          <w:ilvl w:val="2"/>
          <w:numId w:val="3"/>
        </w:numPr>
        <w:spacing w:after="0" w:afterAutospacing="0" w:before="0" w:beforeAutospacing="0" w:lineRule="auto"/>
        <w:ind w:left="2160" w:hanging="360"/>
        <w:rPr>
          <w:u w:val="none"/>
        </w:rPr>
      </w:pPr>
      <w:r w:rsidDel="00000000" w:rsidR="00000000" w:rsidRPr="00000000">
        <w:rPr>
          <w:rtl w:val="0"/>
        </w:rPr>
        <w:t xml:space="preserve">Overland Park, KS</w:t>
      </w:r>
    </w:p>
    <w:p w:rsidR="00000000" w:rsidDel="00000000" w:rsidP="00000000" w:rsidRDefault="00000000" w:rsidRPr="00000000" w14:paraId="000000AB">
      <w:pPr>
        <w:numPr>
          <w:ilvl w:val="2"/>
          <w:numId w:val="3"/>
        </w:numPr>
        <w:spacing w:after="0" w:afterAutospacing="0" w:before="0" w:beforeAutospacing="0" w:lineRule="auto"/>
        <w:ind w:left="2160" w:hanging="360"/>
        <w:rPr>
          <w:u w:val="none"/>
        </w:rPr>
      </w:pPr>
      <w:r w:rsidDel="00000000" w:rsidR="00000000" w:rsidRPr="00000000">
        <w:rPr>
          <w:rtl w:val="0"/>
        </w:rPr>
        <w:t xml:space="preserve">Phoenix, AZ</w:t>
      </w:r>
    </w:p>
    <w:p w:rsidR="00000000" w:rsidDel="00000000" w:rsidP="00000000" w:rsidRDefault="00000000" w:rsidRPr="00000000" w14:paraId="000000AC">
      <w:pPr>
        <w:numPr>
          <w:ilvl w:val="2"/>
          <w:numId w:val="3"/>
        </w:numPr>
        <w:spacing w:after="0" w:afterAutospacing="0" w:before="0" w:beforeAutospacing="0" w:lineRule="auto"/>
        <w:ind w:left="2160" w:hanging="360"/>
        <w:rPr>
          <w:u w:val="none"/>
        </w:rPr>
      </w:pPr>
      <w:r w:rsidDel="00000000" w:rsidR="00000000" w:rsidRPr="00000000">
        <w:rPr>
          <w:rtl w:val="0"/>
        </w:rPr>
        <w:t xml:space="preserve">Portland, ME</w:t>
      </w:r>
    </w:p>
    <w:p w:rsidR="00000000" w:rsidDel="00000000" w:rsidP="00000000" w:rsidRDefault="00000000" w:rsidRPr="00000000" w14:paraId="000000AD">
      <w:pPr>
        <w:numPr>
          <w:ilvl w:val="2"/>
          <w:numId w:val="3"/>
        </w:numPr>
        <w:spacing w:after="0" w:afterAutospacing="0" w:before="0" w:beforeAutospacing="0" w:lineRule="auto"/>
        <w:ind w:left="2160" w:hanging="360"/>
        <w:rPr>
          <w:u w:val="none"/>
        </w:rPr>
      </w:pPr>
      <w:r w:rsidDel="00000000" w:rsidR="00000000" w:rsidRPr="00000000">
        <w:rPr>
          <w:rtl w:val="0"/>
        </w:rPr>
        <w:t xml:space="preserve">Rochester, NY</w:t>
      </w:r>
    </w:p>
    <w:p w:rsidR="00000000" w:rsidDel="00000000" w:rsidP="00000000" w:rsidRDefault="00000000" w:rsidRPr="00000000" w14:paraId="000000AE">
      <w:pPr>
        <w:numPr>
          <w:ilvl w:val="2"/>
          <w:numId w:val="3"/>
        </w:numPr>
        <w:spacing w:after="0" w:afterAutospacing="0" w:before="0" w:beforeAutospacing="0" w:lineRule="auto"/>
        <w:ind w:left="2160" w:hanging="360"/>
        <w:rPr>
          <w:u w:val="none"/>
        </w:rPr>
      </w:pPr>
      <w:r w:rsidDel="00000000" w:rsidR="00000000" w:rsidRPr="00000000">
        <w:rPr>
          <w:rtl w:val="0"/>
        </w:rPr>
        <w:t xml:space="preserve">San Diego, CA</w:t>
      </w:r>
    </w:p>
    <w:p w:rsidR="00000000" w:rsidDel="00000000" w:rsidP="00000000" w:rsidRDefault="00000000" w:rsidRPr="00000000" w14:paraId="000000AF">
      <w:pPr>
        <w:numPr>
          <w:ilvl w:val="2"/>
          <w:numId w:val="3"/>
        </w:numPr>
        <w:spacing w:after="240" w:before="0" w:beforeAutospacing="0" w:lineRule="auto"/>
        <w:ind w:left="2160" w:hanging="360"/>
        <w:rPr>
          <w:u w:val="none"/>
        </w:rPr>
      </w:pPr>
      <w:r w:rsidDel="00000000" w:rsidR="00000000" w:rsidRPr="00000000">
        <w:rPr>
          <w:rtl w:val="0"/>
        </w:rPr>
        <w:t xml:space="preserve">Savannah, GA</w:t>
      </w:r>
    </w:p>
    <w:p w:rsidR="00000000" w:rsidDel="00000000" w:rsidP="00000000" w:rsidRDefault="00000000" w:rsidRPr="00000000" w14:paraId="000000B0">
      <w:pPr>
        <w:pStyle w:val="Heading1"/>
        <w:keepNext w:val="0"/>
        <w:keepLines w:val="0"/>
        <w:spacing w:before="480" w:lineRule="auto"/>
        <w:rPr/>
      </w:pPr>
      <w:bookmarkStart w:colFirst="0" w:colLast="0" w:name="_sghsz9ezxz39" w:id="9"/>
      <w:bookmarkEnd w:id="9"/>
      <w:r w:rsidDel="00000000" w:rsidR="00000000" w:rsidRPr="00000000">
        <w:rPr>
          <w:b w:val="1"/>
          <w:sz w:val="46"/>
          <w:szCs w:val="46"/>
          <w:rtl w:val="0"/>
        </w:rPr>
        <w:t xml:space="preserve">3   Deployment Strategy</w:t>
      </w:r>
      <w:r w:rsidDel="00000000" w:rsidR="00000000" w:rsidRPr="00000000">
        <w:rPr>
          <w:rtl w:val="0"/>
        </w:rPr>
      </w:r>
    </w:p>
    <w:p w:rsidR="00000000" w:rsidDel="00000000" w:rsidP="00000000" w:rsidRDefault="00000000" w:rsidRPr="00000000" w14:paraId="000000B1">
      <w:pPr>
        <w:spacing w:after="240" w:before="240" w:lineRule="auto"/>
        <w:jc w:val="both"/>
        <w:rPr/>
      </w:pPr>
      <w:r w:rsidDel="00000000" w:rsidR="00000000" w:rsidRPr="00000000">
        <w:rPr>
          <w:rtl w:val="0"/>
        </w:rPr>
        <w:t xml:space="preserve">We will be deploying the system initially to a small selection of target institutions authorized for beta testing; this deployment will be executed with the primary goal of accumulating pre-evaluatory diagnostic information, using a beta version of the D3L system that spans a complete vertical workflow across all major intended functions. </w:t>
      </w:r>
    </w:p>
    <w:p w:rsidR="00000000" w:rsidDel="00000000" w:rsidP="00000000" w:rsidRDefault="00000000" w:rsidRPr="00000000" w14:paraId="000000B2">
      <w:pPr>
        <w:spacing w:after="240" w:before="240" w:lineRule="auto"/>
        <w:jc w:val="both"/>
        <w:rPr/>
      </w:pPr>
      <w:r w:rsidDel="00000000" w:rsidR="00000000" w:rsidRPr="00000000">
        <w:rPr>
          <w:rtl w:val="0"/>
        </w:rPr>
        <w:t xml:space="preserve">Then, following this preliminary deployment (and pending evaluative review from all involved parties), a finalized production revision will be developed to be the initial version (version 1.0), which itself will be marketed and made available for purchase, download, and integration into the administrative procedures of any educational institution willing to participate.</w:t>
      </w:r>
    </w:p>
    <w:p w:rsidR="00000000" w:rsidDel="00000000" w:rsidP="00000000" w:rsidRDefault="00000000" w:rsidRPr="00000000" w14:paraId="000000B3">
      <w:pPr>
        <w:spacing w:after="240" w:before="240" w:lineRule="auto"/>
        <w:jc w:val="both"/>
        <w:rPr/>
      </w:pPr>
      <w:r w:rsidDel="00000000" w:rsidR="00000000" w:rsidRPr="00000000">
        <w:rPr>
          <w:rtl w:val="0"/>
        </w:rPr>
        <w:t xml:space="preserve">The beta version’s release will be geographically limited to secondary and post-secondary institutions of education located strictly within the limits of the Chicago metropolitan area. Afterwards, the initial production release (version 1.0) will in turn be limited to purchase and usage by clients strictly located within the vicinity of the United States of America, with priority given to metropolitan districts centered around accredited colleges.</w:t>
      </w:r>
    </w:p>
    <w:p w:rsidR="00000000" w:rsidDel="00000000" w:rsidP="00000000" w:rsidRDefault="00000000" w:rsidRPr="00000000" w14:paraId="000000B4">
      <w:pPr>
        <w:pStyle w:val="Heading1"/>
        <w:keepNext w:val="0"/>
        <w:keepLines w:val="0"/>
        <w:spacing w:before="480" w:lineRule="auto"/>
        <w:rPr>
          <w:b w:val="1"/>
          <w:sz w:val="46"/>
          <w:szCs w:val="46"/>
        </w:rPr>
      </w:pPr>
      <w:bookmarkStart w:colFirst="0" w:colLast="0" w:name="_2pgpjs5hx6ba" w:id="10"/>
      <w:bookmarkEnd w:id="10"/>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keepNext w:val="0"/>
        <w:keepLines w:val="0"/>
        <w:spacing w:before="480" w:lineRule="auto"/>
        <w:rPr>
          <w:b w:val="1"/>
          <w:sz w:val="46"/>
          <w:szCs w:val="46"/>
        </w:rPr>
      </w:pPr>
      <w:bookmarkStart w:colFirst="0" w:colLast="0" w:name="_s8to2g2wdpm" w:id="11"/>
      <w:bookmarkEnd w:id="11"/>
      <w:r w:rsidDel="00000000" w:rsidR="00000000" w:rsidRPr="00000000">
        <w:rPr>
          <w:b w:val="1"/>
          <w:sz w:val="46"/>
          <w:szCs w:val="46"/>
          <w:rtl w:val="0"/>
        </w:rPr>
        <w:t xml:space="preserve">4   Deployment Schedule</w:t>
      </w:r>
    </w:p>
    <w:p w:rsidR="00000000" w:rsidDel="00000000" w:rsidP="00000000" w:rsidRDefault="00000000" w:rsidRPr="00000000" w14:paraId="000000B6">
      <w:pPr>
        <w:spacing w:after="240" w:before="240" w:lineRule="auto"/>
        <w:rPr/>
      </w:pPr>
      <w:r w:rsidDel="00000000" w:rsidR="00000000" w:rsidRPr="00000000">
        <w:rPr>
          <w:rtl w:val="0"/>
        </w:rPr>
        <w:t xml:space="preserve">[Purpose of this Section: Develop a schedule for site implementations based upon the project schedule, deployment strategy, deployment goals, deployment time estimate and ability to overlap site deployments.  Although this schedule is a high level estimate, include any roadblocks or constraints that could drastically alter the schedule.]</w:t>
      </w:r>
    </w:p>
    <w:p w:rsidR="00000000" w:rsidDel="00000000" w:rsidP="00000000" w:rsidRDefault="00000000" w:rsidRPr="00000000" w14:paraId="000000B7">
      <w:pPr>
        <w:numPr>
          <w:ilvl w:val="0"/>
          <w:numId w:val="4"/>
        </w:numPr>
        <w:spacing w:after="0" w:afterAutospacing="0" w:before="240" w:lineRule="auto"/>
        <w:ind w:left="720" w:hanging="360"/>
        <w:rPr>
          <w:u w:val="none"/>
        </w:rPr>
      </w:pPr>
      <w:r w:rsidDel="00000000" w:rsidR="00000000" w:rsidRPr="00000000">
        <w:rPr>
          <w:rtl w:val="0"/>
        </w:rPr>
        <w:t xml:space="preserve">Schedule</w:t>
      </w:r>
    </w:p>
    <w:p w:rsidR="00000000" w:rsidDel="00000000" w:rsidP="00000000" w:rsidRDefault="00000000" w:rsidRPr="00000000" w14:paraId="000000B8">
      <w:pPr>
        <w:numPr>
          <w:ilvl w:val="1"/>
          <w:numId w:val="4"/>
        </w:numPr>
        <w:spacing w:after="0" w:afterAutospacing="0" w:before="0" w:beforeAutospacing="0" w:lineRule="auto"/>
        <w:ind w:left="1440" w:hanging="360"/>
        <w:rPr>
          <w:u w:val="none"/>
        </w:rPr>
      </w:pPr>
      <w:r w:rsidDel="00000000" w:rsidR="00000000" w:rsidRPr="00000000">
        <w:rPr>
          <w:rtl w:val="0"/>
        </w:rPr>
        <w:t xml:space="preserve">Every friday or weekend meetings</w:t>
      </w:r>
    </w:p>
    <w:p w:rsidR="00000000" w:rsidDel="00000000" w:rsidP="00000000" w:rsidRDefault="00000000" w:rsidRPr="00000000" w14:paraId="000000B9">
      <w:pPr>
        <w:numPr>
          <w:ilvl w:val="0"/>
          <w:numId w:val="4"/>
        </w:numPr>
        <w:spacing w:after="0" w:afterAutospacing="0" w:before="0" w:beforeAutospacing="0" w:lineRule="auto"/>
        <w:ind w:left="720" w:hanging="360"/>
        <w:rPr>
          <w:u w:val="none"/>
        </w:rPr>
      </w:pPr>
      <w:r w:rsidDel="00000000" w:rsidR="00000000" w:rsidRPr="00000000">
        <w:rPr>
          <w:rtl w:val="0"/>
        </w:rPr>
        <w:t xml:space="preserve">Deployment Strategies</w:t>
      </w:r>
    </w:p>
    <w:p w:rsidR="00000000" w:rsidDel="00000000" w:rsidP="00000000" w:rsidRDefault="00000000" w:rsidRPr="00000000" w14:paraId="000000BA">
      <w:pPr>
        <w:numPr>
          <w:ilvl w:val="1"/>
          <w:numId w:val="4"/>
        </w:numPr>
        <w:spacing w:after="0" w:afterAutospacing="0" w:before="0" w:beforeAutospacing="0" w:lineRule="auto"/>
        <w:ind w:left="1440" w:hanging="360"/>
        <w:rPr>
          <w:u w:val="none"/>
        </w:rPr>
      </w:pPr>
      <w:r w:rsidDel="00000000" w:rsidR="00000000" w:rsidRPr="00000000">
        <w:rPr>
          <w:rtl w:val="0"/>
        </w:rPr>
        <w:t xml:space="preserve">It is ready to deploy but needs more content</w:t>
      </w:r>
    </w:p>
    <w:p w:rsidR="00000000" w:rsidDel="00000000" w:rsidP="00000000" w:rsidRDefault="00000000" w:rsidRPr="00000000" w14:paraId="000000BB">
      <w:pPr>
        <w:numPr>
          <w:ilvl w:val="0"/>
          <w:numId w:val="4"/>
        </w:numPr>
        <w:spacing w:after="0" w:afterAutospacing="0" w:before="0" w:beforeAutospacing="0" w:lineRule="auto"/>
        <w:ind w:left="720" w:hanging="360"/>
        <w:rPr>
          <w:u w:val="none"/>
        </w:rPr>
      </w:pPr>
      <w:r w:rsidDel="00000000" w:rsidR="00000000" w:rsidRPr="00000000">
        <w:rPr>
          <w:rtl w:val="0"/>
        </w:rPr>
        <w:t xml:space="preserve">Deployment Goals</w:t>
      </w:r>
    </w:p>
    <w:p w:rsidR="00000000" w:rsidDel="00000000" w:rsidP="00000000" w:rsidRDefault="00000000" w:rsidRPr="00000000" w14:paraId="000000BC">
      <w:pPr>
        <w:numPr>
          <w:ilvl w:val="1"/>
          <w:numId w:val="4"/>
        </w:numPr>
        <w:spacing w:after="0" w:afterAutospacing="0" w:before="0" w:beforeAutospacing="0" w:lineRule="auto"/>
        <w:ind w:left="1440" w:hanging="360"/>
        <w:rPr>
          <w:u w:val="none"/>
        </w:rPr>
      </w:pPr>
      <w:r w:rsidDel="00000000" w:rsidR="00000000" w:rsidRPr="00000000">
        <w:rPr>
          <w:rtl w:val="0"/>
        </w:rPr>
        <w:t xml:space="preserve">Only works in Illinois at the moment</w:t>
      </w:r>
    </w:p>
    <w:p w:rsidR="00000000" w:rsidDel="00000000" w:rsidP="00000000" w:rsidRDefault="00000000" w:rsidRPr="00000000" w14:paraId="000000BD">
      <w:pPr>
        <w:numPr>
          <w:ilvl w:val="0"/>
          <w:numId w:val="4"/>
        </w:numPr>
        <w:spacing w:after="0" w:afterAutospacing="0" w:before="0" w:beforeAutospacing="0" w:lineRule="auto"/>
        <w:ind w:left="720" w:hanging="360"/>
        <w:rPr>
          <w:u w:val="none"/>
        </w:rPr>
      </w:pPr>
      <w:r w:rsidDel="00000000" w:rsidR="00000000" w:rsidRPr="00000000">
        <w:rPr>
          <w:rtl w:val="0"/>
        </w:rPr>
        <w:t xml:space="preserve">Deployment time</w:t>
      </w:r>
    </w:p>
    <w:p w:rsidR="00000000" w:rsidDel="00000000" w:rsidP="00000000" w:rsidRDefault="00000000" w:rsidRPr="00000000" w14:paraId="000000BE">
      <w:pPr>
        <w:numPr>
          <w:ilvl w:val="1"/>
          <w:numId w:val="4"/>
        </w:numPr>
        <w:spacing w:after="0" w:afterAutospacing="0" w:before="0" w:beforeAutospacing="0" w:lineRule="auto"/>
        <w:ind w:left="1440" w:hanging="360"/>
        <w:rPr>
          <w:u w:val="none"/>
        </w:rPr>
      </w:pPr>
      <w:r w:rsidDel="00000000" w:rsidR="00000000" w:rsidRPr="00000000">
        <w:rPr>
          <w:rtl w:val="0"/>
        </w:rPr>
        <w:t xml:space="preserve">Takes 2 hours to deploy</w:t>
      </w:r>
    </w:p>
    <w:p w:rsidR="00000000" w:rsidDel="00000000" w:rsidP="00000000" w:rsidRDefault="00000000" w:rsidRPr="00000000" w14:paraId="000000BF">
      <w:pPr>
        <w:numPr>
          <w:ilvl w:val="0"/>
          <w:numId w:val="4"/>
        </w:numPr>
        <w:spacing w:after="240" w:before="0" w:beforeAutospacing="0" w:lineRule="auto"/>
        <w:ind w:left="720" w:hanging="36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C0">
      <w:pPr>
        <w:spacing w:after="240" w:before="240" w:lineRule="auto"/>
        <w:rPr>
          <w:b w:val="1"/>
          <w:sz w:val="46"/>
          <w:szCs w:val="46"/>
        </w:rPr>
      </w:pPr>
      <w:r w:rsidDel="00000000" w:rsidR="00000000" w:rsidRPr="00000000">
        <w:rPr>
          <w:b w:val="1"/>
          <w:sz w:val="46"/>
          <w:szCs w:val="46"/>
          <w:rtl w:val="0"/>
        </w:rPr>
        <w:t xml:space="preserve">5   Deployment Costs</w:t>
      </w:r>
    </w:p>
    <w:p w:rsidR="00000000" w:rsidDel="00000000" w:rsidP="00000000" w:rsidRDefault="00000000" w:rsidRPr="00000000" w14:paraId="000000C1">
      <w:pPr>
        <w:pStyle w:val="Heading2"/>
        <w:keepNext w:val="0"/>
        <w:keepLines w:val="0"/>
        <w:spacing w:after="80" w:lineRule="auto"/>
        <w:rPr>
          <w:b w:val="1"/>
          <w:sz w:val="34"/>
          <w:szCs w:val="34"/>
        </w:rPr>
      </w:pPr>
      <w:bookmarkStart w:colFirst="0" w:colLast="0" w:name="_z9k9bg9v7lm0" w:id="12"/>
      <w:bookmarkEnd w:id="12"/>
      <w:r w:rsidDel="00000000" w:rsidR="00000000" w:rsidRPr="00000000">
        <w:rPr>
          <w:b w:val="1"/>
          <w:sz w:val="34"/>
          <w:szCs w:val="34"/>
          <w:rtl w:val="0"/>
        </w:rPr>
        <w:t xml:space="preserve">5.1     </w:t>
        <w:tab/>
        <w:t xml:space="preserve">Deployment Cost Estimates</w:t>
      </w:r>
    </w:p>
    <w:p w:rsidR="00000000" w:rsidDel="00000000" w:rsidP="00000000" w:rsidRDefault="00000000" w:rsidRPr="00000000" w14:paraId="000000C2">
      <w:pPr>
        <w:spacing w:after="240" w:before="240" w:lineRule="auto"/>
        <w:ind w:left="360" w:firstLine="0"/>
        <w:rPr/>
      </w:pPr>
      <w:r w:rsidDel="00000000" w:rsidR="00000000" w:rsidRPr="00000000">
        <w:rPr>
          <w:rtl w:val="0"/>
        </w:rPr>
        <w:t xml:space="preserve">At current scale, we are able to use the free tier of Netlify and Heroku.</w:t>
      </w:r>
      <w:r w:rsidDel="00000000" w:rsidR="00000000" w:rsidRPr="00000000">
        <w:rPr>
          <w:rtl w:val="0"/>
        </w:rPr>
      </w:r>
    </w:p>
    <w:p w:rsidR="00000000" w:rsidDel="00000000" w:rsidP="00000000" w:rsidRDefault="00000000" w:rsidRPr="00000000" w14:paraId="000000C3">
      <w:pPr>
        <w:spacing w:after="240" w:before="240" w:lineRule="auto"/>
        <w:rPr/>
      </w:pPr>
      <w:r w:rsidDel="00000000" w:rsidR="00000000" w:rsidRPr="00000000">
        <w:rPr>
          <w:rtl w:val="0"/>
        </w:rPr>
        <w:t xml:space="preserve"> </w:t>
      </w:r>
    </w:p>
    <w:p w:rsidR="00000000" w:rsidDel="00000000" w:rsidP="00000000" w:rsidRDefault="00000000" w:rsidRPr="00000000" w14:paraId="000000C4">
      <w:pPr>
        <w:pStyle w:val="Heading2"/>
        <w:keepNext w:val="0"/>
        <w:keepLines w:val="0"/>
        <w:spacing w:after="80" w:lineRule="auto"/>
        <w:rPr>
          <w:b w:val="1"/>
          <w:sz w:val="34"/>
          <w:szCs w:val="34"/>
        </w:rPr>
      </w:pPr>
      <w:bookmarkStart w:colFirst="0" w:colLast="0" w:name="_25ahrtaxcqt3" w:id="13"/>
      <w:bookmarkEnd w:id="13"/>
      <w:r w:rsidDel="00000000" w:rsidR="00000000" w:rsidRPr="00000000">
        <w:rPr>
          <w:b w:val="1"/>
          <w:sz w:val="34"/>
          <w:szCs w:val="34"/>
          <w:rtl w:val="0"/>
        </w:rPr>
        <w:t xml:space="preserve">5.2     </w:t>
        <w:tab/>
        <w:t xml:space="preserve">Cost Estimation Procedure</w:t>
      </w:r>
    </w:p>
    <w:p w:rsidR="00000000" w:rsidDel="00000000" w:rsidP="00000000" w:rsidRDefault="00000000" w:rsidRPr="00000000" w14:paraId="000000C5">
      <w:pPr>
        <w:spacing w:after="240" w:before="240" w:lineRule="auto"/>
        <w:ind w:left="360" w:firstLine="0"/>
        <w:rPr/>
      </w:pPr>
      <w:r w:rsidDel="00000000" w:rsidR="00000000" w:rsidRPr="00000000">
        <w:rPr>
          <w:rtl w:val="0"/>
        </w:rPr>
        <w:t xml:space="preserve">The cost of deployment depends on the cost that Heroku and Netlify charge at each tier. They are listed below. </w:t>
      </w:r>
    </w:p>
    <w:p w:rsidR="00000000" w:rsidDel="00000000" w:rsidP="00000000" w:rsidRDefault="00000000" w:rsidRPr="00000000" w14:paraId="000000C6">
      <w:pPr>
        <w:spacing w:after="240" w:before="240" w:lineRule="auto"/>
        <w:ind w:left="360" w:firstLine="0"/>
        <w:rPr/>
      </w:pPr>
      <w:r w:rsidDel="00000000" w:rsidR="00000000" w:rsidRPr="00000000">
        <w:rPr>
          <w:rtl w:val="0"/>
        </w:rPr>
        <w:t xml:space="preserve">Netlify:</w:t>
      </w:r>
      <w:r w:rsidDel="00000000" w:rsidR="00000000" w:rsidRPr="00000000">
        <w:rPr>
          <w:rtl w:val="0"/>
        </w:rPr>
      </w:r>
    </w:p>
    <w:p w:rsidR="00000000" w:rsidDel="00000000" w:rsidP="00000000" w:rsidRDefault="00000000" w:rsidRPr="00000000" w14:paraId="000000C7">
      <w:pPr>
        <w:spacing w:after="240" w:before="240" w:lineRule="auto"/>
        <w:ind w:left="360" w:firstLine="0"/>
        <w:rPr>
          <w:b w:val="1"/>
        </w:rPr>
      </w:pPr>
      <w:r w:rsidDel="00000000" w:rsidR="00000000" w:rsidRPr="00000000">
        <w:rPr>
          <w:b w:val="1"/>
        </w:rPr>
        <w:drawing>
          <wp:inline distB="114300" distT="114300" distL="114300" distR="114300">
            <wp:extent cx="5943600" cy="3708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after="240" w:before="240" w:lineRule="auto"/>
        <w:rPr/>
      </w:pPr>
      <w:r w:rsidDel="00000000" w:rsidR="00000000" w:rsidRPr="00000000">
        <w:rPr>
          <w:rtl w:val="0"/>
        </w:rPr>
        <w:t xml:space="preserve">Because we don’t currently need any of the features exclusive to the Pro+ plans, we’re able to stick with the free plans. We’re implementing our own password protection and role-based access control to save money on depending on Netlify to do so. If we do continue to deploy to entire universities, we’d need multiple enterprise solutions for each client. </w:t>
      </w:r>
    </w:p>
    <w:p w:rsidR="00000000" w:rsidDel="00000000" w:rsidP="00000000" w:rsidRDefault="00000000" w:rsidRPr="00000000" w14:paraId="000000C9">
      <w:pPr>
        <w:spacing w:after="240" w:before="240" w:lineRule="auto"/>
        <w:rPr/>
      </w:pPr>
      <w:r w:rsidDel="00000000" w:rsidR="00000000" w:rsidRPr="00000000">
        <w:rPr>
          <w:rtl w:val="0"/>
        </w:rPr>
      </w:r>
    </w:p>
    <w:p w:rsidR="00000000" w:rsidDel="00000000" w:rsidP="00000000" w:rsidRDefault="00000000" w:rsidRPr="00000000" w14:paraId="000000CA">
      <w:pPr>
        <w:spacing w:after="240" w:before="240" w:lineRule="auto"/>
        <w:rPr/>
      </w:pPr>
      <w:r w:rsidDel="00000000" w:rsidR="00000000" w:rsidRPr="00000000">
        <w:rPr>
          <w:rtl w:val="0"/>
        </w:rPr>
        <w:t xml:space="preserve">Heroku: </w:t>
      </w:r>
    </w:p>
    <w:p w:rsidR="00000000" w:rsidDel="00000000" w:rsidP="00000000" w:rsidRDefault="00000000" w:rsidRPr="00000000" w14:paraId="000000CB">
      <w:pPr>
        <w:spacing w:after="240" w:before="240" w:lineRule="auto"/>
        <w:rPr/>
      </w:pPr>
      <w:r w:rsidDel="00000000" w:rsidR="00000000" w:rsidRPr="00000000">
        <w:rPr/>
        <w:drawing>
          <wp:inline distB="114300" distT="114300" distL="114300" distR="114300">
            <wp:extent cx="5943600" cy="3429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429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CC">
      <w:pPr>
        <w:spacing w:after="240" w:before="240" w:lineRule="auto"/>
        <w:rPr/>
      </w:pPr>
      <w:r w:rsidDel="00000000" w:rsidR="00000000" w:rsidRPr="00000000">
        <w:rPr>
          <w:rtl w:val="0"/>
        </w:rPr>
        <w:t xml:space="preserve">Although our backend through Heroku does sleep if not used for over 30 minutes, it’s sufficient for sandboxing the app. If we were to scale up, we’d probably need the hobby or standard plan so that people don’t have to wait to log in if no one else has used the app recently. If we were to deploy this app to whole universities, we may need a private server per client, and would actually look into hosting through AWS or something similar to save on costs. </w:t>
      </w:r>
    </w:p>
    <w:p w:rsidR="00000000" w:rsidDel="00000000" w:rsidP="00000000" w:rsidRDefault="00000000" w:rsidRPr="00000000" w14:paraId="000000CD">
      <w:pPr>
        <w:spacing w:after="240" w:before="240" w:lineRule="auto"/>
        <w:rPr/>
      </w:pPr>
      <w:r w:rsidDel="00000000" w:rsidR="00000000" w:rsidRPr="00000000">
        <w:rPr>
          <w:rtl w:val="0"/>
        </w:rPr>
      </w:r>
    </w:p>
    <w:p w:rsidR="00000000" w:rsidDel="00000000" w:rsidP="00000000" w:rsidRDefault="00000000" w:rsidRPr="00000000" w14:paraId="000000CE">
      <w:pPr>
        <w:spacing w:after="240" w:before="240" w:lineRule="auto"/>
        <w:rPr/>
      </w:pPr>
      <w:r w:rsidDel="00000000" w:rsidR="00000000" w:rsidRPr="00000000">
        <w:rPr>
          <w:rtl w:val="0"/>
        </w:rPr>
      </w:r>
    </w:p>
    <w:p w:rsidR="00000000" w:rsidDel="00000000" w:rsidP="00000000" w:rsidRDefault="00000000" w:rsidRPr="00000000" w14:paraId="000000CF">
      <w:pPr>
        <w:spacing w:after="240" w:before="240" w:lineRule="auto"/>
        <w:rPr/>
      </w:pPr>
      <w:r w:rsidDel="00000000" w:rsidR="00000000" w:rsidRPr="00000000">
        <w:rPr>
          <w:rtl w:val="0"/>
        </w:rPr>
      </w:r>
    </w:p>
    <w:p w:rsidR="00000000" w:rsidDel="00000000" w:rsidP="00000000" w:rsidRDefault="00000000" w:rsidRPr="00000000" w14:paraId="000000D0">
      <w:pPr>
        <w:spacing w:after="240" w:before="240" w:lineRule="auto"/>
        <w:rPr/>
      </w:pPr>
      <w:r w:rsidDel="00000000" w:rsidR="00000000" w:rsidRPr="00000000">
        <w:rPr>
          <w:rtl w:val="0"/>
        </w:rPr>
      </w:r>
    </w:p>
    <w:p w:rsidR="00000000" w:rsidDel="00000000" w:rsidP="00000000" w:rsidRDefault="00000000" w:rsidRPr="00000000" w14:paraId="000000D1">
      <w:pPr>
        <w:spacing w:after="240" w:before="240" w:lineRule="auto"/>
        <w:rPr/>
      </w:pPr>
      <w:r w:rsidDel="00000000" w:rsidR="00000000" w:rsidRPr="00000000">
        <w:rPr>
          <w:rtl w:val="0"/>
        </w:rPr>
      </w:r>
    </w:p>
    <w:p w:rsidR="00000000" w:rsidDel="00000000" w:rsidP="00000000" w:rsidRDefault="00000000" w:rsidRPr="00000000" w14:paraId="000000D2">
      <w:pPr>
        <w:spacing w:after="240" w:before="240" w:lineRule="auto"/>
        <w:rPr/>
      </w:pPr>
      <w:r w:rsidDel="00000000" w:rsidR="00000000" w:rsidRPr="00000000">
        <w:rPr>
          <w:rtl w:val="0"/>
        </w:rPr>
      </w:r>
    </w:p>
    <w:p w:rsidR="00000000" w:rsidDel="00000000" w:rsidP="00000000" w:rsidRDefault="00000000" w:rsidRPr="00000000" w14:paraId="000000D3">
      <w:pPr>
        <w:spacing w:after="240" w:before="240" w:lineRule="auto"/>
        <w:rPr/>
      </w:pPr>
      <w:r w:rsidDel="00000000" w:rsidR="00000000" w:rsidRPr="00000000">
        <w:rPr>
          <w:rtl w:val="0"/>
        </w:rPr>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spacing w:after="240" w:before="240" w:lineRule="auto"/>
        <w:rPr/>
      </w:pPr>
      <w:r w:rsidDel="00000000" w:rsidR="00000000" w:rsidRPr="00000000">
        <w:rPr>
          <w:rtl w:val="0"/>
        </w:rPr>
      </w:r>
    </w:p>
    <w:p w:rsidR="00000000" w:rsidDel="00000000" w:rsidP="00000000" w:rsidRDefault="00000000" w:rsidRPr="00000000" w14:paraId="000000D6">
      <w:pPr>
        <w:spacing w:after="240" w:before="240" w:lineRule="auto"/>
        <w:rPr/>
      </w:pPr>
      <w:r w:rsidDel="00000000" w:rsidR="00000000" w:rsidRPr="00000000">
        <w:rPr>
          <w:b w:val="1"/>
          <w:sz w:val="46"/>
          <w:szCs w:val="46"/>
          <w:rtl w:val="0"/>
        </w:rPr>
        <w:t xml:space="preserve">6   Deployment Communications Plan</w:t>
      </w:r>
      <w:r w:rsidDel="00000000" w:rsidR="00000000" w:rsidRPr="00000000">
        <w:rPr>
          <w:rtl w:val="0"/>
        </w:rPr>
      </w:r>
    </w:p>
    <w:p w:rsidR="00000000" w:rsidDel="00000000" w:rsidP="00000000" w:rsidRDefault="00000000" w:rsidRPr="00000000" w14:paraId="000000D7">
      <w:pPr>
        <w:spacing w:after="240" w:before="240" w:lineRule="auto"/>
        <w:rPr/>
      </w:pPr>
      <w:r w:rsidDel="00000000" w:rsidR="00000000" w:rsidRPr="00000000">
        <w:rPr>
          <w:rtl w:val="0"/>
        </w:rPr>
        <w:t xml:space="preserve">Our team has been using Discord for all active communication, which lets us talk in chat rooms and also allows us to meet remotely and discuss design implementations via screen sharing and voice/video chat. We also use GitHub for coordinating the various site implementations as we progress through our development phase. </w:t>
      </w:r>
    </w:p>
    <w:p w:rsidR="00000000" w:rsidDel="00000000" w:rsidP="00000000" w:rsidRDefault="00000000" w:rsidRPr="00000000" w14:paraId="000000D8">
      <w:pPr>
        <w:spacing w:after="240" w:before="240"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D9">
      <w:pPr>
        <w:spacing w:after="240" w:before="240" w:lineRule="auto"/>
        <w:rPr>
          <w:b w:val="1"/>
          <w:sz w:val="46"/>
          <w:szCs w:val="46"/>
        </w:rPr>
      </w:pPr>
      <w:r w:rsidDel="00000000" w:rsidR="00000000" w:rsidRPr="00000000">
        <w:rPr>
          <w:b w:val="1"/>
          <w:sz w:val="46"/>
          <w:szCs w:val="46"/>
          <w:rtl w:val="0"/>
        </w:rPr>
        <w:t xml:space="preserve">7   Transition to Operations and Support </w:t>
      </w:r>
    </w:p>
    <w:p w:rsidR="00000000" w:rsidDel="00000000" w:rsidP="00000000" w:rsidRDefault="00000000" w:rsidRPr="00000000" w14:paraId="000000DA">
      <w:pPr>
        <w:spacing w:after="240" w:before="240" w:lineRule="auto"/>
        <w:rPr/>
      </w:pPr>
      <w:r w:rsidDel="00000000" w:rsidR="00000000" w:rsidRPr="00000000">
        <w:rPr>
          <w:rtl w:val="0"/>
        </w:rPr>
        <w:t xml:space="preserve">If we wanted to deploy this from development to actual deployment, we’d need a business plan. </w:t>
      </w:r>
    </w:p>
    <w:p w:rsidR="00000000" w:rsidDel="00000000" w:rsidP="00000000" w:rsidRDefault="00000000" w:rsidRPr="00000000" w14:paraId="000000DB">
      <w:pPr>
        <w:rPr/>
      </w:pPr>
      <w:r w:rsidDel="00000000" w:rsidR="00000000" w:rsidRPr="00000000">
        <w:rPr>
          <w:rtl w:val="0"/>
        </w:rPr>
        <w:t xml:space="preserve">First, the developers would need to push the code to an off-site server. This is to separate the real deployment from beta deployment.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Then, we’d want to test the software. We could have people try to hack it, or try to send unauthorized requests to the backend ourselves. If it passes, we could continue to deploy.</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In the beginning, we’d have the developers support the product. This is to keep the fixers close to the client. Any bugs can be immediately dealt with.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Over time, we’d hire operations. A bug ticketing system would help the operations department get customer complaints and organize them for the developers to fix or implement new requested features. </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