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C5DA6" w14:textId="77777777" w:rsidR="00F516C2" w:rsidRDefault="00F516C2" w:rsidP="00F516C2">
      <w:pPr>
        <w:pStyle w:val="Heading2"/>
      </w:pPr>
      <w:r>
        <w:t>UC014 Generate Lease Agreements</w:t>
      </w:r>
    </w:p>
    <w:tbl>
      <w:tblPr>
        <w:tblW w:w="6054" w:type="pct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3"/>
        <w:gridCol w:w="1764"/>
        <w:gridCol w:w="1028"/>
        <w:gridCol w:w="1023"/>
        <w:gridCol w:w="5593"/>
      </w:tblGrid>
      <w:tr w:rsidR="00F516C2" w:rsidRPr="009F2F37" w14:paraId="33DC8CA7" w14:textId="77777777" w:rsidTr="00251E76">
        <w:trPr>
          <w:trHeight w:val="85"/>
        </w:trPr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98177AE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Use Case Name</w:t>
            </w:r>
          </w:p>
        </w:tc>
        <w:tc>
          <w:tcPr>
            <w:tcW w:w="41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927E6" w14:textId="77777777" w:rsidR="00F516C2" w:rsidRPr="009F2F37" w:rsidRDefault="00F516C2" w:rsidP="00251E7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9F2F37">
              <w:rPr>
                <w:rFonts w:cstheme="minorHAnsi"/>
                <w:lang w:val="en-GB"/>
              </w:rPr>
              <w:t xml:space="preserve">Generate Lease Agreement  </w:t>
            </w:r>
          </w:p>
        </w:tc>
      </w:tr>
      <w:tr w:rsidR="00F516C2" w:rsidRPr="009F2F37" w14:paraId="29998D93" w14:textId="77777777" w:rsidTr="00251E76">
        <w:trPr>
          <w:trHeight w:val="397"/>
        </w:trPr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F0CC44D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Use Case Number</w:t>
            </w:r>
          </w:p>
        </w:tc>
        <w:tc>
          <w:tcPr>
            <w:tcW w:w="41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8B74" w14:textId="77777777" w:rsidR="00F516C2" w:rsidRPr="009F2F37" w:rsidRDefault="00F516C2" w:rsidP="00251E7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9F2F37">
              <w:rPr>
                <w:rFonts w:cstheme="minorHAnsi"/>
                <w:lang w:val="en-GB"/>
              </w:rPr>
              <w:t>UC014</w:t>
            </w:r>
          </w:p>
        </w:tc>
      </w:tr>
      <w:tr w:rsidR="00F516C2" w:rsidRPr="009F2F37" w14:paraId="527D1FA1" w14:textId="77777777" w:rsidTr="00251E76">
        <w:trPr>
          <w:trHeight w:val="109"/>
        </w:trPr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2D90F3B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Use Descriptions:</w:t>
            </w:r>
          </w:p>
        </w:tc>
        <w:tc>
          <w:tcPr>
            <w:tcW w:w="41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A0134" w14:textId="77777777" w:rsidR="00F516C2" w:rsidRPr="009F2F37" w:rsidRDefault="00F516C2" w:rsidP="00251E7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9F2F37">
              <w:rPr>
                <w:rFonts w:cstheme="minorHAnsi"/>
                <w:lang w:val="en-GB"/>
              </w:rPr>
              <w:t xml:space="preserve">The process of generating a lease agreement    </w:t>
            </w:r>
          </w:p>
        </w:tc>
      </w:tr>
      <w:tr w:rsidR="00F516C2" w:rsidRPr="009F2F37" w14:paraId="2F7B5997" w14:textId="77777777" w:rsidTr="00251E76">
        <w:trPr>
          <w:trHeight w:val="114"/>
        </w:trPr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5333802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Primary Actor</w:t>
            </w:r>
          </w:p>
        </w:tc>
        <w:tc>
          <w:tcPr>
            <w:tcW w:w="41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87A5F" w14:textId="77777777" w:rsidR="00F516C2" w:rsidRPr="009F2F37" w:rsidRDefault="00F516C2" w:rsidP="00251E7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9F2F37">
              <w:rPr>
                <w:rFonts w:cstheme="minorHAnsi"/>
                <w:lang w:val="en-GB"/>
              </w:rPr>
              <w:t>Client Services Office</w:t>
            </w:r>
          </w:p>
        </w:tc>
      </w:tr>
      <w:tr w:rsidR="00F516C2" w:rsidRPr="009F2F37" w14:paraId="5D90DD69" w14:textId="77777777" w:rsidTr="00251E76">
        <w:trPr>
          <w:trHeight w:val="397"/>
        </w:trPr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A28CFD9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Secondary Actor(s)</w:t>
            </w:r>
          </w:p>
        </w:tc>
        <w:tc>
          <w:tcPr>
            <w:tcW w:w="41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A7113" w14:textId="77777777" w:rsidR="00F516C2" w:rsidRPr="009F2F37" w:rsidRDefault="00F516C2" w:rsidP="00251E7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9F2F37">
              <w:rPr>
                <w:rFonts w:cstheme="minorHAnsi"/>
                <w:lang w:val="en-GB"/>
              </w:rPr>
              <w:t>Property Lease Management System</w:t>
            </w:r>
          </w:p>
        </w:tc>
      </w:tr>
      <w:tr w:rsidR="00F516C2" w:rsidRPr="009F2F37" w14:paraId="5F215639" w14:textId="77777777" w:rsidTr="00251E76">
        <w:trPr>
          <w:trHeight w:val="397"/>
        </w:trPr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98AFA8F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Pre-condition(s)</w:t>
            </w:r>
          </w:p>
        </w:tc>
        <w:tc>
          <w:tcPr>
            <w:tcW w:w="41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B0BA1" w14:textId="77777777" w:rsidR="00F516C2" w:rsidRPr="009F2F37" w:rsidRDefault="00F516C2" w:rsidP="00251E7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9F2F37">
              <w:rPr>
                <w:rFonts w:cstheme="minorHAnsi"/>
                <w:lang w:val="en-GB"/>
              </w:rPr>
              <w:t>Must be successfully logged</w:t>
            </w:r>
            <w:r>
              <w:rPr>
                <w:rFonts w:cstheme="minorHAnsi"/>
                <w:lang w:val="en-GB"/>
              </w:rPr>
              <w:t xml:space="preserve"> in</w:t>
            </w:r>
            <w:r w:rsidRPr="009F2F37">
              <w:rPr>
                <w:rFonts w:cstheme="minorHAnsi"/>
                <w:lang w:val="en-GB"/>
              </w:rPr>
              <w:t xml:space="preserve"> into the system</w:t>
            </w:r>
          </w:p>
          <w:p w14:paraId="39B9E47F" w14:textId="77777777" w:rsidR="00F516C2" w:rsidRPr="009F2F37" w:rsidRDefault="00F516C2" w:rsidP="00251E7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9F2F37">
              <w:rPr>
                <w:rFonts w:cstheme="minorHAnsi"/>
                <w:lang w:val="en-GB"/>
              </w:rPr>
              <w:t>The unit inspection must have been conducted and unit available for occupancy</w:t>
            </w:r>
          </w:p>
          <w:p w14:paraId="2B7FC124" w14:textId="77777777" w:rsidR="00F516C2" w:rsidRPr="009F2F37" w:rsidRDefault="00F516C2" w:rsidP="00251E7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9F2F37">
              <w:rPr>
                <w:rFonts w:cstheme="minorHAnsi"/>
                <w:lang w:val="en-GB"/>
              </w:rPr>
              <w:t xml:space="preserve">Training has been completed </w:t>
            </w:r>
          </w:p>
        </w:tc>
      </w:tr>
      <w:tr w:rsidR="00F516C2" w:rsidRPr="009F2F37" w14:paraId="0DACCFC8" w14:textId="77777777" w:rsidTr="00251E76">
        <w:trPr>
          <w:trHeight w:val="58"/>
        </w:trPr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CF5A1E0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Trigger</w:t>
            </w:r>
          </w:p>
        </w:tc>
        <w:tc>
          <w:tcPr>
            <w:tcW w:w="41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FC7B3" w14:textId="77777777" w:rsidR="00F516C2" w:rsidRPr="009F2F37" w:rsidRDefault="00F516C2" w:rsidP="00251E7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9F2F37">
              <w:rPr>
                <w:rFonts w:cstheme="minorHAnsi"/>
                <w:lang w:val="en-GB"/>
              </w:rPr>
              <w:t>Need to sign lease agreement</w:t>
            </w:r>
          </w:p>
        </w:tc>
      </w:tr>
      <w:tr w:rsidR="00F516C2" w:rsidRPr="009F2F37" w14:paraId="0BB1E676" w14:textId="77777777" w:rsidTr="00251E76">
        <w:trPr>
          <w:trHeight w:val="397"/>
        </w:trPr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9ABF683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Success End Condition</w:t>
            </w:r>
          </w:p>
        </w:tc>
        <w:tc>
          <w:tcPr>
            <w:tcW w:w="41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CC4AD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Lease agreement successfully generated</w:t>
            </w:r>
          </w:p>
        </w:tc>
      </w:tr>
      <w:tr w:rsidR="00F516C2" w:rsidRPr="009F2F37" w14:paraId="01140A4B" w14:textId="77777777" w:rsidTr="00251E76">
        <w:trPr>
          <w:trHeight w:val="397"/>
        </w:trPr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2E2E687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Failed End Condition</w:t>
            </w:r>
          </w:p>
        </w:tc>
        <w:tc>
          <w:tcPr>
            <w:tcW w:w="41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2A296" w14:textId="77777777" w:rsidR="00F516C2" w:rsidRPr="005C0F2B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C0F2B">
              <w:rPr>
                <w:rFonts w:eastAsia="Times New Roman" w:cstheme="minorHAnsi"/>
                <w:lang w:eastAsia="en-ZA"/>
              </w:rPr>
              <w:t>Unable to generate lease agreement</w:t>
            </w:r>
          </w:p>
        </w:tc>
      </w:tr>
      <w:tr w:rsidR="00F516C2" w:rsidRPr="009F2F37" w14:paraId="1B1858B1" w14:textId="77777777" w:rsidTr="00251E76">
        <w:trPr>
          <w:trHeight w:val="397"/>
        </w:trPr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8DBA2C1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Screen References</w:t>
            </w:r>
          </w:p>
        </w:tc>
        <w:tc>
          <w:tcPr>
            <w:tcW w:w="41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FB935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i/>
                <w:noProof/>
                <w:lang w:eastAsia="en-ZA"/>
              </w:rPr>
            </w:pPr>
            <w:r w:rsidRPr="009F2F37">
              <w:rPr>
                <w:rFonts w:eastAsia="Times New Roman" w:cstheme="minorHAnsi"/>
                <w:noProof/>
                <w:lang w:eastAsia="en-ZA"/>
              </w:rPr>
              <w:t xml:space="preserve"> </w:t>
            </w:r>
          </w:p>
          <w:p w14:paraId="1970E545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i/>
                <w:lang w:eastAsia="en-ZA"/>
              </w:rPr>
            </w:pPr>
          </w:p>
        </w:tc>
      </w:tr>
      <w:tr w:rsidR="00F516C2" w:rsidRPr="009F2F37" w14:paraId="66B1DC30" w14:textId="77777777" w:rsidTr="00251E76">
        <w:trPr>
          <w:trHeight w:val="104"/>
        </w:trPr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00F42DD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proofErr w:type="spellStart"/>
            <w:r w:rsidRPr="009F2F37">
              <w:rPr>
                <w:rFonts w:cstheme="minorHAnsi"/>
                <w:b/>
              </w:rPr>
              <w:t>mSCOA</w:t>
            </w:r>
            <w:proofErr w:type="spellEnd"/>
            <w:r w:rsidRPr="009F2F37">
              <w:rPr>
                <w:rFonts w:cstheme="minorHAnsi"/>
                <w:b/>
              </w:rPr>
              <w:t xml:space="preserve"> ID</w:t>
            </w:r>
          </w:p>
        </w:tc>
        <w:tc>
          <w:tcPr>
            <w:tcW w:w="41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4D37B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</w:p>
        </w:tc>
      </w:tr>
      <w:tr w:rsidR="00F516C2" w:rsidRPr="009F2F37" w14:paraId="3B50C4E7" w14:textId="77777777" w:rsidTr="00251E76">
        <w:trPr>
          <w:trHeight w:val="108"/>
        </w:trPr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0591AB8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</w:rPr>
            </w:pPr>
            <w:r w:rsidRPr="009F2F37">
              <w:rPr>
                <w:rFonts w:cstheme="minorHAnsi"/>
                <w:b/>
              </w:rPr>
              <w:t>Integration</w:t>
            </w:r>
          </w:p>
        </w:tc>
        <w:tc>
          <w:tcPr>
            <w:tcW w:w="41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2D34C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</w:p>
        </w:tc>
      </w:tr>
      <w:tr w:rsidR="00F516C2" w:rsidRPr="009F2F37" w14:paraId="1804BFCE" w14:textId="77777777" w:rsidTr="00251E76">
        <w:trPr>
          <w:trHeight w:val="397"/>
        </w:trPr>
        <w:tc>
          <w:tcPr>
            <w:tcW w:w="845" w:type="pct"/>
            <w:vMerge w:val="restart"/>
            <w:shd w:val="clear" w:color="auto" w:fill="A6A6A6" w:themeFill="background1" w:themeFillShade="A6"/>
            <w:vAlign w:val="center"/>
          </w:tcPr>
          <w:p w14:paraId="249EB7E6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Business Requirements</w:t>
            </w:r>
          </w:p>
        </w:tc>
        <w:tc>
          <w:tcPr>
            <w:tcW w:w="779" w:type="pct"/>
            <w:shd w:val="clear" w:color="auto" w:fill="A6A6A6" w:themeFill="background1" w:themeFillShade="A6"/>
          </w:tcPr>
          <w:p w14:paraId="7801AE32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Requirement ID</w:t>
            </w:r>
          </w:p>
        </w:tc>
        <w:tc>
          <w:tcPr>
            <w:tcW w:w="3376" w:type="pct"/>
            <w:gridSpan w:val="3"/>
            <w:shd w:val="clear" w:color="auto" w:fill="A6A6A6" w:themeFill="background1" w:themeFillShade="A6"/>
          </w:tcPr>
          <w:p w14:paraId="7384A47B" w14:textId="77777777" w:rsidR="00F516C2" w:rsidRPr="009F2F37" w:rsidRDefault="00F516C2" w:rsidP="00251E76">
            <w:pPr>
              <w:spacing w:after="0" w:line="240" w:lineRule="auto"/>
              <w:rPr>
                <w:rFonts w:cstheme="minorHAnsi"/>
                <w:b/>
                <w:lang w:val="en-GB"/>
              </w:rPr>
            </w:pPr>
            <w:r w:rsidRPr="009F2F37">
              <w:rPr>
                <w:rFonts w:cstheme="minorHAnsi"/>
                <w:b/>
                <w:lang w:val="en-GB"/>
              </w:rPr>
              <w:t>Requirement Description</w:t>
            </w:r>
          </w:p>
          <w:p w14:paraId="42A6E750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</w:p>
        </w:tc>
      </w:tr>
      <w:tr w:rsidR="00F516C2" w:rsidRPr="009F2F37" w14:paraId="4502FEF5" w14:textId="77777777" w:rsidTr="00251E76">
        <w:trPr>
          <w:trHeight w:val="58"/>
        </w:trPr>
        <w:tc>
          <w:tcPr>
            <w:tcW w:w="845" w:type="pct"/>
            <w:vMerge/>
            <w:shd w:val="clear" w:color="auto" w:fill="A6A6A6" w:themeFill="background1" w:themeFillShade="A6"/>
            <w:vAlign w:val="center"/>
          </w:tcPr>
          <w:p w14:paraId="093F1037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lang w:eastAsia="en-ZA"/>
              </w:rPr>
            </w:pPr>
          </w:p>
        </w:tc>
        <w:tc>
          <w:tcPr>
            <w:tcW w:w="779" w:type="pct"/>
            <w:shd w:val="clear" w:color="auto" w:fill="FFFFFF" w:themeFill="background1"/>
            <w:vAlign w:val="center"/>
          </w:tcPr>
          <w:p w14:paraId="535DC14E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color w:val="000000"/>
              </w:rPr>
              <w:t>FR6.17</w:t>
            </w:r>
          </w:p>
        </w:tc>
        <w:tc>
          <w:tcPr>
            <w:tcW w:w="337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CDB76F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color w:val="000000"/>
              </w:rPr>
              <w:t>Functionality to generate Lease Agreement and send to Tenant.</w:t>
            </w:r>
          </w:p>
        </w:tc>
      </w:tr>
      <w:tr w:rsidR="00F516C2" w:rsidRPr="009F2F37" w14:paraId="44C97C5D" w14:textId="77777777" w:rsidTr="00251E76">
        <w:trPr>
          <w:trHeight w:val="137"/>
        </w:trPr>
        <w:tc>
          <w:tcPr>
            <w:tcW w:w="845" w:type="pct"/>
            <w:vMerge/>
            <w:shd w:val="clear" w:color="auto" w:fill="A6A6A6" w:themeFill="background1" w:themeFillShade="A6"/>
            <w:vAlign w:val="center"/>
          </w:tcPr>
          <w:p w14:paraId="1EFBCA7B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lang w:eastAsia="en-ZA"/>
              </w:rPr>
            </w:pPr>
          </w:p>
        </w:tc>
        <w:tc>
          <w:tcPr>
            <w:tcW w:w="779" w:type="pct"/>
            <w:shd w:val="clear" w:color="auto" w:fill="FFFFFF" w:themeFill="background1"/>
            <w:vAlign w:val="center"/>
          </w:tcPr>
          <w:p w14:paraId="3C93A37B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color w:val="000000"/>
              </w:rPr>
              <w:t>FR6.18</w:t>
            </w:r>
          </w:p>
        </w:tc>
        <w:tc>
          <w:tcPr>
            <w:tcW w:w="337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F37483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242424"/>
              </w:rPr>
            </w:pPr>
            <w:r w:rsidRPr="009F2F37">
              <w:rPr>
                <w:rFonts w:eastAsia="Times New Roman" w:cstheme="minorHAnsi"/>
                <w:color w:val="000000"/>
              </w:rPr>
              <w:t>Tenant must be able to validate and sign the Lease Agreement.</w:t>
            </w:r>
          </w:p>
        </w:tc>
      </w:tr>
      <w:tr w:rsidR="00F516C2" w:rsidRPr="009F2F37" w14:paraId="3ECB0C50" w14:textId="77777777" w:rsidTr="00251E76">
        <w:trPr>
          <w:trHeight w:val="58"/>
        </w:trPr>
        <w:tc>
          <w:tcPr>
            <w:tcW w:w="845" w:type="pct"/>
            <w:vMerge/>
            <w:shd w:val="clear" w:color="auto" w:fill="A6A6A6" w:themeFill="background1" w:themeFillShade="A6"/>
            <w:vAlign w:val="center"/>
          </w:tcPr>
          <w:p w14:paraId="00B4CD29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lang w:eastAsia="en-ZA"/>
              </w:rPr>
            </w:pPr>
          </w:p>
        </w:tc>
        <w:tc>
          <w:tcPr>
            <w:tcW w:w="779" w:type="pct"/>
            <w:shd w:val="clear" w:color="auto" w:fill="FFFFFF" w:themeFill="background1"/>
            <w:vAlign w:val="center"/>
          </w:tcPr>
          <w:p w14:paraId="332F5B69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color w:val="000000"/>
              </w:rPr>
              <w:t>FR6.21</w:t>
            </w:r>
          </w:p>
        </w:tc>
        <w:tc>
          <w:tcPr>
            <w:tcW w:w="337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D2A9DB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242424"/>
              </w:rPr>
            </w:pPr>
            <w:r w:rsidRPr="009F2F37">
              <w:rPr>
                <w:rFonts w:eastAsia="Times New Roman" w:cstheme="minorHAnsi"/>
                <w:color w:val="000000"/>
              </w:rPr>
              <w:t xml:space="preserve">Capture lease details </w:t>
            </w:r>
          </w:p>
        </w:tc>
      </w:tr>
      <w:tr w:rsidR="00F516C2" w:rsidRPr="009F2F37" w14:paraId="3FDE0A76" w14:textId="77777777" w:rsidTr="00251E76">
        <w:trPr>
          <w:trHeight w:val="397"/>
        </w:trPr>
        <w:tc>
          <w:tcPr>
            <w:tcW w:w="845" w:type="pct"/>
            <w:vMerge w:val="restart"/>
            <w:shd w:val="clear" w:color="auto" w:fill="A6A6A6" w:themeFill="background1" w:themeFillShade="A6"/>
            <w:vAlign w:val="center"/>
          </w:tcPr>
          <w:p w14:paraId="0EA441D1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Business Rules</w:t>
            </w:r>
          </w:p>
        </w:tc>
        <w:tc>
          <w:tcPr>
            <w:tcW w:w="779" w:type="pct"/>
            <w:shd w:val="clear" w:color="auto" w:fill="A6A6A6" w:themeFill="background1" w:themeFillShade="A6"/>
            <w:vAlign w:val="center"/>
          </w:tcPr>
          <w:p w14:paraId="4E7D9FDA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Rule ID</w:t>
            </w:r>
          </w:p>
        </w:tc>
        <w:tc>
          <w:tcPr>
            <w:tcW w:w="3376" w:type="pct"/>
            <w:gridSpan w:val="3"/>
            <w:shd w:val="clear" w:color="auto" w:fill="A6A6A6" w:themeFill="background1" w:themeFillShade="A6"/>
            <w:vAlign w:val="center"/>
          </w:tcPr>
          <w:p w14:paraId="446A5F7D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Rule Description</w:t>
            </w:r>
          </w:p>
        </w:tc>
      </w:tr>
      <w:tr w:rsidR="00F516C2" w:rsidRPr="009F2F37" w14:paraId="04CD0F0E" w14:textId="77777777" w:rsidTr="00251E76">
        <w:trPr>
          <w:trHeight w:val="58"/>
        </w:trPr>
        <w:tc>
          <w:tcPr>
            <w:tcW w:w="845" w:type="pct"/>
            <w:vMerge/>
            <w:shd w:val="clear" w:color="auto" w:fill="A6A6A6" w:themeFill="background1" w:themeFillShade="A6"/>
            <w:vAlign w:val="center"/>
          </w:tcPr>
          <w:p w14:paraId="444438B8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i/>
                <w:lang w:eastAsia="en-ZA"/>
              </w:rPr>
            </w:pPr>
          </w:p>
        </w:tc>
        <w:tc>
          <w:tcPr>
            <w:tcW w:w="779" w:type="pct"/>
            <w:vAlign w:val="center"/>
          </w:tcPr>
          <w:p w14:paraId="0840BB3F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highlight w:val="yellow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BR17</w:t>
            </w:r>
          </w:p>
        </w:tc>
        <w:tc>
          <w:tcPr>
            <w:tcW w:w="3376" w:type="pct"/>
            <w:gridSpan w:val="3"/>
            <w:vAlign w:val="center"/>
          </w:tcPr>
          <w:p w14:paraId="365C0F8B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color w:val="000000"/>
              </w:rPr>
              <w:t>Lease is valid for 24 months unless notified in writing to terminate</w:t>
            </w:r>
          </w:p>
        </w:tc>
      </w:tr>
      <w:tr w:rsidR="00F516C2" w:rsidRPr="009F2F37" w14:paraId="28A8D9E0" w14:textId="77777777" w:rsidTr="00251E76">
        <w:trPr>
          <w:trHeight w:val="58"/>
        </w:trPr>
        <w:tc>
          <w:tcPr>
            <w:tcW w:w="845" w:type="pct"/>
            <w:vMerge/>
            <w:shd w:val="clear" w:color="auto" w:fill="A6A6A6" w:themeFill="background1" w:themeFillShade="A6"/>
            <w:vAlign w:val="center"/>
          </w:tcPr>
          <w:p w14:paraId="49C75178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i/>
                <w:lang w:eastAsia="en-ZA"/>
              </w:rPr>
            </w:pPr>
          </w:p>
        </w:tc>
        <w:tc>
          <w:tcPr>
            <w:tcW w:w="779" w:type="pct"/>
            <w:vAlign w:val="center"/>
          </w:tcPr>
          <w:p w14:paraId="7E8D4A12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BR20</w:t>
            </w:r>
          </w:p>
        </w:tc>
        <w:tc>
          <w:tcPr>
            <w:tcW w:w="3376" w:type="pct"/>
            <w:gridSpan w:val="3"/>
            <w:vAlign w:val="center"/>
          </w:tcPr>
          <w:p w14:paraId="0D5FA0CF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1A7426">
              <w:rPr>
                <w:rFonts w:eastAsia="Times New Roman" w:cstheme="minorHAnsi"/>
                <w:color w:val="000000"/>
                <w:lang w:val="en-GB"/>
              </w:rPr>
              <w:t>The tenants must be informed of their lease expiry date three (3) months in advance. And must be given an opportunity to renew or not</w:t>
            </w:r>
          </w:p>
        </w:tc>
      </w:tr>
      <w:tr w:rsidR="00F516C2" w:rsidRPr="009F2F37" w14:paraId="58D803F5" w14:textId="77777777" w:rsidTr="00251E76">
        <w:trPr>
          <w:trHeight w:val="122"/>
        </w:trPr>
        <w:tc>
          <w:tcPr>
            <w:tcW w:w="5000" w:type="pct"/>
            <w:gridSpan w:val="5"/>
            <w:shd w:val="clear" w:color="auto" w:fill="A6A6A6" w:themeFill="background1" w:themeFillShade="A6"/>
            <w:vAlign w:val="center"/>
          </w:tcPr>
          <w:p w14:paraId="70BB3473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Main Success Scenario:</w:t>
            </w:r>
          </w:p>
        </w:tc>
      </w:tr>
      <w:tr w:rsidR="00F516C2" w:rsidRPr="009F2F37" w14:paraId="0DC2FCBD" w14:textId="77777777" w:rsidTr="00251E76">
        <w:trPr>
          <w:trHeight w:val="58"/>
        </w:trPr>
        <w:tc>
          <w:tcPr>
            <w:tcW w:w="845" w:type="pct"/>
            <w:shd w:val="clear" w:color="auto" w:fill="A6A6A6" w:themeFill="background1" w:themeFillShade="A6"/>
            <w:vAlign w:val="center"/>
          </w:tcPr>
          <w:p w14:paraId="721CA24C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lang w:eastAsia="en-ZA"/>
              </w:rPr>
            </w:pPr>
            <w:r w:rsidRPr="009F2F37">
              <w:rPr>
                <w:rFonts w:eastAsia="Times New Roman" w:cstheme="minorHAnsi"/>
                <w:b/>
                <w:bCs/>
                <w:lang w:eastAsia="en-ZA"/>
              </w:rPr>
              <w:t>Ref</w:t>
            </w:r>
          </w:p>
        </w:tc>
        <w:tc>
          <w:tcPr>
            <w:tcW w:w="1233" w:type="pct"/>
            <w:gridSpan w:val="2"/>
            <w:shd w:val="clear" w:color="auto" w:fill="A6A6A6" w:themeFill="background1" w:themeFillShade="A6"/>
            <w:vAlign w:val="center"/>
          </w:tcPr>
          <w:p w14:paraId="4F8B24B6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Actor Action</w:t>
            </w:r>
          </w:p>
        </w:tc>
        <w:tc>
          <w:tcPr>
            <w:tcW w:w="452" w:type="pct"/>
            <w:shd w:val="clear" w:color="auto" w:fill="A6A6A6" w:themeFill="background1" w:themeFillShade="A6"/>
            <w:vAlign w:val="center"/>
          </w:tcPr>
          <w:p w14:paraId="280C318F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Ref</w:t>
            </w:r>
          </w:p>
        </w:tc>
        <w:tc>
          <w:tcPr>
            <w:tcW w:w="2470" w:type="pct"/>
            <w:shd w:val="clear" w:color="auto" w:fill="A6A6A6" w:themeFill="background1" w:themeFillShade="A6"/>
            <w:vAlign w:val="center"/>
          </w:tcPr>
          <w:p w14:paraId="76D613D0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System Response</w:t>
            </w:r>
          </w:p>
        </w:tc>
      </w:tr>
      <w:tr w:rsidR="00F516C2" w:rsidRPr="009F2F37" w14:paraId="43244555" w14:textId="77777777" w:rsidTr="00251E76">
        <w:trPr>
          <w:trHeight w:val="397"/>
        </w:trPr>
        <w:tc>
          <w:tcPr>
            <w:tcW w:w="845" w:type="pct"/>
            <w:vAlign w:val="center"/>
          </w:tcPr>
          <w:p w14:paraId="0C66A0FA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1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A40C7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Selects Agreements from the main menu </w:t>
            </w:r>
          </w:p>
        </w:tc>
        <w:tc>
          <w:tcPr>
            <w:tcW w:w="452" w:type="pct"/>
            <w:vAlign w:val="center"/>
          </w:tcPr>
          <w:p w14:paraId="4DD407B5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2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A38766E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Displays list of applications with status = Awaiting Lease Agreement </w:t>
            </w:r>
          </w:p>
        </w:tc>
      </w:tr>
      <w:tr w:rsidR="00F516C2" w:rsidRPr="009F2F37" w14:paraId="0BB99DE7" w14:textId="77777777" w:rsidTr="00251E76">
        <w:trPr>
          <w:trHeight w:val="397"/>
        </w:trPr>
        <w:tc>
          <w:tcPr>
            <w:tcW w:w="845" w:type="pct"/>
            <w:vAlign w:val="center"/>
          </w:tcPr>
          <w:p w14:paraId="6184B2E1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3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F5C3F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Select application of interest</w:t>
            </w:r>
          </w:p>
        </w:tc>
        <w:tc>
          <w:tcPr>
            <w:tcW w:w="452" w:type="pct"/>
            <w:tcBorders>
              <w:bottom w:val="single" w:sz="4" w:space="0" w:color="auto"/>
            </w:tcBorders>
            <w:vAlign w:val="center"/>
          </w:tcPr>
          <w:p w14:paraId="4012B60D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4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8DEF068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Accepts user selection</w:t>
            </w:r>
          </w:p>
        </w:tc>
      </w:tr>
      <w:tr w:rsidR="00F516C2" w:rsidRPr="009F2F37" w14:paraId="41DC5023" w14:textId="77777777" w:rsidTr="00251E76">
        <w:trPr>
          <w:trHeight w:val="53"/>
        </w:trPr>
        <w:tc>
          <w:tcPr>
            <w:tcW w:w="845" w:type="pct"/>
            <w:vAlign w:val="center"/>
          </w:tcPr>
          <w:p w14:paraId="6AEB4B68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5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8C03A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Click Capture Lease Details</w:t>
            </w:r>
          </w:p>
        </w:tc>
        <w:tc>
          <w:tcPr>
            <w:tcW w:w="452" w:type="pct"/>
            <w:tcBorders>
              <w:bottom w:val="single" w:sz="4" w:space="0" w:color="auto"/>
            </w:tcBorders>
            <w:vAlign w:val="center"/>
          </w:tcPr>
          <w:p w14:paraId="4DB35D31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6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50AFEC2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Displays the tenant information</w:t>
            </w:r>
          </w:p>
        </w:tc>
      </w:tr>
      <w:tr w:rsidR="00F516C2" w:rsidRPr="009F2F37" w14:paraId="64D4E246" w14:textId="77777777" w:rsidTr="00251E76">
        <w:trPr>
          <w:trHeight w:val="397"/>
        </w:trPr>
        <w:tc>
          <w:tcPr>
            <w:tcW w:w="845" w:type="pct"/>
            <w:vAlign w:val="center"/>
          </w:tcPr>
          <w:p w14:paraId="3BFB2BB4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7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85BD4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Click on Lease Information  </w:t>
            </w:r>
          </w:p>
        </w:tc>
        <w:tc>
          <w:tcPr>
            <w:tcW w:w="452" w:type="pct"/>
            <w:tcBorders>
              <w:bottom w:val="single" w:sz="4" w:space="0" w:color="auto"/>
            </w:tcBorders>
            <w:vAlign w:val="center"/>
          </w:tcPr>
          <w:p w14:paraId="7A7799C5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8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9531EE3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Displays lease information page </w:t>
            </w:r>
          </w:p>
        </w:tc>
      </w:tr>
      <w:tr w:rsidR="00F516C2" w:rsidRPr="009F2F37" w14:paraId="117F3C41" w14:textId="77777777" w:rsidTr="00251E76">
        <w:trPr>
          <w:trHeight w:val="397"/>
        </w:trPr>
        <w:tc>
          <w:tcPr>
            <w:tcW w:w="845" w:type="pct"/>
            <w:vAlign w:val="center"/>
          </w:tcPr>
          <w:p w14:paraId="55F98247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Step 9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7B861" w14:textId="77777777" w:rsidR="00F516C2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Capture (where applicable):</w:t>
            </w:r>
          </w:p>
          <w:p w14:paraId="2339523B" w14:textId="77777777" w:rsidR="00F516C2" w:rsidRPr="00520156" w:rsidRDefault="00F516C2" w:rsidP="00F516C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340" w:hanging="227"/>
              <w:rPr>
                <w:rFonts w:eastAsia="Times New Roman" w:cstheme="minorHAnsi"/>
                <w:lang w:eastAsia="en-ZA"/>
              </w:rPr>
            </w:pPr>
            <w:r w:rsidRPr="00520156">
              <w:rPr>
                <w:rFonts w:eastAsia="Times New Roman" w:cstheme="minorHAnsi"/>
                <w:lang w:eastAsia="en-ZA"/>
              </w:rPr>
              <w:t>Complex Name</w:t>
            </w:r>
          </w:p>
          <w:p w14:paraId="691477F9" w14:textId="77777777" w:rsidR="00F516C2" w:rsidRPr="00520156" w:rsidRDefault="00F516C2" w:rsidP="00F516C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340" w:hanging="227"/>
              <w:rPr>
                <w:rFonts w:eastAsia="Times New Roman" w:cstheme="minorHAnsi"/>
                <w:lang w:eastAsia="en-ZA"/>
              </w:rPr>
            </w:pPr>
            <w:r w:rsidRPr="00520156">
              <w:rPr>
                <w:rFonts w:eastAsia="Times New Roman" w:cstheme="minorHAnsi"/>
                <w:lang w:eastAsia="en-ZA"/>
              </w:rPr>
              <w:t>Unit Number</w:t>
            </w:r>
          </w:p>
          <w:p w14:paraId="514B83CB" w14:textId="77777777" w:rsidR="00F516C2" w:rsidRPr="00520156" w:rsidRDefault="00F516C2" w:rsidP="00F516C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340" w:hanging="227"/>
              <w:rPr>
                <w:rFonts w:eastAsia="Times New Roman" w:cstheme="minorHAnsi"/>
                <w:lang w:eastAsia="en-ZA"/>
              </w:rPr>
            </w:pPr>
            <w:r w:rsidRPr="00520156">
              <w:rPr>
                <w:rFonts w:eastAsia="Times New Roman" w:cstheme="minorHAnsi"/>
                <w:lang w:eastAsia="en-ZA"/>
              </w:rPr>
              <w:t>Block Number</w:t>
            </w:r>
          </w:p>
          <w:p w14:paraId="590BD1A5" w14:textId="77777777" w:rsidR="00F516C2" w:rsidRPr="00520156" w:rsidRDefault="00F516C2" w:rsidP="00F516C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340" w:hanging="227"/>
              <w:rPr>
                <w:rFonts w:eastAsia="Times New Roman" w:cstheme="minorHAnsi"/>
                <w:lang w:eastAsia="en-ZA"/>
              </w:rPr>
            </w:pPr>
            <w:r w:rsidRPr="00520156">
              <w:rPr>
                <w:rFonts w:eastAsia="Times New Roman" w:cstheme="minorHAnsi"/>
                <w:lang w:eastAsia="en-ZA"/>
              </w:rPr>
              <w:lastRenderedPageBreak/>
              <w:t>Cell Number</w:t>
            </w:r>
          </w:p>
          <w:p w14:paraId="35768B0C" w14:textId="77777777" w:rsidR="00F516C2" w:rsidRPr="00520156" w:rsidRDefault="00F516C2" w:rsidP="00F516C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340" w:hanging="227"/>
              <w:rPr>
                <w:rFonts w:eastAsia="Times New Roman" w:cstheme="minorHAnsi"/>
                <w:lang w:eastAsia="en-ZA"/>
              </w:rPr>
            </w:pPr>
            <w:r w:rsidRPr="00520156">
              <w:rPr>
                <w:rFonts w:eastAsia="Times New Roman" w:cstheme="minorHAnsi"/>
                <w:lang w:eastAsia="en-ZA"/>
              </w:rPr>
              <w:t>Employer Details</w:t>
            </w:r>
          </w:p>
          <w:p w14:paraId="1FC1189D" w14:textId="77777777" w:rsidR="00F516C2" w:rsidRPr="00520156" w:rsidRDefault="00F516C2" w:rsidP="00F516C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340" w:hanging="227"/>
              <w:rPr>
                <w:rFonts w:eastAsia="Times New Roman" w:cstheme="minorHAnsi"/>
                <w:lang w:eastAsia="en-ZA"/>
              </w:rPr>
            </w:pPr>
            <w:r w:rsidRPr="00520156">
              <w:rPr>
                <w:rFonts w:eastAsia="Times New Roman" w:cstheme="minorHAnsi"/>
                <w:lang w:eastAsia="en-ZA"/>
              </w:rPr>
              <w:t>Salary per month</w:t>
            </w:r>
          </w:p>
          <w:p w14:paraId="4DD9FCED" w14:textId="77777777" w:rsidR="00F516C2" w:rsidRPr="00520156" w:rsidRDefault="00F516C2" w:rsidP="00F516C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340" w:hanging="227"/>
              <w:rPr>
                <w:rFonts w:eastAsia="Times New Roman" w:cstheme="minorHAnsi"/>
                <w:lang w:eastAsia="en-ZA"/>
              </w:rPr>
            </w:pPr>
            <w:r w:rsidRPr="00520156">
              <w:rPr>
                <w:rFonts w:eastAsia="Times New Roman" w:cstheme="minorHAnsi"/>
                <w:lang w:eastAsia="en-ZA"/>
              </w:rPr>
              <w:t>Monthly Rental Fee</w:t>
            </w:r>
          </w:p>
          <w:p w14:paraId="3EC8EB49" w14:textId="77777777" w:rsidR="00F516C2" w:rsidRPr="00520156" w:rsidRDefault="00F516C2" w:rsidP="00F516C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340" w:hanging="227"/>
              <w:rPr>
                <w:rFonts w:eastAsia="Times New Roman" w:cstheme="minorHAnsi"/>
                <w:lang w:eastAsia="en-ZA"/>
              </w:rPr>
            </w:pPr>
            <w:r w:rsidRPr="00520156">
              <w:rPr>
                <w:rFonts w:eastAsia="Times New Roman" w:cstheme="minorHAnsi"/>
                <w:lang w:eastAsia="en-ZA"/>
              </w:rPr>
              <w:t>Refundable Deposit</w:t>
            </w:r>
          </w:p>
          <w:p w14:paraId="3CF72B88" w14:textId="77777777" w:rsidR="00F516C2" w:rsidRPr="00520156" w:rsidRDefault="00F516C2" w:rsidP="00F516C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340" w:hanging="227"/>
              <w:rPr>
                <w:rFonts w:eastAsia="Times New Roman" w:cstheme="minorHAnsi"/>
                <w:lang w:eastAsia="en-ZA"/>
              </w:rPr>
            </w:pPr>
            <w:r w:rsidRPr="00520156">
              <w:rPr>
                <w:rFonts w:eastAsia="Times New Roman" w:cstheme="minorHAnsi"/>
                <w:lang w:eastAsia="en-ZA"/>
              </w:rPr>
              <w:t>Access Card Deposit</w:t>
            </w:r>
          </w:p>
          <w:p w14:paraId="714DDC57" w14:textId="77777777" w:rsidR="00F516C2" w:rsidRPr="00520156" w:rsidRDefault="00F516C2" w:rsidP="00F516C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340" w:hanging="227"/>
              <w:rPr>
                <w:rFonts w:eastAsia="Times New Roman" w:cstheme="minorHAnsi"/>
                <w:lang w:eastAsia="en-ZA"/>
              </w:rPr>
            </w:pPr>
            <w:r w:rsidRPr="00520156">
              <w:rPr>
                <w:rFonts w:eastAsia="Times New Roman" w:cstheme="minorHAnsi"/>
                <w:lang w:eastAsia="en-ZA"/>
              </w:rPr>
              <w:t>Key Deposit</w:t>
            </w:r>
          </w:p>
        </w:tc>
        <w:tc>
          <w:tcPr>
            <w:tcW w:w="452" w:type="pct"/>
            <w:tcBorders>
              <w:bottom w:val="single" w:sz="4" w:space="0" w:color="auto"/>
            </w:tcBorders>
            <w:vAlign w:val="center"/>
          </w:tcPr>
          <w:p w14:paraId="530AF0F0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lastRenderedPageBreak/>
              <w:t>Step 10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5CA006D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Displays information</w:t>
            </w:r>
          </w:p>
        </w:tc>
      </w:tr>
      <w:tr w:rsidR="00F516C2" w:rsidRPr="009F2F37" w14:paraId="015FD0B3" w14:textId="77777777" w:rsidTr="00251E76">
        <w:trPr>
          <w:trHeight w:val="397"/>
        </w:trPr>
        <w:tc>
          <w:tcPr>
            <w:tcW w:w="845" w:type="pct"/>
            <w:vAlign w:val="center"/>
          </w:tcPr>
          <w:p w14:paraId="5937373E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11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F371E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Capture Lease </w:t>
            </w:r>
            <w:r>
              <w:rPr>
                <w:rFonts w:eastAsia="Times New Roman" w:cstheme="minorHAnsi"/>
                <w:lang w:eastAsia="en-ZA"/>
              </w:rPr>
              <w:t>Commencement</w:t>
            </w:r>
            <w:r w:rsidRPr="009F2F37">
              <w:rPr>
                <w:rFonts w:eastAsia="Times New Roman" w:cstheme="minorHAnsi"/>
                <w:lang w:eastAsia="en-ZA"/>
              </w:rPr>
              <w:t xml:space="preserve"> Date</w:t>
            </w:r>
          </w:p>
        </w:tc>
        <w:tc>
          <w:tcPr>
            <w:tcW w:w="452" w:type="pct"/>
            <w:tcBorders>
              <w:top w:val="single" w:sz="4" w:space="0" w:color="auto"/>
            </w:tcBorders>
            <w:vAlign w:val="center"/>
          </w:tcPr>
          <w:p w14:paraId="18023B77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1</w:t>
            </w:r>
            <w:r>
              <w:rPr>
                <w:rFonts w:eastAsia="Times New Roman" w:cstheme="minorHAnsi"/>
                <w:lang w:eastAsia="en-ZA"/>
              </w:rPr>
              <w:t>2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8AFF53C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Accepts user action and auto calculates and displays Lease </w:t>
            </w:r>
            <w:r>
              <w:rPr>
                <w:rFonts w:eastAsia="Times New Roman" w:cstheme="minorHAnsi"/>
                <w:lang w:eastAsia="en-ZA"/>
              </w:rPr>
              <w:t>Expiry</w:t>
            </w:r>
            <w:r w:rsidRPr="009F2F37">
              <w:rPr>
                <w:rFonts w:eastAsia="Times New Roman" w:cstheme="minorHAnsi"/>
                <w:lang w:eastAsia="en-ZA"/>
              </w:rPr>
              <w:t xml:space="preserve"> Date (24 months lease period), Lease Renewal Notice Date (3 months before </w:t>
            </w:r>
            <w:r>
              <w:rPr>
                <w:rFonts w:eastAsia="Times New Roman" w:cstheme="minorHAnsi"/>
                <w:lang w:eastAsia="en-ZA"/>
              </w:rPr>
              <w:t>expiry</w:t>
            </w:r>
            <w:r w:rsidRPr="009F2F37">
              <w:rPr>
                <w:rFonts w:eastAsia="Times New Roman" w:cstheme="minorHAnsi"/>
                <w:lang w:eastAsia="en-ZA"/>
              </w:rPr>
              <w:t xml:space="preserve"> date), Lease Termination Notice Date (1 month before </w:t>
            </w:r>
            <w:r>
              <w:rPr>
                <w:rFonts w:eastAsia="Times New Roman" w:cstheme="minorHAnsi"/>
                <w:lang w:eastAsia="en-ZA"/>
              </w:rPr>
              <w:t>expiry</w:t>
            </w:r>
            <w:r w:rsidRPr="009F2F37">
              <w:rPr>
                <w:rFonts w:eastAsia="Times New Roman" w:cstheme="minorHAnsi"/>
                <w:lang w:eastAsia="en-ZA"/>
              </w:rPr>
              <w:t xml:space="preserve"> date)</w:t>
            </w:r>
          </w:p>
        </w:tc>
      </w:tr>
      <w:tr w:rsidR="00F516C2" w:rsidRPr="009F2F37" w14:paraId="15B6CD19" w14:textId="77777777" w:rsidTr="00251E76">
        <w:trPr>
          <w:trHeight w:val="164"/>
        </w:trPr>
        <w:tc>
          <w:tcPr>
            <w:tcW w:w="845" w:type="pct"/>
            <w:vAlign w:val="center"/>
          </w:tcPr>
          <w:p w14:paraId="53D60498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1</w:t>
            </w:r>
            <w:r>
              <w:rPr>
                <w:rFonts w:eastAsia="Times New Roman" w:cstheme="minorHAnsi"/>
                <w:lang w:eastAsia="en-ZA"/>
              </w:rPr>
              <w:t>3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B2372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Click on Save</w:t>
            </w:r>
          </w:p>
        </w:tc>
        <w:tc>
          <w:tcPr>
            <w:tcW w:w="452" w:type="pct"/>
            <w:tcBorders>
              <w:top w:val="single" w:sz="4" w:space="0" w:color="auto"/>
            </w:tcBorders>
          </w:tcPr>
          <w:p w14:paraId="130BA4C2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1</w:t>
            </w:r>
            <w:r>
              <w:rPr>
                <w:rFonts w:eastAsia="Times New Roman" w:cstheme="minorHAnsi"/>
                <w:lang w:eastAsia="en-ZA"/>
              </w:rPr>
              <w:t>4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0BC5FDF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System accepts user action</w:t>
            </w:r>
          </w:p>
        </w:tc>
      </w:tr>
      <w:tr w:rsidR="00F516C2" w:rsidRPr="009F2F37" w14:paraId="66E420E7" w14:textId="77777777" w:rsidTr="00251E76">
        <w:trPr>
          <w:trHeight w:val="397"/>
        </w:trPr>
        <w:tc>
          <w:tcPr>
            <w:tcW w:w="845" w:type="pct"/>
            <w:vAlign w:val="center"/>
          </w:tcPr>
          <w:p w14:paraId="20E6FED1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1</w:t>
            </w:r>
            <w:r>
              <w:rPr>
                <w:rFonts w:eastAsia="Times New Roman" w:cstheme="minorHAnsi"/>
                <w:lang w:eastAsia="en-ZA"/>
              </w:rPr>
              <w:t>5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A5D62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Click the Generate Lease Agreement button </w:t>
            </w:r>
          </w:p>
        </w:tc>
        <w:tc>
          <w:tcPr>
            <w:tcW w:w="452" w:type="pct"/>
            <w:tcBorders>
              <w:top w:val="single" w:sz="4" w:space="0" w:color="auto"/>
            </w:tcBorders>
            <w:vAlign w:val="center"/>
          </w:tcPr>
          <w:p w14:paraId="666D610D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1</w:t>
            </w:r>
            <w:r>
              <w:rPr>
                <w:rFonts w:eastAsia="Times New Roman" w:cstheme="minorHAnsi"/>
                <w:lang w:eastAsia="en-ZA"/>
              </w:rPr>
              <w:t>6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D311182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Generates Lease Agreement and give user the option to view/ download</w:t>
            </w:r>
          </w:p>
          <w:p w14:paraId="2E795D47" w14:textId="77777777" w:rsidR="00F516C2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A notification is sent to the Tenant that </w:t>
            </w:r>
            <w:r>
              <w:rPr>
                <w:rFonts w:eastAsia="Times New Roman" w:cstheme="minorHAnsi"/>
                <w:lang w:eastAsia="en-ZA"/>
              </w:rPr>
              <w:t>“</w:t>
            </w:r>
            <w:r w:rsidRPr="009F2F37">
              <w:rPr>
                <w:rFonts w:eastAsia="Times New Roman" w:cstheme="minorHAnsi"/>
                <w:lang w:eastAsia="en-ZA"/>
              </w:rPr>
              <w:t xml:space="preserve">the Lease Agreement has been generated for </w:t>
            </w:r>
            <w:r>
              <w:rPr>
                <w:rFonts w:eastAsia="Times New Roman" w:cstheme="minorHAnsi"/>
                <w:lang w:eastAsia="en-ZA"/>
              </w:rPr>
              <w:t>your</w:t>
            </w:r>
            <w:r w:rsidRPr="009F2F37">
              <w:rPr>
                <w:rFonts w:eastAsia="Times New Roman" w:cstheme="minorHAnsi"/>
                <w:lang w:eastAsia="en-ZA"/>
              </w:rPr>
              <w:t xml:space="preserve"> review and signature</w:t>
            </w:r>
            <w:r>
              <w:rPr>
                <w:rFonts w:eastAsia="Times New Roman" w:cstheme="minorHAnsi"/>
                <w:lang w:eastAsia="en-ZA"/>
              </w:rPr>
              <w:t>. You must sign the Lease Agreement within 30 days”</w:t>
            </w:r>
          </w:p>
          <w:p w14:paraId="00FC375A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Application status = Awaiting Lease Agreement Conclusion</w:t>
            </w:r>
            <w:r w:rsidRPr="009F2F37">
              <w:rPr>
                <w:rFonts w:eastAsia="Times New Roman" w:cstheme="minorHAnsi"/>
                <w:lang w:eastAsia="en-ZA"/>
              </w:rPr>
              <w:t xml:space="preserve"> </w:t>
            </w:r>
          </w:p>
        </w:tc>
      </w:tr>
      <w:tr w:rsidR="00F516C2" w:rsidRPr="009F2F37" w14:paraId="20FF4EDE" w14:textId="77777777" w:rsidTr="00251E76">
        <w:trPr>
          <w:trHeight w:val="53"/>
        </w:trPr>
        <w:tc>
          <w:tcPr>
            <w:tcW w:w="5000" w:type="pct"/>
            <w:gridSpan w:val="5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8CF3A60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lang w:eastAsia="en-ZA"/>
              </w:rPr>
            </w:pPr>
            <w:r w:rsidRPr="009F2F37">
              <w:rPr>
                <w:rFonts w:eastAsia="Times New Roman" w:cstheme="minorHAnsi"/>
                <w:b/>
                <w:bCs/>
                <w:lang w:eastAsia="en-ZA"/>
              </w:rPr>
              <w:t xml:space="preserve">Alternative Flow: Alternate at Step </w:t>
            </w:r>
            <w:r>
              <w:rPr>
                <w:rFonts w:eastAsia="Times New Roman" w:cstheme="minorHAnsi"/>
                <w:b/>
                <w:bCs/>
                <w:lang w:eastAsia="en-ZA"/>
              </w:rPr>
              <w:t>13</w:t>
            </w:r>
          </w:p>
        </w:tc>
      </w:tr>
      <w:tr w:rsidR="00F516C2" w:rsidRPr="009F2F37" w14:paraId="5DFB2846" w14:textId="77777777" w:rsidTr="00251E76">
        <w:trPr>
          <w:trHeight w:val="87"/>
        </w:trPr>
        <w:tc>
          <w:tcPr>
            <w:tcW w:w="845" w:type="pct"/>
            <w:vAlign w:val="center"/>
          </w:tcPr>
          <w:p w14:paraId="7D8153E4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13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C4956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User clicks cancel button </w:t>
            </w:r>
          </w:p>
        </w:tc>
        <w:tc>
          <w:tcPr>
            <w:tcW w:w="452" w:type="pct"/>
            <w:vAlign w:val="center"/>
          </w:tcPr>
          <w:p w14:paraId="6C165DA7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1</w:t>
            </w:r>
            <w:r>
              <w:rPr>
                <w:rFonts w:eastAsia="Times New Roman" w:cstheme="minorHAnsi"/>
                <w:lang w:eastAsia="en-ZA"/>
              </w:rPr>
              <w:t>4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113C1B6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Clears user entries.</w:t>
            </w:r>
          </w:p>
        </w:tc>
      </w:tr>
    </w:tbl>
    <w:p w14:paraId="0744F860" w14:textId="77777777" w:rsidR="00F516C2" w:rsidRDefault="00F516C2" w:rsidP="00F516C2"/>
    <w:p w14:paraId="7BF92069" w14:textId="77777777" w:rsidR="00F516C2" w:rsidRDefault="00F516C2" w:rsidP="00F516C2">
      <w:pPr>
        <w:pStyle w:val="Heading2"/>
      </w:pPr>
      <w:r>
        <w:t>UC015 Sign Lease Agreements</w:t>
      </w:r>
    </w:p>
    <w:tbl>
      <w:tblPr>
        <w:tblW w:w="6054" w:type="pct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3"/>
        <w:gridCol w:w="1764"/>
        <w:gridCol w:w="1028"/>
        <w:gridCol w:w="1023"/>
        <w:gridCol w:w="5593"/>
      </w:tblGrid>
      <w:tr w:rsidR="00F516C2" w:rsidRPr="009F2F37" w14:paraId="74FD2DA4" w14:textId="77777777" w:rsidTr="00251E76">
        <w:trPr>
          <w:trHeight w:val="85"/>
        </w:trPr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F5D5C6D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Use Case Name</w:t>
            </w:r>
          </w:p>
        </w:tc>
        <w:tc>
          <w:tcPr>
            <w:tcW w:w="41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F73E0" w14:textId="77777777" w:rsidR="00F516C2" w:rsidRPr="009F2F37" w:rsidRDefault="00F516C2" w:rsidP="00251E76">
            <w:pPr>
              <w:spacing w:after="0" w:line="240" w:lineRule="auto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Sign </w:t>
            </w:r>
            <w:r w:rsidRPr="009F2F37">
              <w:rPr>
                <w:rFonts w:cstheme="minorHAnsi"/>
                <w:lang w:val="en-GB"/>
              </w:rPr>
              <w:t xml:space="preserve">Lease Agreement  </w:t>
            </w:r>
          </w:p>
        </w:tc>
      </w:tr>
      <w:tr w:rsidR="00F516C2" w:rsidRPr="009F2F37" w14:paraId="1C82F22E" w14:textId="77777777" w:rsidTr="00251E76">
        <w:trPr>
          <w:trHeight w:val="397"/>
        </w:trPr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FCCE18B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Use Case Number</w:t>
            </w:r>
          </w:p>
        </w:tc>
        <w:tc>
          <w:tcPr>
            <w:tcW w:w="41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559CD" w14:textId="77777777" w:rsidR="00F516C2" w:rsidRPr="009F2F37" w:rsidRDefault="00F516C2" w:rsidP="00251E7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9F2F37">
              <w:rPr>
                <w:rFonts w:cstheme="minorHAnsi"/>
                <w:lang w:val="en-GB"/>
              </w:rPr>
              <w:t>UC01</w:t>
            </w:r>
            <w:r>
              <w:rPr>
                <w:rFonts w:cstheme="minorHAnsi"/>
                <w:lang w:val="en-GB"/>
              </w:rPr>
              <w:t>5</w:t>
            </w:r>
          </w:p>
        </w:tc>
      </w:tr>
      <w:tr w:rsidR="00F516C2" w:rsidRPr="009F2F37" w14:paraId="6E9BAD90" w14:textId="77777777" w:rsidTr="00251E76">
        <w:trPr>
          <w:trHeight w:val="109"/>
        </w:trPr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69186FB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Use Descriptions:</w:t>
            </w:r>
          </w:p>
        </w:tc>
        <w:tc>
          <w:tcPr>
            <w:tcW w:w="41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434D4" w14:textId="77777777" w:rsidR="00F516C2" w:rsidRPr="009F2F37" w:rsidRDefault="00F516C2" w:rsidP="00251E7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9F2F37">
              <w:rPr>
                <w:rFonts w:cstheme="minorHAnsi"/>
                <w:lang w:val="en-GB"/>
              </w:rPr>
              <w:t xml:space="preserve">The process of </w:t>
            </w:r>
            <w:r>
              <w:rPr>
                <w:rFonts w:cstheme="minorHAnsi"/>
                <w:lang w:val="en-GB"/>
              </w:rPr>
              <w:t xml:space="preserve">signing </w:t>
            </w:r>
            <w:r w:rsidRPr="009F2F37">
              <w:rPr>
                <w:rFonts w:cstheme="minorHAnsi"/>
                <w:lang w:val="en-GB"/>
              </w:rPr>
              <w:t xml:space="preserve">a lease agreement    </w:t>
            </w:r>
          </w:p>
        </w:tc>
      </w:tr>
      <w:tr w:rsidR="00F516C2" w:rsidRPr="009F2F37" w14:paraId="6226BF37" w14:textId="77777777" w:rsidTr="00251E76">
        <w:trPr>
          <w:trHeight w:val="114"/>
        </w:trPr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55E5396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Primary Actor</w:t>
            </w:r>
          </w:p>
        </w:tc>
        <w:tc>
          <w:tcPr>
            <w:tcW w:w="41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99F72" w14:textId="77777777" w:rsidR="00F516C2" w:rsidRPr="009F2F37" w:rsidRDefault="00F516C2" w:rsidP="00251E76">
            <w:pPr>
              <w:spacing w:after="0" w:line="240" w:lineRule="auto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Applicant/Tenant, </w:t>
            </w:r>
            <w:r w:rsidRPr="009F2F37">
              <w:rPr>
                <w:rFonts w:cstheme="minorHAnsi"/>
                <w:lang w:val="en-GB"/>
              </w:rPr>
              <w:t>Client Services Office</w:t>
            </w:r>
            <w:r>
              <w:rPr>
                <w:rFonts w:cstheme="minorHAnsi"/>
                <w:lang w:val="en-GB"/>
              </w:rPr>
              <w:t>, Revenue Manager, CEO</w:t>
            </w:r>
          </w:p>
        </w:tc>
      </w:tr>
      <w:tr w:rsidR="00F516C2" w:rsidRPr="009F2F37" w14:paraId="2E56B1F3" w14:textId="77777777" w:rsidTr="00251E76">
        <w:trPr>
          <w:trHeight w:val="397"/>
        </w:trPr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38282EA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Secondary Actor(s)</w:t>
            </w:r>
          </w:p>
        </w:tc>
        <w:tc>
          <w:tcPr>
            <w:tcW w:w="41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50DFE" w14:textId="77777777" w:rsidR="00F516C2" w:rsidRPr="009F2F37" w:rsidRDefault="00F516C2" w:rsidP="00251E7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9F2F37">
              <w:rPr>
                <w:rFonts w:cstheme="minorHAnsi"/>
                <w:lang w:val="en-GB"/>
              </w:rPr>
              <w:t>Property Lease Management System</w:t>
            </w:r>
          </w:p>
        </w:tc>
      </w:tr>
      <w:tr w:rsidR="00F516C2" w:rsidRPr="009F2F37" w14:paraId="1B36B770" w14:textId="77777777" w:rsidTr="00251E76">
        <w:trPr>
          <w:trHeight w:val="397"/>
        </w:trPr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EF5879A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Pre-condition(s)</w:t>
            </w:r>
          </w:p>
        </w:tc>
        <w:tc>
          <w:tcPr>
            <w:tcW w:w="41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FEDFF" w14:textId="77777777" w:rsidR="00F516C2" w:rsidRPr="009F2F37" w:rsidRDefault="00F516C2" w:rsidP="00251E7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9F2F37">
              <w:rPr>
                <w:rFonts w:cstheme="minorHAnsi"/>
                <w:lang w:val="en-GB"/>
              </w:rPr>
              <w:t>Must be successfully logged</w:t>
            </w:r>
            <w:r>
              <w:rPr>
                <w:rFonts w:cstheme="minorHAnsi"/>
                <w:lang w:val="en-GB"/>
              </w:rPr>
              <w:t xml:space="preserve"> in</w:t>
            </w:r>
            <w:r w:rsidRPr="009F2F37">
              <w:rPr>
                <w:rFonts w:cstheme="minorHAnsi"/>
                <w:lang w:val="en-GB"/>
              </w:rPr>
              <w:t xml:space="preserve"> into the system</w:t>
            </w:r>
          </w:p>
          <w:p w14:paraId="473A1B50" w14:textId="77777777" w:rsidR="00F516C2" w:rsidRPr="009F2F37" w:rsidRDefault="00F516C2" w:rsidP="00251E76">
            <w:pPr>
              <w:spacing w:after="0" w:line="240" w:lineRule="auto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Lease Agreement has been generated</w:t>
            </w:r>
          </w:p>
        </w:tc>
      </w:tr>
      <w:tr w:rsidR="00F516C2" w:rsidRPr="009F2F37" w14:paraId="25014090" w14:textId="77777777" w:rsidTr="00251E76">
        <w:trPr>
          <w:trHeight w:val="58"/>
        </w:trPr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D280254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Trigger</w:t>
            </w:r>
          </w:p>
        </w:tc>
        <w:tc>
          <w:tcPr>
            <w:tcW w:w="41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E24AA" w14:textId="77777777" w:rsidR="00F516C2" w:rsidRPr="009F2F37" w:rsidRDefault="00F516C2" w:rsidP="00251E76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9F2F37">
              <w:rPr>
                <w:rFonts w:cstheme="minorHAnsi"/>
                <w:lang w:val="en-GB"/>
              </w:rPr>
              <w:t>Need to sign lease agreement</w:t>
            </w:r>
          </w:p>
        </w:tc>
      </w:tr>
      <w:tr w:rsidR="00F516C2" w:rsidRPr="009F2F37" w14:paraId="00EF8FF4" w14:textId="77777777" w:rsidTr="00251E76">
        <w:trPr>
          <w:trHeight w:val="397"/>
        </w:trPr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C168DA2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Success End Condition</w:t>
            </w:r>
          </w:p>
        </w:tc>
        <w:tc>
          <w:tcPr>
            <w:tcW w:w="41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457F8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Lease agreement successfully </w:t>
            </w:r>
            <w:r>
              <w:rPr>
                <w:rFonts w:eastAsia="Times New Roman" w:cstheme="minorHAnsi"/>
                <w:lang w:eastAsia="en-ZA"/>
              </w:rPr>
              <w:t>signed</w:t>
            </w:r>
          </w:p>
        </w:tc>
      </w:tr>
      <w:tr w:rsidR="00F516C2" w:rsidRPr="009F2F37" w14:paraId="2E647137" w14:textId="77777777" w:rsidTr="00251E76">
        <w:trPr>
          <w:trHeight w:val="397"/>
        </w:trPr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172225E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Failed End Condition</w:t>
            </w:r>
          </w:p>
        </w:tc>
        <w:tc>
          <w:tcPr>
            <w:tcW w:w="41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D0F66" w14:textId="77777777" w:rsidR="00F516C2" w:rsidRPr="005C0F2B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5C0F2B">
              <w:rPr>
                <w:rFonts w:eastAsia="Times New Roman" w:cstheme="minorHAnsi"/>
                <w:lang w:eastAsia="en-ZA"/>
              </w:rPr>
              <w:t xml:space="preserve">Unable to </w:t>
            </w:r>
            <w:r>
              <w:rPr>
                <w:rFonts w:eastAsia="Times New Roman" w:cstheme="minorHAnsi"/>
                <w:lang w:eastAsia="en-ZA"/>
              </w:rPr>
              <w:t xml:space="preserve">sign </w:t>
            </w:r>
            <w:r w:rsidRPr="005C0F2B">
              <w:rPr>
                <w:rFonts w:eastAsia="Times New Roman" w:cstheme="minorHAnsi"/>
                <w:lang w:eastAsia="en-ZA"/>
              </w:rPr>
              <w:t>lease agreement</w:t>
            </w:r>
          </w:p>
        </w:tc>
      </w:tr>
      <w:tr w:rsidR="00F516C2" w:rsidRPr="009F2F37" w14:paraId="4E21B96C" w14:textId="77777777" w:rsidTr="00251E76">
        <w:trPr>
          <w:trHeight w:val="397"/>
        </w:trPr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E581C2A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Screen References</w:t>
            </w:r>
          </w:p>
        </w:tc>
        <w:tc>
          <w:tcPr>
            <w:tcW w:w="41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D5CE5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i/>
                <w:noProof/>
                <w:lang w:eastAsia="en-ZA"/>
              </w:rPr>
            </w:pPr>
          </w:p>
        </w:tc>
      </w:tr>
      <w:tr w:rsidR="00F516C2" w:rsidRPr="009F2F37" w14:paraId="3CCC0FC2" w14:textId="77777777" w:rsidTr="00251E76">
        <w:trPr>
          <w:trHeight w:val="104"/>
        </w:trPr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ED3445D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proofErr w:type="spellStart"/>
            <w:r w:rsidRPr="009F2F37">
              <w:rPr>
                <w:rFonts w:cstheme="minorHAnsi"/>
                <w:b/>
              </w:rPr>
              <w:t>mSCOA</w:t>
            </w:r>
            <w:proofErr w:type="spellEnd"/>
            <w:r w:rsidRPr="009F2F37">
              <w:rPr>
                <w:rFonts w:cstheme="minorHAnsi"/>
                <w:b/>
              </w:rPr>
              <w:t xml:space="preserve"> ID</w:t>
            </w:r>
          </w:p>
        </w:tc>
        <w:tc>
          <w:tcPr>
            <w:tcW w:w="41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2A5B7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</w:p>
        </w:tc>
      </w:tr>
      <w:tr w:rsidR="00F516C2" w:rsidRPr="009F2F37" w14:paraId="3492F538" w14:textId="77777777" w:rsidTr="00251E76">
        <w:trPr>
          <w:trHeight w:val="108"/>
        </w:trPr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B855ABE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</w:rPr>
            </w:pPr>
            <w:r w:rsidRPr="009F2F37">
              <w:rPr>
                <w:rFonts w:cstheme="minorHAnsi"/>
                <w:b/>
              </w:rPr>
              <w:t>Integration</w:t>
            </w:r>
          </w:p>
        </w:tc>
        <w:tc>
          <w:tcPr>
            <w:tcW w:w="41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71FFD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</w:p>
        </w:tc>
      </w:tr>
      <w:tr w:rsidR="00F516C2" w:rsidRPr="009F2F37" w14:paraId="2B750CA6" w14:textId="77777777" w:rsidTr="00251E76">
        <w:trPr>
          <w:trHeight w:val="397"/>
        </w:trPr>
        <w:tc>
          <w:tcPr>
            <w:tcW w:w="845" w:type="pct"/>
            <w:vMerge w:val="restart"/>
            <w:shd w:val="clear" w:color="auto" w:fill="A6A6A6" w:themeFill="background1" w:themeFillShade="A6"/>
            <w:vAlign w:val="center"/>
          </w:tcPr>
          <w:p w14:paraId="04D623B0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Business Requirements</w:t>
            </w:r>
          </w:p>
        </w:tc>
        <w:tc>
          <w:tcPr>
            <w:tcW w:w="779" w:type="pct"/>
            <w:shd w:val="clear" w:color="auto" w:fill="A6A6A6" w:themeFill="background1" w:themeFillShade="A6"/>
          </w:tcPr>
          <w:p w14:paraId="2623CF36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Requirement ID</w:t>
            </w:r>
          </w:p>
        </w:tc>
        <w:tc>
          <w:tcPr>
            <w:tcW w:w="3376" w:type="pct"/>
            <w:gridSpan w:val="3"/>
            <w:shd w:val="clear" w:color="auto" w:fill="A6A6A6" w:themeFill="background1" w:themeFillShade="A6"/>
          </w:tcPr>
          <w:p w14:paraId="46D10DE7" w14:textId="77777777" w:rsidR="00F516C2" w:rsidRPr="009F2F37" w:rsidRDefault="00F516C2" w:rsidP="00251E76">
            <w:pPr>
              <w:spacing w:after="0" w:line="240" w:lineRule="auto"/>
              <w:rPr>
                <w:rFonts w:cstheme="minorHAnsi"/>
                <w:b/>
                <w:lang w:val="en-GB"/>
              </w:rPr>
            </w:pPr>
            <w:r w:rsidRPr="009F2F37">
              <w:rPr>
                <w:rFonts w:cstheme="minorHAnsi"/>
                <w:b/>
                <w:lang w:val="en-GB"/>
              </w:rPr>
              <w:t>Requirement Description</w:t>
            </w:r>
          </w:p>
          <w:p w14:paraId="5D0F351A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</w:p>
        </w:tc>
      </w:tr>
      <w:tr w:rsidR="00F516C2" w:rsidRPr="009F2F37" w14:paraId="7941B92D" w14:textId="77777777" w:rsidTr="00251E76">
        <w:trPr>
          <w:trHeight w:val="58"/>
        </w:trPr>
        <w:tc>
          <w:tcPr>
            <w:tcW w:w="845" w:type="pct"/>
            <w:vMerge/>
            <w:shd w:val="clear" w:color="auto" w:fill="A6A6A6" w:themeFill="background1" w:themeFillShade="A6"/>
            <w:vAlign w:val="center"/>
          </w:tcPr>
          <w:p w14:paraId="44730CDA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lang w:eastAsia="en-ZA"/>
              </w:rPr>
            </w:pPr>
          </w:p>
        </w:tc>
        <w:tc>
          <w:tcPr>
            <w:tcW w:w="779" w:type="pct"/>
            <w:shd w:val="clear" w:color="auto" w:fill="FFFFFF" w:themeFill="background1"/>
            <w:vAlign w:val="center"/>
          </w:tcPr>
          <w:p w14:paraId="0CC0EB27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A42AC">
              <w:rPr>
                <w:rFonts w:eastAsia="Times New Roman" w:cstheme="minorHAnsi"/>
                <w:color w:val="000000"/>
              </w:rPr>
              <w:t>FR6.1</w:t>
            </w:r>
            <w:r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337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09F67B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A42AC">
              <w:rPr>
                <w:rFonts w:eastAsia="Times New Roman" w:cstheme="minorHAnsi"/>
                <w:color w:val="000000"/>
              </w:rPr>
              <w:t>Tenant must be able to validate and sign the Lease Agreement.</w:t>
            </w:r>
          </w:p>
        </w:tc>
      </w:tr>
      <w:tr w:rsidR="00F516C2" w:rsidRPr="009F2F37" w14:paraId="0D6510DF" w14:textId="77777777" w:rsidTr="00251E76">
        <w:trPr>
          <w:trHeight w:val="137"/>
        </w:trPr>
        <w:tc>
          <w:tcPr>
            <w:tcW w:w="845" w:type="pct"/>
            <w:vMerge/>
            <w:shd w:val="clear" w:color="auto" w:fill="A6A6A6" w:themeFill="background1" w:themeFillShade="A6"/>
            <w:vAlign w:val="center"/>
          </w:tcPr>
          <w:p w14:paraId="6969F426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lang w:eastAsia="en-ZA"/>
              </w:rPr>
            </w:pPr>
          </w:p>
        </w:tc>
        <w:tc>
          <w:tcPr>
            <w:tcW w:w="779" w:type="pct"/>
            <w:shd w:val="clear" w:color="auto" w:fill="FFFFFF" w:themeFill="background1"/>
            <w:vAlign w:val="center"/>
          </w:tcPr>
          <w:p w14:paraId="20C838F0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A42AC">
              <w:rPr>
                <w:rFonts w:eastAsia="Times New Roman" w:cstheme="minorHAnsi"/>
                <w:color w:val="000000"/>
              </w:rPr>
              <w:t>FR6.1</w:t>
            </w:r>
            <w:r>
              <w:rPr>
                <w:rFonts w:eastAsia="Times New Roman" w:cstheme="minorHAnsi"/>
                <w:color w:val="000000"/>
              </w:rPr>
              <w:t>9</w:t>
            </w:r>
          </w:p>
        </w:tc>
        <w:tc>
          <w:tcPr>
            <w:tcW w:w="337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3D0E94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242424"/>
              </w:rPr>
            </w:pPr>
            <w:r w:rsidRPr="007A42AC">
              <w:rPr>
                <w:rFonts w:eastAsia="Times New Roman" w:cstheme="minorHAnsi"/>
                <w:color w:val="000000"/>
              </w:rPr>
              <w:t>Verification Workflow</w:t>
            </w:r>
          </w:p>
        </w:tc>
      </w:tr>
      <w:tr w:rsidR="00F516C2" w:rsidRPr="009F2F37" w14:paraId="60DEB261" w14:textId="77777777" w:rsidTr="00251E76">
        <w:trPr>
          <w:trHeight w:val="58"/>
        </w:trPr>
        <w:tc>
          <w:tcPr>
            <w:tcW w:w="845" w:type="pct"/>
            <w:vMerge/>
            <w:shd w:val="clear" w:color="auto" w:fill="A6A6A6" w:themeFill="background1" w:themeFillShade="A6"/>
            <w:vAlign w:val="center"/>
          </w:tcPr>
          <w:p w14:paraId="7944EAF6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lang w:eastAsia="en-ZA"/>
              </w:rPr>
            </w:pPr>
          </w:p>
        </w:tc>
        <w:tc>
          <w:tcPr>
            <w:tcW w:w="779" w:type="pct"/>
            <w:shd w:val="clear" w:color="auto" w:fill="FFFFFF" w:themeFill="background1"/>
            <w:vAlign w:val="center"/>
          </w:tcPr>
          <w:p w14:paraId="63F6E929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7A42AC">
              <w:rPr>
                <w:rFonts w:eastAsia="Times New Roman" w:cstheme="minorHAnsi"/>
                <w:color w:val="000000"/>
              </w:rPr>
              <w:t>FR6.</w:t>
            </w:r>
            <w:r>
              <w:rPr>
                <w:rFonts w:eastAsia="Times New Roman" w:cstheme="minorHAnsi"/>
                <w:color w:val="000000"/>
              </w:rPr>
              <w:t>20</w:t>
            </w:r>
          </w:p>
        </w:tc>
        <w:tc>
          <w:tcPr>
            <w:tcW w:w="337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5BA53C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242424"/>
              </w:rPr>
            </w:pPr>
            <w:r w:rsidRPr="007A42AC">
              <w:rPr>
                <w:rFonts w:eastAsia="Times New Roman" w:cstheme="minorHAnsi"/>
                <w:color w:val="000000"/>
              </w:rPr>
              <w:t>Functionality for the CEO to sign Lease Agreement</w:t>
            </w:r>
          </w:p>
        </w:tc>
      </w:tr>
      <w:tr w:rsidR="00F516C2" w:rsidRPr="009F2F37" w14:paraId="5635D42E" w14:textId="77777777" w:rsidTr="00251E76">
        <w:trPr>
          <w:trHeight w:val="58"/>
        </w:trPr>
        <w:tc>
          <w:tcPr>
            <w:tcW w:w="845" w:type="pct"/>
            <w:vMerge/>
            <w:shd w:val="clear" w:color="auto" w:fill="A6A6A6" w:themeFill="background1" w:themeFillShade="A6"/>
            <w:vAlign w:val="center"/>
          </w:tcPr>
          <w:p w14:paraId="5A6E2D4C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lang w:eastAsia="en-ZA"/>
              </w:rPr>
            </w:pPr>
          </w:p>
        </w:tc>
        <w:tc>
          <w:tcPr>
            <w:tcW w:w="779" w:type="pct"/>
            <w:shd w:val="clear" w:color="auto" w:fill="FFFFFF" w:themeFill="background1"/>
            <w:vAlign w:val="center"/>
          </w:tcPr>
          <w:p w14:paraId="4FCC9254" w14:textId="77777777" w:rsidR="00F516C2" w:rsidRPr="007A42AC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7A42AC">
              <w:rPr>
                <w:rFonts w:eastAsia="Times New Roman" w:cstheme="minorHAnsi"/>
                <w:color w:val="000000"/>
              </w:rPr>
              <w:t>FR6.2</w:t>
            </w:r>
            <w:r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337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16728F" w14:textId="77777777" w:rsidR="00F516C2" w:rsidRPr="007A42AC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7A42AC">
              <w:rPr>
                <w:rFonts w:eastAsia="Times New Roman" w:cstheme="minorHAnsi"/>
                <w:color w:val="000000"/>
              </w:rPr>
              <w:t>Automatically generate a unique tenancy reference number</w:t>
            </w:r>
          </w:p>
        </w:tc>
      </w:tr>
      <w:tr w:rsidR="00F516C2" w:rsidRPr="009F2F37" w14:paraId="13ED8177" w14:textId="77777777" w:rsidTr="00251E76">
        <w:trPr>
          <w:trHeight w:val="58"/>
        </w:trPr>
        <w:tc>
          <w:tcPr>
            <w:tcW w:w="845" w:type="pct"/>
            <w:vMerge/>
            <w:shd w:val="clear" w:color="auto" w:fill="A6A6A6" w:themeFill="background1" w:themeFillShade="A6"/>
            <w:vAlign w:val="center"/>
          </w:tcPr>
          <w:p w14:paraId="6A19C8D7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lang w:eastAsia="en-ZA"/>
              </w:rPr>
            </w:pPr>
          </w:p>
        </w:tc>
        <w:tc>
          <w:tcPr>
            <w:tcW w:w="779" w:type="pct"/>
            <w:shd w:val="clear" w:color="auto" w:fill="FFFFFF" w:themeFill="background1"/>
            <w:vAlign w:val="center"/>
          </w:tcPr>
          <w:p w14:paraId="7A3AE207" w14:textId="77777777" w:rsidR="00F516C2" w:rsidRPr="007A42AC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7A42AC">
              <w:rPr>
                <w:rFonts w:eastAsia="Times New Roman" w:cstheme="minorHAnsi"/>
                <w:color w:val="000000"/>
              </w:rPr>
              <w:t>FR6.2</w:t>
            </w:r>
            <w:r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337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FE2566" w14:textId="77777777" w:rsidR="00F516C2" w:rsidRPr="007A42AC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7A42AC">
              <w:rPr>
                <w:rFonts w:eastAsia="Times New Roman" w:cstheme="minorHAnsi"/>
                <w:color w:val="000000"/>
              </w:rPr>
              <w:t>Update lease details functionality</w:t>
            </w:r>
          </w:p>
        </w:tc>
      </w:tr>
      <w:tr w:rsidR="00F516C2" w:rsidRPr="009F2F37" w14:paraId="045C3AE3" w14:textId="77777777" w:rsidTr="00251E76">
        <w:trPr>
          <w:trHeight w:val="58"/>
        </w:trPr>
        <w:tc>
          <w:tcPr>
            <w:tcW w:w="845" w:type="pct"/>
            <w:vMerge/>
            <w:shd w:val="clear" w:color="auto" w:fill="A6A6A6" w:themeFill="background1" w:themeFillShade="A6"/>
            <w:vAlign w:val="center"/>
          </w:tcPr>
          <w:p w14:paraId="198C69AE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lang w:eastAsia="en-ZA"/>
              </w:rPr>
            </w:pPr>
          </w:p>
        </w:tc>
        <w:tc>
          <w:tcPr>
            <w:tcW w:w="779" w:type="pct"/>
            <w:shd w:val="clear" w:color="auto" w:fill="FFFFFF" w:themeFill="background1"/>
            <w:vAlign w:val="center"/>
          </w:tcPr>
          <w:p w14:paraId="3ABEFB92" w14:textId="77777777" w:rsidR="00F516C2" w:rsidRPr="007A42AC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7A42AC">
              <w:rPr>
                <w:rFonts w:eastAsia="Times New Roman" w:cstheme="minorHAnsi"/>
                <w:color w:val="000000"/>
              </w:rPr>
              <w:t>FR1</w:t>
            </w:r>
            <w:r>
              <w:rPr>
                <w:rFonts w:eastAsia="Times New Roman" w:cstheme="minorHAnsi"/>
                <w:color w:val="000000"/>
              </w:rPr>
              <w:t>6</w:t>
            </w:r>
            <w:r w:rsidRPr="007A42AC">
              <w:rPr>
                <w:rFonts w:eastAsia="Times New Roman" w:cstheme="minorHAnsi"/>
                <w:color w:val="000000"/>
              </w:rPr>
              <w:t>.1</w:t>
            </w:r>
          </w:p>
        </w:tc>
        <w:tc>
          <w:tcPr>
            <w:tcW w:w="337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C5F531" w14:textId="77777777" w:rsidR="00F516C2" w:rsidRPr="007A42AC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7A42AC">
              <w:rPr>
                <w:rFonts w:eastAsia="Times New Roman" w:cstheme="minorHAnsi"/>
                <w:color w:val="000000"/>
              </w:rPr>
              <w:t>Workflow functionality which is flexible, and user-configurable</w:t>
            </w:r>
          </w:p>
        </w:tc>
      </w:tr>
      <w:tr w:rsidR="00F516C2" w:rsidRPr="009F2F37" w14:paraId="27962D2E" w14:textId="77777777" w:rsidTr="00251E76">
        <w:trPr>
          <w:trHeight w:val="58"/>
        </w:trPr>
        <w:tc>
          <w:tcPr>
            <w:tcW w:w="845" w:type="pct"/>
            <w:vMerge/>
            <w:shd w:val="clear" w:color="auto" w:fill="A6A6A6" w:themeFill="background1" w:themeFillShade="A6"/>
            <w:vAlign w:val="center"/>
          </w:tcPr>
          <w:p w14:paraId="614BC106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lang w:eastAsia="en-ZA"/>
              </w:rPr>
            </w:pPr>
          </w:p>
        </w:tc>
        <w:tc>
          <w:tcPr>
            <w:tcW w:w="779" w:type="pct"/>
            <w:shd w:val="clear" w:color="auto" w:fill="FFFFFF" w:themeFill="background1"/>
            <w:vAlign w:val="center"/>
          </w:tcPr>
          <w:p w14:paraId="3238E39D" w14:textId="77777777" w:rsidR="00F516C2" w:rsidRPr="007A42AC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7A42AC">
              <w:rPr>
                <w:rFonts w:eastAsia="Times New Roman" w:cstheme="minorHAnsi"/>
                <w:color w:val="000000"/>
              </w:rPr>
              <w:t>FR1</w:t>
            </w:r>
            <w:r>
              <w:rPr>
                <w:rFonts w:eastAsia="Times New Roman" w:cstheme="minorHAnsi"/>
                <w:color w:val="000000"/>
              </w:rPr>
              <w:t>6</w:t>
            </w:r>
            <w:r w:rsidRPr="007A42AC">
              <w:rPr>
                <w:rFonts w:eastAsia="Times New Roman" w:cstheme="minorHAnsi"/>
                <w:color w:val="000000"/>
              </w:rPr>
              <w:t>.2</w:t>
            </w:r>
          </w:p>
        </w:tc>
        <w:tc>
          <w:tcPr>
            <w:tcW w:w="337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80CF1B" w14:textId="77777777" w:rsidR="00F516C2" w:rsidRPr="007A42AC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7A42AC">
              <w:rPr>
                <w:rFonts w:eastAsia="Times New Roman" w:cstheme="minorHAnsi"/>
                <w:color w:val="000000"/>
              </w:rPr>
              <w:t xml:space="preserve">Workflow to manage specific activities for review, comments and approval by relevant individuals and committees based on pre and user defined rules </w:t>
            </w:r>
          </w:p>
        </w:tc>
      </w:tr>
      <w:tr w:rsidR="00F516C2" w:rsidRPr="009F2F37" w14:paraId="65AFBB53" w14:textId="77777777" w:rsidTr="00251E76">
        <w:trPr>
          <w:trHeight w:val="397"/>
        </w:trPr>
        <w:tc>
          <w:tcPr>
            <w:tcW w:w="845" w:type="pct"/>
            <w:vMerge w:val="restart"/>
            <w:shd w:val="clear" w:color="auto" w:fill="A6A6A6" w:themeFill="background1" w:themeFillShade="A6"/>
            <w:vAlign w:val="center"/>
          </w:tcPr>
          <w:p w14:paraId="4750068B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Business Rules</w:t>
            </w:r>
          </w:p>
        </w:tc>
        <w:tc>
          <w:tcPr>
            <w:tcW w:w="779" w:type="pct"/>
            <w:shd w:val="clear" w:color="auto" w:fill="A6A6A6" w:themeFill="background1" w:themeFillShade="A6"/>
            <w:vAlign w:val="center"/>
          </w:tcPr>
          <w:p w14:paraId="6417CB40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Rule ID</w:t>
            </w:r>
          </w:p>
        </w:tc>
        <w:tc>
          <w:tcPr>
            <w:tcW w:w="3376" w:type="pct"/>
            <w:gridSpan w:val="3"/>
            <w:shd w:val="clear" w:color="auto" w:fill="A6A6A6" w:themeFill="background1" w:themeFillShade="A6"/>
            <w:vAlign w:val="center"/>
          </w:tcPr>
          <w:p w14:paraId="7FDD3E66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Rule Description</w:t>
            </w:r>
          </w:p>
        </w:tc>
      </w:tr>
      <w:tr w:rsidR="00F516C2" w:rsidRPr="009F2F37" w14:paraId="3AAC99A2" w14:textId="77777777" w:rsidTr="00251E76">
        <w:trPr>
          <w:trHeight w:val="58"/>
        </w:trPr>
        <w:tc>
          <w:tcPr>
            <w:tcW w:w="845" w:type="pct"/>
            <w:vMerge/>
            <w:shd w:val="clear" w:color="auto" w:fill="A6A6A6" w:themeFill="background1" w:themeFillShade="A6"/>
            <w:vAlign w:val="center"/>
          </w:tcPr>
          <w:p w14:paraId="21B24B20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i/>
                <w:lang w:eastAsia="en-ZA"/>
              </w:rPr>
            </w:pPr>
          </w:p>
        </w:tc>
        <w:tc>
          <w:tcPr>
            <w:tcW w:w="779" w:type="pct"/>
            <w:vAlign w:val="center"/>
          </w:tcPr>
          <w:p w14:paraId="4FF8DAA6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highlight w:val="yellow"/>
                <w:lang w:eastAsia="en-ZA"/>
              </w:rPr>
            </w:pPr>
            <w:r w:rsidRPr="001A7426">
              <w:rPr>
                <w:rFonts w:eastAsia="Times New Roman" w:cstheme="minorHAnsi"/>
                <w:color w:val="000000"/>
              </w:rPr>
              <w:t>BR1</w:t>
            </w:r>
            <w:r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3376" w:type="pct"/>
            <w:gridSpan w:val="3"/>
            <w:vAlign w:val="center"/>
          </w:tcPr>
          <w:p w14:paraId="18E8EBD9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A7426">
              <w:rPr>
                <w:rFonts w:eastAsia="Times New Roman" w:cstheme="minorHAnsi"/>
                <w:color w:val="000000"/>
              </w:rPr>
              <w:t>All lease agreements must be signed by the tenant and CEO</w:t>
            </w:r>
          </w:p>
        </w:tc>
      </w:tr>
      <w:tr w:rsidR="00F516C2" w:rsidRPr="009F2F37" w14:paraId="3EF6B3A2" w14:textId="77777777" w:rsidTr="00251E76">
        <w:trPr>
          <w:trHeight w:val="58"/>
        </w:trPr>
        <w:tc>
          <w:tcPr>
            <w:tcW w:w="845" w:type="pct"/>
            <w:vMerge/>
            <w:shd w:val="clear" w:color="auto" w:fill="A6A6A6" w:themeFill="background1" w:themeFillShade="A6"/>
            <w:vAlign w:val="center"/>
          </w:tcPr>
          <w:p w14:paraId="0A8E9F5E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i/>
                <w:lang w:eastAsia="en-ZA"/>
              </w:rPr>
            </w:pPr>
          </w:p>
        </w:tc>
        <w:tc>
          <w:tcPr>
            <w:tcW w:w="779" w:type="pct"/>
            <w:vAlign w:val="center"/>
          </w:tcPr>
          <w:p w14:paraId="1C847F84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A7426">
              <w:rPr>
                <w:rFonts w:eastAsia="Times New Roman" w:cstheme="minorHAnsi"/>
                <w:color w:val="000000"/>
                <w:lang w:val="en-GB"/>
              </w:rPr>
              <w:t>BR1</w:t>
            </w:r>
            <w:r>
              <w:rPr>
                <w:rFonts w:eastAsia="Times New Roman" w:cstheme="minorHAnsi"/>
                <w:color w:val="000000"/>
                <w:lang w:val="en-GB"/>
              </w:rPr>
              <w:t>9</w:t>
            </w:r>
          </w:p>
        </w:tc>
        <w:tc>
          <w:tcPr>
            <w:tcW w:w="3376" w:type="pct"/>
            <w:gridSpan w:val="3"/>
            <w:vAlign w:val="center"/>
          </w:tcPr>
          <w:p w14:paraId="221C9E6E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1A7426">
              <w:rPr>
                <w:rFonts w:eastAsia="Times New Roman" w:cstheme="minorHAnsi"/>
                <w:color w:val="000000"/>
                <w:lang w:val="en-GB"/>
              </w:rPr>
              <w:t>Disregard the applicant’s application if the lease is not signed off within 30 days without prior arrangement</w:t>
            </w:r>
          </w:p>
        </w:tc>
      </w:tr>
      <w:tr w:rsidR="00F516C2" w:rsidRPr="009F2F37" w14:paraId="192C43C0" w14:textId="77777777" w:rsidTr="00251E76">
        <w:trPr>
          <w:trHeight w:val="122"/>
        </w:trPr>
        <w:tc>
          <w:tcPr>
            <w:tcW w:w="5000" w:type="pct"/>
            <w:gridSpan w:val="5"/>
            <w:shd w:val="clear" w:color="auto" w:fill="A6A6A6" w:themeFill="background1" w:themeFillShade="A6"/>
            <w:vAlign w:val="center"/>
          </w:tcPr>
          <w:p w14:paraId="1956273E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i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Main Success Scenario</w:t>
            </w:r>
            <w:r>
              <w:rPr>
                <w:rFonts w:eastAsia="Times New Roman" w:cstheme="minorHAnsi"/>
                <w:b/>
                <w:lang w:eastAsia="en-ZA"/>
              </w:rPr>
              <w:t xml:space="preserve"> 1</w:t>
            </w:r>
            <w:r w:rsidRPr="009F2F37">
              <w:rPr>
                <w:rFonts w:eastAsia="Times New Roman" w:cstheme="minorHAnsi"/>
                <w:b/>
                <w:lang w:eastAsia="en-ZA"/>
              </w:rPr>
              <w:t>: Client Services Officer</w:t>
            </w:r>
            <w:r>
              <w:rPr>
                <w:rFonts w:eastAsia="Times New Roman" w:cstheme="minorHAnsi"/>
                <w:b/>
                <w:lang w:eastAsia="en-ZA"/>
              </w:rPr>
              <w:t xml:space="preserve"> (Walk-In Tenant)</w:t>
            </w:r>
          </w:p>
        </w:tc>
      </w:tr>
      <w:tr w:rsidR="00F516C2" w:rsidRPr="009F2F37" w14:paraId="6DF5379A" w14:textId="77777777" w:rsidTr="00251E76">
        <w:trPr>
          <w:trHeight w:val="58"/>
        </w:trPr>
        <w:tc>
          <w:tcPr>
            <w:tcW w:w="845" w:type="pct"/>
            <w:shd w:val="clear" w:color="auto" w:fill="A6A6A6" w:themeFill="background1" w:themeFillShade="A6"/>
            <w:vAlign w:val="center"/>
          </w:tcPr>
          <w:p w14:paraId="522FE880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lang w:eastAsia="en-ZA"/>
              </w:rPr>
            </w:pPr>
            <w:r w:rsidRPr="009F2F37">
              <w:rPr>
                <w:rFonts w:eastAsia="Times New Roman" w:cstheme="minorHAnsi"/>
                <w:b/>
                <w:bCs/>
                <w:lang w:eastAsia="en-ZA"/>
              </w:rPr>
              <w:t>Ref</w:t>
            </w:r>
          </w:p>
        </w:tc>
        <w:tc>
          <w:tcPr>
            <w:tcW w:w="1233" w:type="pct"/>
            <w:gridSpan w:val="2"/>
            <w:shd w:val="clear" w:color="auto" w:fill="A6A6A6" w:themeFill="background1" w:themeFillShade="A6"/>
            <w:vAlign w:val="center"/>
          </w:tcPr>
          <w:p w14:paraId="12F768D8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Actor Action</w:t>
            </w:r>
          </w:p>
        </w:tc>
        <w:tc>
          <w:tcPr>
            <w:tcW w:w="452" w:type="pct"/>
            <w:shd w:val="clear" w:color="auto" w:fill="A6A6A6" w:themeFill="background1" w:themeFillShade="A6"/>
            <w:vAlign w:val="center"/>
          </w:tcPr>
          <w:p w14:paraId="387DE0FD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Ref</w:t>
            </w:r>
          </w:p>
        </w:tc>
        <w:tc>
          <w:tcPr>
            <w:tcW w:w="2470" w:type="pct"/>
            <w:shd w:val="clear" w:color="auto" w:fill="A6A6A6" w:themeFill="background1" w:themeFillShade="A6"/>
            <w:vAlign w:val="center"/>
          </w:tcPr>
          <w:p w14:paraId="502D1E6E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System Response</w:t>
            </w:r>
          </w:p>
        </w:tc>
      </w:tr>
      <w:tr w:rsidR="00F516C2" w:rsidRPr="009F2F37" w14:paraId="12254554" w14:textId="77777777" w:rsidTr="00251E76">
        <w:trPr>
          <w:trHeight w:val="397"/>
        </w:trPr>
        <w:tc>
          <w:tcPr>
            <w:tcW w:w="845" w:type="pct"/>
            <w:vAlign w:val="center"/>
          </w:tcPr>
          <w:p w14:paraId="73630062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1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2B01B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Selects Agreements from the main menu </w:t>
            </w:r>
            <w:r>
              <w:rPr>
                <w:rFonts w:eastAsia="Times New Roman" w:cstheme="minorHAnsi"/>
                <w:lang w:eastAsia="en-ZA"/>
              </w:rPr>
              <w:t>&gt; Click on Lease Agreements</w:t>
            </w:r>
          </w:p>
        </w:tc>
        <w:tc>
          <w:tcPr>
            <w:tcW w:w="452" w:type="pct"/>
            <w:vAlign w:val="center"/>
          </w:tcPr>
          <w:p w14:paraId="3FFAC311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2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21A330D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Displays list of applications with status = </w:t>
            </w:r>
            <w:r>
              <w:rPr>
                <w:rFonts w:eastAsia="Times New Roman" w:cstheme="minorHAnsi"/>
                <w:lang w:eastAsia="en-ZA"/>
              </w:rPr>
              <w:t>Awaiting Lease Agreement Conclusion</w:t>
            </w:r>
          </w:p>
        </w:tc>
      </w:tr>
      <w:tr w:rsidR="00F516C2" w:rsidRPr="009F2F37" w14:paraId="334828D6" w14:textId="77777777" w:rsidTr="00251E76">
        <w:trPr>
          <w:trHeight w:val="397"/>
        </w:trPr>
        <w:tc>
          <w:tcPr>
            <w:tcW w:w="845" w:type="pct"/>
            <w:vAlign w:val="center"/>
          </w:tcPr>
          <w:p w14:paraId="3AE1658F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3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1E1B5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Select application of interest</w:t>
            </w:r>
          </w:p>
        </w:tc>
        <w:tc>
          <w:tcPr>
            <w:tcW w:w="452" w:type="pct"/>
            <w:tcBorders>
              <w:bottom w:val="single" w:sz="4" w:space="0" w:color="auto"/>
            </w:tcBorders>
            <w:vAlign w:val="center"/>
          </w:tcPr>
          <w:p w14:paraId="073CD6E4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4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40C9F4D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Accepts user selection</w:t>
            </w:r>
          </w:p>
        </w:tc>
      </w:tr>
      <w:tr w:rsidR="00F516C2" w:rsidRPr="009F2F37" w14:paraId="32A816CE" w14:textId="77777777" w:rsidTr="00251E76">
        <w:trPr>
          <w:trHeight w:val="53"/>
        </w:trPr>
        <w:tc>
          <w:tcPr>
            <w:tcW w:w="845" w:type="pct"/>
            <w:vAlign w:val="center"/>
          </w:tcPr>
          <w:p w14:paraId="725367BD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5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FC13D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Click</w:t>
            </w:r>
            <w:r w:rsidRPr="009F2F37">
              <w:rPr>
                <w:rFonts w:eastAsia="Times New Roman" w:cstheme="minorHAnsi"/>
                <w:lang w:eastAsia="en-ZA"/>
              </w:rPr>
              <w:t xml:space="preserve"> Download  </w:t>
            </w:r>
          </w:p>
        </w:tc>
        <w:tc>
          <w:tcPr>
            <w:tcW w:w="452" w:type="pct"/>
            <w:tcBorders>
              <w:bottom w:val="single" w:sz="4" w:space="0" w:color="auto"/>
            </w:tcBorders>
            <w:vAlign w:val="center"/>
          </w:tcPr>
          <w:p w14:paraId="4B64F323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6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AD06578" w14:textId="77777777" w:rsidR="00F516C2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Downloads Lease Agreement to the Client Services Officer’s device</w:t>
            </w:r>
          </w:p>
          <w:p w14:paraId="27D1B20B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(CSO prints the Lease Agreement; Applicant/Tenant signs the Lease Agreement and CSO signs as 1</w:t>
            </w:r>
            <w:r w:rsidRPr="006639C9">
              <w:rPr>
                <w:rFonts w:eastAsia="Times New Roman" w:cstheme="minorHAnsi"/>
                <w:vertAlign w:val="superscript"/>
                <w:lang w:eastAsia="en-ZA"/>
              </w:rPr>
              <w:t>st</w:t>
            </w:r>
            <w:r>
              <w:rPr>
                <w:rFonts w:eastAsia="Times New Roman" w:cstheme="minorHAnsi"/>
                <w:lang w:eastAsia="en-ZA"/>
              </w:rPr>
              <w:t xml:space="preserve"> Witness)</w:t>
            </w:r>
          </w:p>
        </w:tc>
      </w:tr>
      <w:tr w:rsidR="00F516C2" w:rsidRPr="009F2F37" w14:paraId="2007DFEE" w14:textId="77777777" w:rsidTr="00251E76">
        <w:trPr>
          <w:trHeight w:val="53"/>
        </w:trPr>
        <w:tc>
          <w:tcPr>
            <w:tcW w:w="845" w:type="pct"/>
            <w:vAlign w:val="center"/>
          </w:tcPr>
          <w:p w14:paraId="757FA943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Step 7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D53AB" w14:textId="77777777" w:rsidR="00F516C2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Enter Signature on signature block</w:t>
            </w:r>
          </w:p>
        </w:tc>
        <w:tc>
          <w:tcPr>
            <w:tcW w:w="452" w:type="pct"/>
            <w:tcBorders>
              <w:bottom w:val="single" w:sz="4" w:space="0" w:color="auto"/>
            </w:tcBorders>
            <w:vAlign w:val="center"/>
          </w:tcPr>
          <w:p w14:paraId="71CFA959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Step 8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6A0C08E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Accepts user action and records date and time (default to current system’s date)</w:t>
            </w:r>
          </w:p>
        </w:tc>
      </w:tr>
      <w:tr w:rsidR="00F516C2" w:rsidRPr="009F2F37" w14:paraId="0B4C8441" w14:textId="77777777" w:rsidTr="00251E76">
        <w:trPr>
          <w:trHeight w:val="397"/>
        </w:trPr>
        <w:tc>
          <w:tcPr>
            <w:tcW w:w="845" w:type="pct"/>
            <w:vAlign w:val="center"/>
          </w:tcPr>
          <w:p w14:paraId="692666DB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9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4BEA6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Click on </w:t>
            </w:r>
            <w:r>
              <w:rPr>
                <w:rFonts w:eastAsia="Times New Roman" w:cstheme="minorHAnsi"/>
                <w:lang w:eastAsia="en-ZA"/>
              </w:rPr>
              <w:t xml:space="preserve">Upload </w:t>
            </w:r>
            <w:r w:rsidRPr="009F2F37">
              <w:rPr>
                <w:rFonts w:eastAsia="Times New Roman" w:cstheme="minorHAnsi"/>
                <w:lang w:eastAsia="en-ZA"/>
              </w:rPr>
              <w:t xml:space="preserve">Lease </w:t>
            </w:r>
            <w:r>
              <w:rPr>
                <w:rFonts w:eastAsia="Times New Roman" w:cstheme="minorHAnsi"/>
                <w:lang w:eastAsia="en-ZA"/>
              </w:rPr>
              <w:t>Agreement</w:t>
            </w:r>
            <w:r w:rsidRPr="009F2F37">
              <w:rPr>
                <w:rFonts w:eastAsia="Times New Roman" w:cstheme="minorHAnsi"/>
                <w:lang w:eastAsia="en-ZA"/>
              </w:rPr>
              <w:t xml:space="preserve"> </w:t>
            </w:r>
          </w:p>
        </w:tc>
        <w:tc>
          <w:tcPr>
            <w:tcW w:w="452" w:type="pct"/>
            <w:tcBorders>
              <w:bottom w:val="single" w:sz="4" w:space="0" w:color="auto"/>
            </w:tcBorders>
            <w:vAlign w:val="center"/>
          </w:tcPr>
          <w:p w14:paraId="455286AC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10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A056050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Accepts user action</w:t>
            </w:r>
          </w:p>
        </w:tc>
      </w:tr>
      <w:tr w:rsidR="00F516C2" w:rsidRPr="009F2F37" w14:paraId="73AC401A" w14:textId="77777777" w:rsidTr="00251E76">
        <w:trPr>
          <w:trHeight w:val="164"/>
        </w:trPr>
        <w:tc>
          <w:tcPr>
            <w:tcW w:w="845" w:type="pct"/>
            <w:vAlign w:val="center"/>
          </w:tcPr>
          <w:p w14:paraId="117A6504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11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21529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Click on </w:t>
            </w:r>
            <w:r>
              <w:rPr>
                <w:rFonts w:eastAsia="Times New Roman" w:cstheme="minorHAnsi"/>
                <w:lang w:eastAsia="en-ZA"/>
              </w:rPr>
              <w:t>Submit</w:t>
            </w:r>
          </w:p>
        </w:tc>
        <w:tc>
          <w:tcPr>
            <w:tcW w:w="452" w:type="pct"/>
            <w:tcBorders>
              <w:top w:val="single" w:sz="4" w:space="0" w:color="auto"/>
            </w:tcBorders>
          </w:tcPr>
          <w:p w14:paraId="5C727D0A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1</w:t>
            </w:r>
            <w:r>
              <w:rPr>
                <w:rFonts w:eastAsia="Times New Roman" w:cstheme="minorHAnsi"/>
                <w:lang w:eastAsia="en-ZA"/>
              </w:rPr>
              <w:t>2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F33DCD9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F77FD0">
              <w:rPr>
                <w:rFonts w:eastAsia="Times New Roman" w:cstheme="minorHAnsi"/>
                <w:lang w:eastAsia="en-ZA"/>
              </w:rPr>
              <w:t xml:space="preserve">System presents a notification “Are you sure you want to submit the following document </w:t>
            </w:r>
            <w:r>
              <w:rPr>
                <w:rFonts w:eastAsia="Times New Roman" w:cstheme="minorHAnsi"/>
                <w:lang w:eastAsia="en-ZA"/>
              </w:rPr>
              <w:t xml:space="preserve">for </w:t>
            </w:r>
            <w:r w:rsidRPr="00F77FD0">
              <w:rPr>
                <w:rFonts w:eastAsia="Times New Roman" w:cstheme="minorHAnsi"/>
                <w:lang w:eastAsia="en-ZA"/>
              </w:rPr>
              <w:t>approval?”</w:t>
            </w:r>
          </w:p>
        </w:tc>
      </w:tr>
      <w:tr w:rsidR="00F516C2" w:rsidRPr="009F2F37" w14:paraId="0BE3F495" w14:textId="77777777" w:rsidTr="00251E76">
        <w:trPr>
          <w:trHeight w:val="397"/>
        </w:trPr>
        <w:tc>
          <w:tcPr>
            <w:tcW w:w="845" w:type="pct"/>
            <w:vAlign w:val="center"/>
          </w:tcPr>
          <w:p w14:paraId="32242C64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1</w:t>
            </w:r>
            <w:r>
              <w:rPr>
                <w:rFonts w:eastAsia="Times New Roman" w:cstheme="minorHAnsi"/>
                <w:lang w:eastAsia="en-ZA"/>
              </w:rPr>
              <w:t>3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7D76A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 xml:space="preserve">Click </w:t>
            </w:r>
            <w:r w:rsidRPr="00F77FD0">
              <w:rPr>
                <w:rFonts w:eastAsia="Times New Roman" w:cstheme="minorHAnsi"/>
                <w:lang w:eastAsia="en-ZA"/>
              </w:rPr>
              <w:t>on “Yes I am sure”</w:t>
            </w:r>
          </w:p>
        </w:tc>
        <w:tc>
          <w:tcPr>
            <w:tcW w:w="452" w:type="pct"/>
            <w:tcBorders>
              <w:top w:val="single" w:sz="4" w:space="0" w:color="auto"/>
            </w:tcBorders>
            <w:vAlign w:val="center"/>
          </w:tcPr>
          <w:p w14:paraId="7D9FC43D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1</w:t>
            </w:r>
            <w:r>
              <w:rPr>
                <w:rFonts w:eastAsia="Times New Roman" w:cstheme="minorHAnsi"/>
                <w:lang w:eastAsia="en-ZA"/>
              </w:rPr>
              <w:t>4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53843FB" w14:textId="77777777" w:rsidR="00F516C2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System closes notification</w:t>
            </w:r>
          </w:p>
          <w:p w14:paraId="0A94DCB6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Application status = Awaiting Lease Agreement Conclusion Outcome</w:t>
            </w:r>
          </w:p>
        </w:tc>
      </w:tr>
      <w:tr w:rsidR="00F516C2" w:rsidRPr="009F2F37" w14:paraId="57AFC359" w14:textId="77777777" w:rsidTr="00251E76">
        <w:trPr>
          <w:trHeight w:val="53"/>
        </w:trPr>
        <w:tc>
          <w:tcPr>
            <w:tcW w:w="5000" w:type="pct"/>
            <w:gridSpan w:val="5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32AB007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lang w:eastAsia="en-ZA"/>
              </w:rPr>
            </w:pPr>
            <w:r w:rsidRPr="009F2F37">
              <w:rPr>
                <w:rFonts w:eastAsia="Times New Roman" w:cstheme="minorHAnsi"/>
                <w:b/>
                <w:bCs/>
                <w:lang w:eastAsia="en-ZA"/>
              </w:rPr>
              <w:t>Alternative Flow</w:t>
            </w:r>
            <w:r>
              <w:rPr>
                <w:rFonts w:eastAsia="Times New Roman" w:cstheme="minorHAnsi"/>
                <w:b/>
                <w:bCs/>
                <w:lang w:eastAsia="en-ZA"/>
              </w:rPr>
              <w:t xml:space="preserve"> 1</w:t>
            </w:r>
            <w:r w:rsidRPr="009F2F37">
              <w:rPr>
                <w:rFonts w:eastAsia="Times New Roman" w:cstheme="minorHAnsi"/>
                <w:b/>
                <w:bCs/>
                <w:lang w:eastAsia="en-ZA"/>
              </w:rPr>
              <w:t xml:space="preserve">: Alternate at Step </w:t>
            </w:r>
            <w:r>
              <w:rPr>
                <w:rFonts w:eastAsia="Times New Roman" w:cstheme="minorHAnsi"/>
                <w:b/>
                <w:bCs/>
                <w:lang w:eastAsia="en-ZA"/>
              </w:rPr>
              <w:t>13</w:t>
            </w:r>
          </w:p>
        </w:tc>
      </w:tr>
      <w:tr w:rsidR="00F516C2" w:rsidRPr="009F2F37" w14:paraId="6FC0C34F" w14:textId="77777777" w:rsidTr="00251E76">
        <w:trPr>
          <w:trHeight w:val="87"/>
        </w:trPr>
        <w:tc>
          <w:tcPr>
            <w:tcW w:w="845" w:type="pct"/>
            <w:vAlign w:val="center"/>
          </w:tcPr>
          <w:p w14:paraId="0CE62020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13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B2996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User clicks cancel button </w:t>
            </w:r>
          </w:p>
        </w:tc>
        <w:tc>
          <w:tcPr>
            <w:tcW w:w="452" w:type="pct"/>
            <w:vAlign w:val="center"/>
          </w:tcPr>
          <w:p w14:paraId="71276802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1</w:t>
            </w:r>
            <w:r>
              <w:rPr>
                <w:rFonts w:eastAsia="Times New Roman" w:cstheme="minorHAnsi"/>
                <w:lang w:eastAsia="en-ZA"/>
              </w:rPr>
              <w:t>4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FCE1322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C</w:t>
            </w:r>
            <w:r>
              <w:rPr>
                <w:rFonts w:eastAsia="Times New Roman" w:cstheme="minorHAnsi"/>
                <w:lang w:eastAsia="en-ZA"/>
              </w:rPr>
              <w:t>ancels transaction</w:t>
            </w:r>
          </w:p>
        </w:tc>
      </w:tr>
      <w:tr w:rsidR="00F516C2" w:rsidRPr="009F2F37" w14:paraId="2CD6796D" w14:textId="77777777" w:rsidTr="00251E76">
        <w:trPr>
          <w:trHeight w:val="87"/>
        </w:trPr>
        <w:tc>
          <w:tcPr>
            <w:tcW w:w="5000" w:type="pct"/>
            <w:gridSpan w:val="5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111A43C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b/>
                <w:lang w:eastAsia="en-ZA"/>
              </w:rPr>
              <w:t>Main Success Scenario</w:t>
            </w:r>
            <w:r>
              <w:rPr>
                <w:rFonts w:eastAsia="Times New Roman" w:cstheme="minorHAnsi"/>
                <w:b/>
                <w:lang w:eastAsia="en-ZA"/>
              </w:rPr>
              <w:t xml:space="preserve"> 2</w:t>
            </w:r>
            <w:r w:rsidRPr="009F2F37">
              <w:rPr>
                <w:rFonts w:eastAsia="Times New Roman" w:cstheme="minorHAnsi"/>
                <w:b/>
                <w:lang w:eastAsia="en-ZA"/>
              </w:rPr>
              <w:t xml:space="preserve">: </w:t>
            </w:r>
            <w:r>
              <w:rPr>
                <w:rFonts w:eastAsia="Times New Roman" w:cstheme="minorHAnsi"/>
                <w:b/>
                <w:lang w:eastAsia="en-ZA"/>
              </w:rPr>
              <w:t>Applicant/Tenant (Self-Service)</w:t>
            </w:r>
          </w:p>
        </w:tc>
      </w:tr>
      <w:tr w:rsidR="00F516C2" w:rsidRPr="009F2F37" w14:paraId="6C3365C4" w14:textId="77777777" w:rsidTr="00251E76">
        <w:trPr>
          <w:trHeight w:val="87"/>
        </w:trPr>
        <w:tc>
          <w:tcPr>
            <w:tcW w:w="845" w:type="pct"/>
            <w:vAlign w:val="center"/>
          </w:tcPr>
          <w:p w14:paraId="3AFD0617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1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F82BD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Selects Agreements from the main menu </w:t>
            </w:r>
            <w:r>
              <w:rPr>
                <w:rFonts w:eastAsia="Times New Roman" w:cstheme="minorHAnsi"/>
                <w:lang w:eastAsia="en-ZA"/>
              </w:rPr>
              <w:t>&gt; Click on Lease Agreements</w:t>
            </w:r>
          </w:p>
        </w:tc>
        <w:tc>
          <w:tcPr>
            <w:tcW w:w="452" w:type="pct"/>
            <w:vAlign w:val="center"/>
          </w:tcPr>
          <w:p w14:paraId="74A75317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2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22B8FAB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Displays list of applications with status = </w:t>
            </w:r>
            <w:r>
              <w:rPr>
                <w:rFonts w:eastAsia="Times New Roman" w:cstheme="minorHAnsi"/>
                <w:lang w:eastAsia="en-ZA"/>
              </w:rPr>
              <w:t>Awaiting Lease Agreement Conclusion</w:t>
            </w:r>
          </w:p>
        </w:tc>
      </w:tr>
      <w:tr w:rsidR="00F516C2" w:rsidRPr="009F2F37" w14:paraId="105FF865" w14:textId="77777777" w:rsidTr="00251E76">
        <w:trPr>
          <w:trHeight w:val="87"/>
        </w:trPr>
        <w:tc>
          <w:tcPr>
            <w:tcW w:w="845" w:type="pct"/>
            <w:vAlign w:val="center"/>
          </w:tcPr>
          <w:p w14:paraId="0AD3F775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3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902AC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Click</w:t>
            </w:r>
            <w:r w:rsidRPr="009F2F37">
              <w:rPr>
                <w:rFonts w:eastAsia="Times New Roman" w:cstheme="minorHAnsi"/>
                <w:lang w:eastAsia="en-ZA"/>
              </w:rPr>
              <w:t xml:space="preserve"> </w:t>
            </w:r>
            <w:r>
              <w:rPr>
                <w:rFonts w:eastAsia="Times New Roman" w:cstheme="minorHAnsi"/>
                <w:lang w:eastAsia="en-ZA"/>
              </w:rPr>
              <w:t>View/</w:t>
            </w:r>
            <w:r w:rsidRPr="009F2F37">
              <w:rPr>
                <w:rFonts w:eastAsia="Times New Roman" w:cstheme="minorHAnsi"/>
                <w:lang w:eastAsia="en-ZA"/>
              </w:rPr>
              <w:t xml:space="preserve">Download  </w:t>
            </w:r>
          </w:p>
        </w:tc>
        <w:tc>
          <w:tcPr>
            <w:tcW w:w="452" w:type="pct"/>
            <w:vAlign w:val="center"/>
          </w:tcPr>
          <w:p w14:paraId="3A7838AE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4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1234DE5" w14:textId="77777777" w:rsidR="00F516C2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If View is selected, Lease Agreement is displayed</w:t>
            </w:r>
          </w:p>
          <w:p w14:paraId="32701199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 xml:space="preserve">If Download is selected, </w:t>
            </w:r>
            <w:r w:rsidRPr="009F2F37">
              <w:rPr>
                <w:rFonts w:eastAsia="Times New Roman" w:cstheme="minorHAnsi"/>
                <w:lang w:eastAsia="en-ZA"/>
              </w:rPr>
              <w:t xml:space="preserve">Downloads Lease Agreement to the </w:t>
            </w:r>
            <w:r>
              <w:rPr>
                <w:rFonts w:eastAsia="Times New Roman" w:cstheme="minorHAnsi"/>
                <w:lang w:eastAsia="en-ZA"/>
              </w:rPr>
              <w:t xml:space="preserve">user’s </w:t>
            </w:r>
            <w:r w:rsidRPr="009F2F37">
              <w:rPr>
                <w:rFonts w:eastAsia="Times New Roman" w:cstheme="minorHAnsi"/>
                <w:lang w:eastAsia="en-ZA"/>
              </w:rPr>
              <w:t>device</w:t>
            </w:r>
            <w:r>
              <w:rPr>
                <w:rFonts w:eastAsia="Times New Roman" w:cstheme="minorHAnsi"/>
                <w:lang w:eastAsia="en-ZA"/>
              </w:rPr>
              <w:t xml:space="preserve"> (user can sign lease agreement together with a 1</w:t>
            </w:r>
            <w:r w:rsidRPr="002A7C0F">
              <w:rPr>
                <w:rFonts w:eastAsia="Times New Roman" w:cstheme="minorHAnsi"/>
                <w:vertAlign w:val="superscript"/>
                <w:lang w:eastAsia="en-ZA"/>
              </w:rPr>
              <w:t>st</w:t>
            </w:r>
            <w:r>
              <w:rPr>
                <w:rFonts w:eastAsia="Times New Roman" w:cstheme="minorHAnsi"/>
                <w:lang w:eastAsia="en-ZA"/>
              </w:rPr>
              <w:t xml:space="preserve"> Witness)</w:t>
            </w:r>
          </w:p>
        </w:tc>
      </w:tr>
      <w:tr w:rsidR="00F516C2" w:rsidRPr="009F2F37" w14:paraId="08446709" w14:textId="77777777" w:rsidTr="00251E76">
        <w:trPr>
          <w:trHeight w:val="87"/>
        </w:trPr>
        <w:tc>
          <w:tcPr>
            <w:tcW w:w="845" w:type="pct"/>
            <w:vAlign w:val="center"/>
          </w:tcPr>
          <w:p w14:paraId="4CC8FE0D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Step 5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71DE0" w14:textId="77777777" w:rsidR="00F516C2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Enter Signature on signature block</w:t>
            </w:r>
          </w:p>
        </w:tc>
        <w:tc>
          <w:tcPr>
            <w:tcW w:w="452" w:type="pct"/>
            <w:vAlign w:val="center"/>
          </w:tcPr>
          <w:p w14:paraId="52D1FC75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Step 6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CCEE56D" w14:textId="77777777" w:rsidR="00F516C2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Accepts user action and records date and time (default to current system’s date)</w:t>
            </w:r>
          </w:p>
        </w:tc>
      </w:tr>
      <w:tr w:rsidR="00F516C2" w:rsidRPr="009F2F37" w14:paraId="1AC27C76" w14:textId="77777777" w:rsidTr="00251E76">
        <w:trPr>
          <w:trHeight w:val="87"/>
        </w:trPr>
        <w:tc>
          <w:tcPr>
            <w:tcW w:w="845" w:type="pct"/>
            <w:vAlign w:val="center"/>
          </w:tcPr>
          <w:p w14:paraId="43316EFB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7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B5B30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Click on </w:t>
            </w:r>
            <w:r>
              <w:rPr>
                <w:rFonts w:eastAsia="Times New Roman" w:cstheme="minorHAnsi"/>
                <w:lang w:eastAsia="en-ZA"/>
              </w:rPr>
              <w:t xml:space="preserve">Upload </w:t>
            </w:r>
            <w:r w:rsidRPr="009F2F37">
              <w:rPr>
                <w:rFonts w:eastAsia="Times New Roman" w:cstheme="minorHAnsi"/>
                <w:lang w:eastAsia="en-ZA"/>
              </w:rPr>
              <w:t xml:space="preserve">Lease </w:t>
            </w:r>
            <w:r>
              <w:rPr>
                <w:rFonts w:eastAsia="Times New Roman" w:cstheme="minorHAnsi"/>
                <w:lang w:eastAsia="en-ZA"/>
              </w:rPr>
              <w:t>Agreement</w:t>
            </w:r>
            <w:r w:rsidRPr="009F2F37">
              <w:rPr>
                <w:rFonts w:eastAsia="Times New Roman" w:cstheme="minorHAnsi"/>
                <w:lang w:eastAsia="en-ZA"/>
              </w:rPr>
              <w:t xml:space="preserve"> </w:t>
            </w:r>
          </w:p>
        </w:tc>
        <w:tc>
          <w:tcPr>
            <w:tcW w:w="452" w:type="pct"/>
            <w:vAlign w:val="center"/>
          </w:tcPr>
          <w:p w14:paraId="49662FA1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8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03E229B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Accepts user action</w:t>
            </w:r>
          </w:p>
        </w:tc>
      </w:tr>
      <w:tr w:rsidR="00F516C2" w:rsidRPr="009F2F37" w14:paraId="01A1700E" w14:textId="77777777" w:rsidTr="00251E76">
        <w:trPr>
          <w:trHeight w:val="87"/>
        </w:trPr>
        <w:tc>
          <w:tcPr>
            <w:tcW w:w="845" w:type="pct"/>
            <w:vAlign w:val="center"/>
          </w:tcPr>
          <w:p w14:paraId="322D80ED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9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7D792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Click on </w:t>
            </w:r>
            <w:r>
              <w:rPr>
                <w:rFonts w:eastAsia="Times New Roman" w:cstheme="minorHAnsi"/>
                <w:lang w:eastAsia="en-ZA"/>
              </w:rPr>
              <w:t>Submit</w:t>
            </w:r>
          </w:p>
        </w:tc>
        <w:tc>
          <w:tcPr>
            <w:tcW w:w="452" w:type="pct"/>
          </w:tcPr>
          <w:p w14:paraId="25D5BCDB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10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3BAD59C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F77FD0">
              <w:rPr>
                <w:rFonts w:eastAsia="Times New Roman" w:cstheme="minorHAnsi"/>
                <w:lang w:eastAsia="en-ZA"/>
              </w:rPr>
              <w:t>System presents a notification “Are you sure you want to submit the following document</w:t>
            </w:r>
            <w:r>
              <w:rPr>
                <w:rFonts w:eastAsia="Times New Roman" w:cstheme="minorHAnsi"/>
                <w:lang w:eastAsia="en-ZA"/>
              </w:rPr>
              <w:t xml:space="preserve"> for</w:t>
            </w:r>
            <w:r w:rsidRPr="00F77FD0">
              <w:rPr>
                <w:rFonts w:eastAsia="Times New Roman" w:cstheme="minorHAnsi"/>
                <w:lang w:eastAsia="en-ZA"/>
              </w:rPr>
              <w:t xml:space="preserve"> approval?”</w:t>
            </w:r>
          </w:p>
        </w:tc>
      </w:tr>
      <w:tr w:rsidR="00F516C2" w:rsidRPr="009F2F37" w14:paraId="3147B576" w14:textId="77777777" w:rsidTr="00251E76">
        <w:trPr>
          <w:trHeight w:val="87"/>
        </w:trPr>
        <w:tc>
          <w:tcPr>
            <w:tcW w:w="845" w:type="pct"/>
            <w:vAlign w:val="center"/>
          </w:tcPr>
          <w:p w14:paraId="29548D46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11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C7526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 xml:space="preserve">Click </w:t>
            </w:r>
            <w:r w:rsidRPr="00F77FD0">
              <w:rPr>
                <w:rFonts w:eastAsia="Times New Roman" w:cstheme="minorHAnsi"/>
                <w:lang w:eastAsia="en-ZA"/>
              </w:rPr>
              <w:t>on “Yes I am sure”</w:t>
            </w:r>
          </w:p>
        </w:tc>
        <w:tc>
          <w:tcPr>
            <w:tcW w:w="452" w:type="pct"/>
            <w:vAlign w:val="center"/>
          </w:tcPr>
          <w:p w14:paraId="77E6F30D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1</w:t>
            </w:r>
            <w:r>
              <w:rPr>
                <w:rFonts w:eastAsia="Times New Roman" w:cstheme="minorHAnsi"/>
                <w:lang w:eastAsia="en-ZA"/>
              </w:rPr>
              <w:t>2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20743C6" w14:textId="77777777" w:rsidR="00F516C2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System closes notification</w:t>
            </w:r>
          </w:p>
          <w:p w14:paraId="1BC009E1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Application status = Awaiting Lease Agreement Conclusion Outcome</w:t>
            </w:r>
          </w:p>
        </w:tc>
      </w:tr>
      <w:tr w:rsidR="00F516C2" w:rsidRPr="009F2F37" w14:paraId="27807768" w14:textId="77777777" w:rsidTr="00251E76">
        <w:trPr>
          <w:trHeight w:val="87"/>
        </w:trPr>
        <w:tc>
          <w:tcPr>
            <w:tcW w:w="5000" w:type="pct"/>
            <w:gridSpan w:val="5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709369A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b/>
                <w:bCs/>
                <w:lang w:eastAsia="en-ZA"/>
              </w:rPr>
              <w:t>Alternative Flow</w:t>
            </w:r>
            <w:r>
              <w:rPr>
                <w:rFonts w:eastAsia="Times New Roman" w:cstheme="minorHAnsi"/>
                <w:b/>
                <w:bCs/>
                <w:lang w:eastAsia="en-ZA"/>
              </w:rPr>
              <w:t xml:space="preserve"> 2</w:t>
            </w:r>
            <w:r w:rsidRPr="009F2F37">
              <w:rPr>
                <w:rFonts w:eastAsia="Times New Roman" w:cstheme="minorHAnsi"/>
                <w:b/>
                <w:bCs/>
                <w:lang w:eastAsia="en-ZA"/>
              </w:rPr>
              <w:t xml:space="preserve">: Alternate at Step </w:t>
            </w:r>
            <w:r>
              <w:rPr>
                <w:rFonts w:eastAsia="Times New Roman" w:cstheme="minorHAnsi"/>
                <w:b/>
                <w:bCs/>
                <w:lang w:eastAsia="en-ZA"/>
              </w:rPr>
              <w:t>11</w:t>
            </w:r>
          </w:p>
        </w:tc>
      </w:tr>
      <w:tr w:rsidR="00F516C2" w:rsidRPr="009F2F37" w14:paraId="74FBE388" w14:textId="77777777" w:rsidTr="00251E76">
        <w:trPr>
          <w:trHeight w:val="87"/>
        </w:trPr>
        <w:tc>
          <w:tcPr>
            <w:tcW w:w="845" w:type="pct"/>
            <w:vAlign w:val="center"/>
          </w:tcPr>
          <w:p w14:paraId="067192DF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11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C306E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User clicks cancel button </w:t>
            </w:r>
          </w:p>
        </w:tc>
        <w:tc>
          <w:tcPr>
            <w:tcW w:w="452" w:type="pct"/>
            <w:vAlign w:val="center"/>
          </w:tcPr>
          <w:p w14:paraId="2A7AC760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1</w:t>
            </w:r>
            <w:r>
              <w:rPr>
                <w:rFonts w:eastAsia="Times New Roman" w:cstheme="minorHAnsi"/>
                <w:lang w:eastAsia="en-ZA"/>
              </w:rPr>
              <w:t>2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33F786E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C</w:t>
            </w:r>
            <w:r>
              <w:rPr>
                <w:rFonts w:eastAsia="Times New Roman" w:cstheme="minorHAnsi"/>
                <w:lang w:eastAsia="en-ZA"/>
              </w:rPr>
              <w:t>ancels transaction</w:t>
            </w:r>
          </w:p>
        </w:tc>
      </w:tr>
      <w:tr w:rsidR="00F516C2" w:rsidRPr="009F2F37" w14:paraId="1776F0E3" w14:textId="77777777" w:rsidTr="00251E76">
        <w:trPr>
          <w:trHeight w:val="87"/>
        </w:trPr>
        <w:tc>
          <w:tcPr>
            <w:tcW w:w="5000" w:type="pct"/>
            <w:gridSpan w:val="5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E54D4DC" w14:textId="77777777" w:rsidR="00F516C2" w:rsidRPr="000F74CD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b/>
                <w:bCs/>
                <w:lang w:eastAsia="en-ZA"/>
              </w:rPr>
            </w:pPr>
            <w:r>
              <w:rPr>
                <w:rFonts w:eastAsia="Times New Roman" w:cstheme="minorHAnsi"/>
                <w:b/>
                <w:bCs/>
                <w:lang w:eastAsia="en-ZA"/>
              </w:rPr>
              <w:t>Main Success Scenario 3: Revenue Manager Verification</w:t>
            </w:r>
          </w:p>
        </w:tc>
      </w:tr>
      <w:tr w:rsidR="00F516C2" w:rsidRPr="009F2F37" w14:paraId="10208209" w14:textId="77777777" w:rsidTr="00251E76">
        <w:trPr>
          <w:trHeight w:val="87"/>
        </w:trPr>
        <w:tc>
          <w:tcPr>
            <w:tcW w:w="845" w:type="pct"/>
            <w:vAlign w:val="center"/>
          </w:tcPr>
          <w:p w14:paraId="4903FCC5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1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4F645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Selects Agreements from the main menu </w:t>
            </w:r>
            <w:r>
              <w:rPr>
                <w:rFonts w:eastAsia="Times New Roman" w:cstheme="minorHAnsi"/>
                <w:lang w:eastAsia="en-ZA"/>
              </w:rPr>
              <w:t>&gt; Click on Lease Agreements</w:t>
            </w:r>
          </w:p>
        </w:tc>
        <w:tc>
          <w:tcPr>
            <w:tcW w:w="452" w:type="pct"/>
            <w:vAlign w:val="center"/>
          </w:tcPr>
          <w:p w14:paraId="0E6893B4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2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CF723AD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Displays list of applications with status = </w:t>
            </w:r>
            <w:r>
              <w:rPr>
                <w:rFonts w:eastAsia="Times New Roman" w:cstheme="minorHAnsi"/>
                <w:lang w:eastAsia="en-ZA"/>
              </w:rPr>
              <w:t>Awaiting Lease Agreement Conclusion</w:t>
            </w:r>
          </w:p>
        </w:tc>
      </w:tr>
      <w:tr w:rsidR="00F516C2" w:rsidRPr="009F2F37" w14:paraId="2C88B984" w14:textId="77777777" w:rsidTr="00251E76">
        <w:trPr>
          <w:trHeight w:val="87"/>
        </w:trPr>
        <w:tc>
          <w:tcPr>
            <w:tcW w:w="845" w:type="pct"/>
            <w:vAlign w:val="center"/>
          </w:tcPr>
          <w:p w14:paraId="4A29531C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3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629B9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Select application of interest</w:t>
            </w:r>
          </w:p>
        </w:tc>
        <w:tc>
          <w:tcPr>
            <w:tcW w:w="452" w:type="pct"/>
            <w:vAlign w:val="center"/>
          </w:tcPr>
          <w:p w14:paraId="205B5BCD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4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BDD86C9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Accepts user selection</w:t>
            </w:r>
          </w:p>
        </w:tc>
      </w:tr>
      <w:tr w:rsidR="00F516C2" w:rsidRPr="009F2F37" w14:paraId="23671262" w14:textId="77777777" w:rsidTr="00251E76">
        <w:trPr>
          <w:trHeight w:val="87"/>
        </w:trPr>
        <w:tc>
          <w:tcPr>
            <w:tcW w:w="845" w:type="pct"/>
            <w:vAlign w:val="center"/>
          </w:tcPr>
          <w:p w14:paraId="1441D765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Step 5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0FA62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Click on View</w:t>
            </w:r>
          </w:p>
        </w:tc>
        <w:tc>
          <w:tcPr>
            <w:tcW w:w="452" w:type="pct"/>
            <w:vAlign w:val="center"/>
          </w:tcPr>
          <w:p w14:paraId="03C26064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Step 6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2F88730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Displays lease agreement details. User verifies if all signatures are present</w:t>
            </w:r>
          </w:p>
        </w:tc>
      </w:tr>
      <w:tr w:rsidR="00F516C2" w:rsidRPr="009F2F37" w14:paraId="09A9DD27" w14:textId="77777777" w:rsidTr="00251E76">
        <w:trPr>
          <w:trHeight w:val="87"/>
        </w:trPr>
        <w:tc>
          <w:tcPr>
            <w:tcW w:w="845" w:type="pct"/>
            <w:vAlign w:val="center"/>
          </w:tcPr>
          <w:p w14:paraId="4438FA31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Step 7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2F34E" w14:textId="77777777" w:rsidR="00F516C2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>Enter Official number, Click on Authorize &gt; Select Supported &gt; Capture Reason (Mandatory)</w:t>
            </w:r>
          </w:p>
        </w:tc>
        <w:tc>
          <w:tcPr>
            <w:tcW w:w="452" w:type="pct"/>
            <w:vAlign w:val="center"/>
          </w:tcPr>
          <w:p w14:paraId="159CD872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8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D28507A" w14:textId="77777777" w:rsidR="00F516C2" w:rsidRPr="001424D8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>Official number, authorization action, comments accepted</w:t>
            </w:r>
          </w:p>
          <w:p w14:paraId="4EA4219A" w14:textId="77777777" w:rsidR="00F516C2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</w:p>
        </w:tc>
      </w:tr>
      <w:tr w:rsidR="00F516C2" w:rsidRPr="009F2F37" w14:paraId="3D005C1D" w14:textId="77777777" w:rsidTr="00251E76">
        <w:trPr>
          <w:trHeight w:val="87"/>
        </w:trPr>
        <w:tc>
          <w:tcPr>
            <w:tcW w:w="845" w:type="pct"/>
            <w:vAlign w:val="center"/>
          </w:tcPr>
          <w:p w14:paraId="5495CA3A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Step 9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C0198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Enter Signature on signature block</w:t>
            </w:r>
          </w:p>
        </w:tc>
        <w:tc>
          <w:tcPr>
            <w:tcW w:w="452" w:type="pct"/>
            <w:vAlign w:val="center"/>
          </w:tcPr>
          <w:p w14:paraId="5D55D49F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Step 10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0CABEA3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Accepts user action and records date and time (default to current system’s date)</w:t>
            </w:r>
          </w:p>
        </w:tc>
      </w:tr>
      <w:tr w:rsidR="00F516C2" w:rsidRPr="009F2F37" w14:paraId="55081B29" w14:textId="77777777" w:rsidTr="00251E76">
        <w:trPr>
          <w:trHeight w:val="87"/>
        </w:trPr>
        <w:tc>
          <w:tcPr>
            <w:tcW w:w="845" w:type="pct"/>
            <w:vAlign w:val="center"/>
          </w:tcPr>
          <w:p w14:paraId="51DAA9C3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Step 11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F86E4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Click on </w:t>
            </w:r>
            <w:r>
              <w:rPr>
                <w:rFonts w:eastAsia="Times New Roman" w:cstheme="minorHAnsi"/>
                <w:lang w:eastAsia="en-ZA"/>
              </w:rPr>
              <w:t>Submit</w:t>
            </w:r>
          </w:p>
        </w:tc>
        <w:tc>
          <w:tcPr>
            <w:tcW w:w="452" w:type="pct"/>
          </w:tcPr>
          <w:p w14:paraId="04D6A5A2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12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99CF24C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F77FD0">
              <w:rPr>
                <w:rFonts w:eastAsia="Times New Roman" w:cstheme="minorHAnsi"/>
                <w:lang w:eastAsia="en-ZA"/>
              </w:rPr>
              <w:t xml:space="preserve">System presents a notification “Are you sure you want to submit the following document </w:t>
            </w:r>
            <w:r>
              <w:rPr>
                <w:rFonts w:eastAsia="Times New Roman" w:cstheme="minorHAnsi"/>
                <w:lang w:eastAsia="en-ZA"/>
              </w:rPr>
              <w:t xml:space="preserve">for </w:t>
            </w:r>
            <w:r w:rsidRPr="00F77FD0">
              <w:rPr>
                <w:rFonts w:eastAsia="Times New Roman" w:cstheme="minorHAnsi"/>
                <w:lang w:eastAsia="en-ZA"/>
              </w:rPr>
              <w:t>approval?”</w:t>
            </w:r>
          </w:p>
        </w:tc>
      </w:tr>
      <w:tr w:rsidR="00F516C2" w:rsidRPr="009F2F37" w14:paraId="63203925" w14:textId="77777777" w:rsidTr="00251E76">
        <w:trPr>
          <w:trHeight w:val="87"/>
        </w:trPr>
        <w:tc>
          <w:tcPr>
            <w:tcW w:w="845" w:type="pct"/>
            <w:vAlign w:val="center"/>
          </w:tcPr>
          <w:p w14:paraId="3306CDA9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Step 13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C971A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 xml:space="preserve">Click </w:t>
            </w:r>
            <w:r w:rsidRPr="00F77FD0">
              <w:rPr>
                <w:rFonts w:eastAsia="Times New Roman" w:cstheme="minorHAnsi"/>
                <w:lang w:eastAsia="en-ZA"/>
              </w:rPr>
              <w:t>on “Yes I am sure”</w:t>
            </w:r>
          </w:p>
        </w:tc>
        <w:tc>
          <w:tcPr>
            <w:tcW w:w="452" w:type="pct"/>
            <w:vAlign w:val="center"/>
          </w:tcPr>
          <w:p w14:paraId="290D7798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1</w:t>
            </w:r>
            <w:r>
              <w:rPr>
                <w:rFonts w:eastAsia="Times New Roman" w:cstheme="minorHAnsi"/>
                <w:lang w:eastAsia="en-ZA"/>
              </w:rPr>
              <w:t>4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4B1D013" w14:textId="77777777" w:rsidR="00F516C2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System closes notification</w:t>
            </w:r>
          </w:p>
          <w:p w14:paraId="348811D0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Application status = Awaiting Lease Agreement Conclusion Outcome</w:t>
            </w:r>
          </w:p>
        </w:tc>
      </w:tr>
      <w:tr w:rsidR="00F516C2" w:rsidRPr="009F2F37" w14:paraId="51EC64E7" w14:textId="77777777" w:rsidTr="00251E76">
        <w:trPr>
          <w:trHeight w:val="87"/>
        </w:trPr>
        <w:tc>
          <w:tcPr>
            <w:tcW w:w="5000" w:type="pct"/>
            <w:gridSpan w:val="5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63D1F73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b/>
                <w:iCs/>
                <w:lang w:eastAsia="en-ZA"/>
              </w:rPr>
              <w:t xml:space="preserve">Alternative Flow </w:t>
            </w:r>
            <w:r>
              <w:rPr>
                <w:rFonts w:eastAsia="Times New Roman" w:cstheme="minorHAnsi"/>
                <w:b/>
                <w:iCs/>
                <w:lang w:eastAsia="en-ZA"/>
              </w:rPr>
              <w:t>3:</w:t>
            </w:r>
            <w:r w:rsidRPr="001424D8">
              <w:rPr>
                <w:rFonts w:eastAsia="Times New Roman" w:cstheme="minorHAnsi"/>
                <w:b/>
                <w:iCs/>
                <w:lang w:eastAsia="en-ZA"/>
              </w:rPr>
              <w:t xml:space="preserve"> Alternative at Step </w:t>
            </w:r>
            <w:r>
              <w:rPr>
                <w:rFonts w:eastAsia="Times New Roman" w:cstheme="minorHAnsi"/>
                <w:b/>
                <w:iCs/>
                <w:lang w:eastAsia="en-ZA"/>
              </w:rPr>
              <w:t>7</w:t>
            </w:r>
          </w:p>
        </w:tc>
      </w:tr>
      <w:tr w:rsidR="00F516C2" w:rsidRPr="009F2F37" w14:paraId="70DBE319" w14:textId="77777777" w:rsidTr="00251E76">
        <w:trPr>
          <w:trHeight w:val="87"/>
        </w:trPr>
        <w:tc>
          <w:tcPr>
            <w:tcW w:w="845" w:type="pct"/>
            <w:vAlign w:val="center"/>
          </w:tcPr>
          <w:p w14:paraId="74E7E1DC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7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09CFE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>Enter Official number, Click on Authorize &gt; Select Not Supported &gt; Capture Reason (Mandatory)</w:t>
            </w:r>
          </w:p>
        </w:tc>
        <w:tc>
          <w:tcPr>
            <w:tcW w:w="452" w:type="pct"/>
            <w:vAlign w:val="center"/>
          </w:tcPr>
          <w:p w14:paraId="2423C804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8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BBD1228" w14:textId="77777777" w:rsidR="00F516C2" w:rsidRPr="001424D8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>Official number, authorization action, comments accepted</w:t>
            </w:r>
          </w:p>
          <w:p w14:paraId="6F6E2DB1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</w:p>
        </w:tc>
      </w:tr>
      <w:tr w:rsidR="00F516C2" w:rsidRPr="009F2F37" w14:paraId="18D44E84" w14:textId="77777777" w:rsidTr="00251E76">
        <w:trPr>
          <w:trHeight w:val="87"/>
        </w:trPr>
        <w:tc>
          <w:tcPr>
            <w:tcW w:w="845" w:type="pct"/>
            <w:vAlign w:val="center"/>
          </w:tcPr>
          <w:p w14:paraId="3EA42367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9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F00DB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>Click on Submit</w:t>
            </w:r>
          </w:p>
        </w:tc>
        <w:tc>
          <w:tcPr>
            <w:tcW w:w="452" w:type="pct"/>
            <w:vAlign w:val="center"/>
          </w:tcPr>
          <w:p w14:paraId="2100B49E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10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31DC9D2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>Message presented “Are you sure you want to submit the following response?”</w:t>
            </w:r>
          </w:p>
        </w:tc>
      </w:tr>
      <w:tr w:rsidR="00F516C2" w:rsidRPr="009F2F37" w14:paraId="5D6ACC50" w14:textId="77777777" w:rsidTr="00251E76">
        <w:trPr>
          <w:trHeight w:val="87"/>
        </w:trPr>
        <w:tc>
          <w:tcPr>
            <w:tcW w:w="845" w:type="pct"/>
            <w:vAlign w:val="center"/>
          </w:tcPr>
          <w:p w14:paraId="23D4CD89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11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DC15C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>Click on “Yes, I am Sure” button</w:t>
            </w:r>
          </w:p>
        </w:tc>
        <w:tc>
          <w:tcPr>
            <w:tcW w:w="452" w:type="pct"/>
            <w:vAlign w:val="center"/>
          </w:tcPr>
          <w:p w14:paraId="174FAFEE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>Step 1</w:t>
            </w:r>
            <w:r>
              <w:rPr>
                <w:rFonts w:eastAsia="Times New Roman" w:cstheme="minorHAnsi"/>
                <w:lang w:eastAsia="en-ZA"/>
              </w:rPr>
              <w:t>2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71CF834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proofErr w:type="gramStart"/>
            <w:r w:rsidRPr="001424D8">
              <w:rPr>
                <w:rFonts w:eastAsia="Times New Roman" w:cstheme="minorHAnsi"/>
                <w:lang w:eastAsia="en-ZA"/>
              </w:rPr>
              <w:t>Notify</w:t>
            </w:r>
            <w:proofErr w:type="gramEnd"/>
            <w:r w:rsidRPr="001424D8">
              <w:rPr>
                <w:rFonts w:eastAsia="Times New Roman" w:cstheme="minorHAnsi"/>
                <w:lang w:eastAsia="en-ZA"/>
              </w:rPr>
              <w:t xml:space="preserve"> Applicant and Client Services Officer of the </w:t>
            </w:r>
            <w:r>
              <w:rPr>
                <w:rFonts w:eastAsia="Times New Roman" w:cstheme="minorHAnsi"/>
                <w:lang w:eastAsia="en-ZA"/>
              </w:rPr>
              <w:t>Lease Agreement Conclusion O</w:t>
            </w:r>
            <w:r w:rsidRPr="001424D8">
              <w:rPr>
                <w:rFonts w:eastAsia="Times New Roman" w:cstheme="minorHAnsi"/>
                <w:lang w:eastAsia="en-ZA"/>
              </w:rPr>
              <w:t xml:space="preserve">utcome </w:t>
            </w:r>
            <w:r>
              <w:rPr>
                <w:rFonts w:eastAsia="Times New Roman" w:cstheme="minorHAnsi"/>
                <w:lang w:eastAsia="en-ZA"/>
              </w:rPr>
              <w:t xml:space="preserve">to review </w:t>
            </w:r>
            <w:r w:rsidRPr="001424D8">
              <w:rPr>
                <w:rFonts w:eastAsia="Times New Roman" w:cstheme="minorHAnsi"/>
                <w:lang w:eastAsia="en-ZA"/>
              </w:rPr>
              <w:t xml:space="preserve">their application based on reasons submitted on the </w:t>
            </w:r>
            <w:r>
              <w:rPr>
                <w:rFonts w:eastAsia="Times New Roman" w:cstheme="minorHAnsi"/>
                <w:lang w:eastAsia="en-ZA"/>
              </w:rPr>
              <w:t>C</w:t>
            </w:r>
            <w:r w:rsidRPr="001424D8">
              <w:rPr>
                <w:rFonts w:eastAsia="Times New Roman" w:cstheme="minorHAnsi"/>
                <w:lang w:eastAsia="en-ZA"/>
              </w:rPr>
              <w:t>aptured Reason</w:t>
            </w:r>
          </w:p>
        </w:tc>
      </w:tr>
      <w:tr w:rsidR="00F516C2" w:rsidRPr="009F2F37" w14:paraId="0BB3D3F6" w14:textId="77777777" w:rsidTr="00251E76">
        <w:trPr>
          <w:trHeight w:val="87"/>
        </w:trPr>
        <w:tc>
          <w:tcPr>
            <w:tcW w:w="5000" w:type="pct"/>
            <w:gridSpan w:val="5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52D08B4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b/>
                <w:bCs/>
                <w:lang w:eastAsia="en-ZA"/>
              </w:rPr>
              <w:t>Main Success Scenario</w:t>
            </w:r>
            <w:r>
              <w:rPr>
                <w:rFonts w:eastAsia="Times New Roman" w:cstheme="minorHAnsi"/>
                <w:b/>
                <w:bCs/>
                <w:lang w:eastAsia="en-ZA"/>
              </w:rPr>
              <w:t xml:space="preserve"> 4</w:t>
            </w:r>
            <w:r w:rsidRPr="001424D8">
              <w:rPr>
                <w:rFonts w:eastAsia="Times New Roman" w:cstheme="minorHAnsi"/>
                <w:b/>
                <w:bCs/>
                <w:lang w:eastAsia="en-ZA"/>
              </w:rPr>
              <w:t xml:space="preserve">: CEO </w:t>
            </w:r>
            <w:proofErr w:type="spellStart"/>
            <w:r>
              <w:rPr>
                <w:rFonts w:eastAsia="Times New Roman" w:cstheme="minorHAnsi"/>
                <w:b/>
                <w:bCs/>
                <w:lang w:eastAsia="en-ZA"/>
              </w:rPr>
              <w:t>Authorisation</w:t>
            </w:r>
            <w:proofErr w:type="spellEnd"/>
          </w:p>
        </w:tc>
      </w:tr>
      <w:tr w:rsidR="00F516C2" w:rsidRPr="009F2F37" w14:paraId="412BDDC0" w14:textId="77777777" w:rsidTr="00251E76">
        <w:trPr>
          <w:trHeight w:val="87"/>
        </w:trPr>
        <w:tc>
          <w:tcPr>
            <w:tcW w:w="845" w:type="pct"/>
            <w:vAlign w:val="center"/>
          </w:tcPr>
          <w:p w14:paraId="0CD72D6E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1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69D1E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Selects Agreements from the main menu </w:t>
            </w:r>
            <w:r>
              <w:rPr>
                <w:rFonts w:eastAsia="Times New Roman" w:cstheme="minorHAnsi"/>
                <w:lang w:eastAsia="en-ZA"/>
              </w:rPr>
              <w:t>&gt; Click on Lease Agreements</w:t>
            </w:r>
          </w:p>
        </w:tc>
        <w:tc>
          <w:tcPr>
            <w:tcW w:w="452" w:type="pct"/>
            <w:vAlign w:val="center"/>
          </w:tcPr>
          <w:p w14:paraId="50F65EAA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2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69A86A3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Displays list of applications with status = </w:t>
            </w:r>
            <w:r>
              <w:rPr>
                <w:rFonts w:eastAsia="Times New Roman" w:cstheme="minorHAnsi"/>
                <w:lang w:eastAsia="en-ZA"/>
              </w:rPr>
              <w:t>Awaiting Lease Agreement Conclusion</w:t>
            </w:r>
          </w:p>
        </w:tc>
      </w:tr>
      <w:tr w:rsidR="00F516C2" w:rsidRPr="009F2F37" w14:paraId="244CD311" w14:textId="77777777" w:rsidTr="00251E76">
        <w:trPr>
          <w:trHeight w:val="87"/>
        </w:trPr>
        <w:tc>
          <w:tcPr>
            <w:tcW w:w="845" w:type="pct"/>
            <w:vAlign w:val="center"/>
          </w:tcPr>
          <w:p w14:paraId="4AE6F3FA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3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AA6DF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Select application of interest</w:t>
            </w:r>
          </w:p>
        </w:tc>
        <w:tc>
          <w:tcPr>
            <w:tcW w:w="452" w:type="pct"/>
            <w:vAlign w:val="center"/>
          </w:tcPr>
          <w:p w14:paraId="145085D1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4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02A5D5E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Accepts user selection</w:t>
            </w:r>
          </w:p>
        </w:tc>
      </w:tr>
      <w:tr w:rsidR="00F516C2" w:rsidRPr="009F2F37" w14:paraId="3AD6CE0A" w14:textId="77777777" w:rsidTr="00251E76">
        <w:trPr>
          <w:trHeight w:val="87"/>
        </w:trPr>
        <w:tc>
          <w:tcPr>
            <w:tcW w:w="845" w:type="pct"/>
            <w:vAlign w:val="center"/>
          </w:tcPr>
          <w:p w14:paraId="3249E6A7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Step 5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26657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Click on View</w:t>
            </w:r>
          </w:p>
        </w:tc>
        <w:tc>
          <w:tcPr>
            <w:tcW w:w="452" w:type="pct"/>
            <w:vAlign w:val="center"/>
          </w:tcPr>
          <w:p w14:paraId="3ABCF0FF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Step 6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D7634DC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Displays lease agreement details. User verifies if all signatures are present</w:t>
            </w:r>
          </w:p>
        </w:tc>
      </w:tr>
      <w:tr w:rsidR="00F516C2" w:rsidRPr="009F2F37" w14:paraId="3F71AD3D" w14:textId="77777777" w:rsidTr="00251E76">
        <w:trPr>
          <w:trHeight w:val="87"/>
        </w:trPr>
        <w:tc>
          <w:tcPr>
            <w:tcW w:w="845" w:type="pct"/>
            <w:vAlign w:val="center"/>
          </w:tcPr>
          <w:p w14:paraId="5DAB21AF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Step 7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1E6E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 xml:space="preserve">Enter Official number, Click on Authorize &gt; Select </w:t>
            </w:r>
            <w:r>
              <w:rPr>
                <w:rFonts w:eastAsia="Times New Roman" w:cstheme="minorHAnsi"/>
                <w:lang w:eastAsia="en-ZA"/>
              </w:rPr>
              <w:t>Approve</w:t>
            </w:r>
            <w:r w:rsidRPr="001424D8">
              <w:rPr>
                <w:rFonts w:eastAsia="Times New Roman" w:cstheme="minorHAnsi"/>
                <w:lang w:eastAsia="en-ZA"/>
              </w:rPr>
              <w:t xml:space="preserve"> &gt; Capture Reason (Mandatory)</w:t>
            </w:r>
          </w:p>
        </w:tc>
        <w:tc>
          <w:tcPr>
            <w:tcW w:w="452" w:type="pct"/>
            <w:vAlign w:val="center"/>
          </w:tcPr>
          <w:p w14:paraId="48F40BFF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8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57D0BA7" w14:textId="77777777" w:rsidR="00F516C2" w:rsidRPr="001424D8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>Official number, authorization action, comments accepted</w:t>
            </w:r>
          </w:p>
          <w:p w14:paraId="3934F397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</w:p>
        </w:tc>
      </w:tr>
      <w:tr w:rsidR="00F516C2" w:rsidRPr="009F2F37" w14:paraId="47D9A57C" w14:textId="77777777" w:rsidTr="00251E76">
        <w:trPr>
          <w:trHeight w:val="87"/>
        </w:trPr>
        <w:tc>
          <w:tcPr>
            <w:tcW w:w="845" w:type="pct"/>
            <w:vAlign w:val="center"/>
          </w:tcPr>
          <w:p w14:paraId="070FDEA5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Step 9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D1F7C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Enter Signature on signature block</w:t>
            </w:r>
          </w:p>
        </w:tc>
        <w:tc>
          <w:tcPr>
            <w:tcW w:w="452" w:type="pct"/>
            <w:vAlign w:val="center"/>
          </w:tcPr>
          <w:p w14:paraId="6C0D8CB8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Step 10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EDC6348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Accepts user action and records date and time (default to current system’s date)</w:t>
            </w:r>
          </w:p>
        </w:tc>
      </w:tr>
      <w:tr w:rsidR="00F516C2" w:rsidRPr="009F2F37" w14:paraId="5FE24DFB" w14:textId="77777777" w:rsidTr="00251E76">
        <w:trPr>
          <w:trHeight w:val="87"/>
        </w:trPr>
        <w:tc>
          <w:tcPr>
            <w:tcW w:w="845" w:type="pct"/>
            <w:vAlign w:val="center"/>
          </w:tcPr>
          <w:p w14:paraId="03AE6835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Step 11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06AC8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Click on </w:t>
            </w:r>
            <w:r>
              <w:rPr>
                <w:rFonts w:eastAsia="Times New Roman" w:cstheme="minorHAnsi"/>
                <w:lang w:eastAsia="en-ZA"/>
              </w:rPr>
              <w:t>Submit</w:t>
            </w:r>
          </w:p>
        </w:tc>
        <w:tc>
          <w:tcPr>
            <w:tcW w:w="452" w:type="pct"/>
          </w:tcPr>
          <w:p w14:paraId="406D56F8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12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DAE398B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F77FD0">
              <w:rPr>
                <w:rFonts w:eastAsia="Times New Roman" w:cstheme="minorHAnsi"/>
                <w:lang w:eastAsia="en-ZA"/>
              </w:rPr>
              <w:t xml:space="preserve">System presents a notification “Are you sure you want to submit the following document </w:t>
            </w:r>
            <w:r>
              <w:rPr>
                <w:rFonts w:eastAsia="Times New Roman" w:cstheme="minorHAnsi"/>
                <w:lang w:eastAsia="en-ZA"/>
              </w:rPr>
              <w:t xml:space="preserve">for </w:t>
            </w:r>
            <w:r w:rsidRPr="00F77FD0">
              <w:rPr>
                <w:rFonts w:eastAsia="Times New Roman" w:cstheme="minorHAnsi"/>
                <w:lang w:eastAsia="en-ZA"/>
              </w:rPr>
              <w:t>approval?”</w:t>
            </w:r>
          </w:p>
        </w:tc>
      </w:tr>
      <w:tr w:rsidR="00F516C2" w:rsidRPr="009F2F37" w14:paraId="12B5F922" w14:textId="77777777" w:rsidTr="00251E76">
        <w:trPr>
          <w:trHeight w:val="87"/>
        </w:trPr>
        <w:tc>
          <w:tcPr>
            <w:tcW w:w="845" w:type="pct"/>
            <w:vAlign w:val="center"/>
          </w:tcPr>
          <w:p w14:paraId="07D670C7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Step 13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1268F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 xml:space="preserve">Click </w:t>
            </w:r>
            <w:r w:rsidRPr="00F77FD0">
              <w:rPr>
                <w:rFonts w:eastAsia="Times New Roman" w:cstheme="minorHAnsi"/>
                <w:lang w:eastAsia="en-ZA"/>
              </w:rPr>
              <w:t>on “Yes I am sure”</w:t>
            </w:r>
          </w:p>
        </w:tc>
        <w:tc>
          <w:tcPr>
            <w:tcW w:w="452" w:type="pct"/>
            <w:vAlign w:val="center"/>
          </w:tcPr>
          <w:p w14:paraId="4F21127E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9F2F37">
              <w:rPr>
                <w:rFonts w:eastAsia="Times New Roman" w:cstheme="minorHAnsi"/>
                <w:lang w:eastAsia="en-ZA"/>
              </w:rPr>
              <w:t>Step 1</w:t>
            </w:r>
            <w:r>
              <w:rPr>
                <w:rFonts w:eastAsia="Times New Roman" w:cstheme="minorHAnsi"/>
                <w:lang w:eastAsia="en-ZA"/>
              </w:rPr>
              <w:t>4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2CF3DBF" w14:textId="77777777" w:rsidR="00F516C2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System closes notification</w:t>
            </w:r>
          </w:p>
          <w:p w14:paraId="2380974A" w14:textId="77777777" w:rsidR="00F516C2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Application status = Lease Agreement Concluded</w:t>
            </w:r>
          </w:p>
          <w:p w14:paraId="1738AFA0" w14:textId="77777777" w:rsidR="00F516C2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 xml:space="preserve">Notification sent to Tenant about outcome and informed to visit nearest CCC to open Billing Account (Electricity &amp; Sewer) &amp; also complete the Debit Order </w:t>
            </w:r>
            <w:proofErr w:type="spellStart"/>
            <w:r>
              <w:rPr>
                <w:rFonts w:eastAsia="Times New Roman" w:cstheme="minorHAnsi"/>
                <w:lang w:eastAsia="en-ZA"/>
              </w:rPr>
              <w:t>Authorisation</w:t>
            </w:r>
            <w:proofErr w:type="spellEnd"/>
            <w:r>
              <w:rPr>
                <w:rFonts w:eastAsia="Times New Roman" w:cstheme="minorHAnsi"/>
                <w:lang w:eastAsia="en-ZA"/>
              </w:rPr>
              <w:t xml:space="preserve"> Mandate</w:t>
            </w:r>
          </w:p>
          <w:p w14:paraId="74B65A60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 xml:space="preserve">System generates </w:t>
            </w:r>
            <w:r w:rsidRPr="007A42AC">
              <w:rPr>
                <w:rFonts w:eastAsia="Times New Roman" w:cstheme="minorHAnsi"/>
                <w:color w:val="000000"/>
              </w:rPr>
              <w:t>a unique tenancy reference number</w:t>
            </w:r>
            <w:r>
              <w:rPr>
                <w:rFonts w:eastAsia="Times New Roman" w:cstheme="minorHAnsi"/>
                <w:color w:val="000000"/>
              </w:rPr>
              <w:t xml:space="preserve"> {Complex Name/ ### /YYYY}</w:t>
            </w:r>
          </w:p>
        </w:tc>
      </w:tr>
      <w:tr w:rsidR="00F516C2" w:rsidRPr="009F2F37" w14:paraId="65B45419" w14:textId="77777777" w:rsidTr="00251E76">
        <w:trPr>
          <w:trHeight w:val="87"/>
        </w:trPr>
        <w:tc>
          <w:tcPr>
            <w:tcW w:w="5000" w:type="pct"/>
            <w:gridSpan w:val="5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A234253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b/>
                <w:iCs/>
                <w:lang w:eastAsia="en-ZA"/>
              </w:rPr>
              <w:t xml:space="preserve">Alternative Flow </w:t>
            </w:r>
            <w:r>
              <w:rPr>
                <w:rFonts w:eastAsia="Times New Roman" w:cstheme="minorHAnsi"/>
                <w:b/>
                <w:iCs/>
                <w:lang w:eastAsia="en-ZA"/>
              </w:rPr>
              <w:t>3:</w:t>
            </w:r>
            <w:r w:rsidRPr="001424D8">
              <w:rPr>
                <w:rFonts w:eastAsia="Times New Roman" w:cstheme="minorHAnsi"/>
                <w:b/>
                <w:iCs/>
                <w:lang w:eastAsia="en-ZA"/>
              </w:rPr>
              <w:t xml:space="preserve"> Alternative at Step </w:t>
            </w:r>
            <w:r>
              <w:rPr>
                <w:rFonts w:eastAsia="Times New Roman" w:cstheme="minorHAnsi"/>
                <w:b/>
                <w:iCs/>
                <w:lang w:eastAsia="en-ZA"/>
              </w:rPr>
              <w:t>7</w:t>
            </w:r>
          </w:p>
        </w:tc>
      </w:tr>
      <w:tr w:rsidR="00F516C2" w:rsidRPr="009F2F37" w14:paraId="2B0F6D43" w14:textId="77777777" w:rsidTr="00251E76">
        <w:trPr>
          <w:trHeight w:val="87"/>
        </w:trPr>
        <w:tc>
          <w:tcPr>
            <w:tcW w:w="845" w:type="pct"/>
            <w:vAlign w:val="center"/>
          </w:tcPr>
          <w:p w14:paraId="520B3D24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Step 7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63CD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>Enter Official number, Click on Authorize &gt; Select Rejected &gt; Capture Reason (Mandatory)</w:t>
            </w:r>
          </w:p>
        </w:tc>
        <w:tc>
          <w:tcPr>
            <w:tcW w:w="452" w:type="pct"/>
            <w:vAlign w:val="center"/>
          </w:tcPr>
          <w:p w14:paraId="5F425B27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8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FAFE367" w14:textId="77777777" w:rsidR="00F516C2" w:rsidRPr="001424D8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>Official number, authorization action, comments accepted</w:t>
            </w:r>
          </w:p>
          <w:p w14:paraId="69B3A009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</w:p>
        </w:tc>
      </w:tr>
      <w:tr w:rsidR="00F516C2" w:rsidRPr="009F2F37" w14:paraId="4805AC46" w14:textId="77777777" w:rsidTr="00251E76">
        <w:trPr>
          <w:trHeight w:val="87"/>
        </w:trPr>
        <w:tc>
          <w:tcPr>
            <w:tcW w:w="845" w:type="pct"/>
            <w:vAlign w:val="center"/>
          </w:tcPr>
          <w:p w14:paraId="09DF5DB6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Step 9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AD5B3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>Click on Submit</w:t>
            </w:r>
          </w:p>
        </w:tc>
        <w:tc>
          <w:tcPr>
            <w:tcW w:w="452" w:type="pct"/>
            <w:vAlign w:val="center"/>
          </w:tcPr>
          <w:p w14:paraId="758511E9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 xml:space="preserve">Step </w:t>
            </w:r>
            <w:r>
              <w:rPr>
                <w:rFonts w:eastAsia="Times New Roman" w:cstheme="minorHAnsi"/>
                <w:lang w:eastAsia="en-ZA"/>
              </w:rPr>
              <w:t>10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D0D0857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>Message presented “Are you sure you want to submit the following response?”</w:t>
            </w:r>
          </w:p>
        </w:tc>
      </w:tr>
      <w:tr w:rsidR="00F516C2" w:rsidRPr="009F2F37" w14:paraId="5F704C8A" w14:textId="77777777" w:rsidTr="00251E76">
        <w:trPr>
          <w:trHeight w:val="87"/>
        </w:trPr>
        <w:tc>
          <w:tcPr>
            <w:tcW w:w="845" w:type="pct"/>
            <w:vAlign w:val="center"/>
          </w:tcPr>
          <w:p w14:paraId="1CAEDBE3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>
              <w:rPr>
                <w:rFonts w:eastAsia="Times New Roman" w:cstheme="minorHAnsi"/>
                <w:lang w:eastAsia="en-ZA"/>
              </w:rPr>
              <w:t>Step 11</w:t>
            </w:r>
          </w:p>
        </w:tc>
        <w:tc>
          <w:tcPr>
            <w:tcW w:w="1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660DD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>Click on “Yes, I am Sure” button</w:t>
            </w:r>
          </w:p>
        </w:tc>
        <w:tc>
          <w:tcPr>
            <w:tcW w:w="452" w:type="pct"/>
            <w:vAlign w:val="center"/>
          </w:tcPr>
          <w:p w14:paraId="702EF079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>Step 1</w:t>
            </w:r>
            <w:r>
              <w:rPr>
                <w:rFonts w:eastAsia="Times New Roman" w:cstheme="minorHAnsi"/>
                <w:lang w:eastAsia="en-ZA"/>
              </w:rPr>
              <w:t>2</w:t>
            </w:r>
          </w:p>
        </w:tc>
        <w:tc>
          <w:tcPr>
            <w:tcW w:w="2470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3CC4B44" w14:textId="77777777" w:rsidR="00F516C2" w:rsidRPr="009F2F37" w:rsidRDefault="00F516C2" w:rsidP="00251E76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lang w:eastAsia="en-ZA"/>
              </w:rPr>
            </w:pPr>
            <w:r w:rsidRPr="001424D8">
              <w:rPr>
                <w:rFonts w:eastAsia="Times New Roman" w:cstheme="minorHAnsi"/>
                <w:lang w:eastAsia="en-ZA"/>
              </w:rPr>
              <w:t>Notify Applicant</w:t>
            </w:r>
            <w:r>
              <w:rPr>
                <w:rFonts w:eastAsia="Times New Roman" w:cstheme="minorHAnsi"/>
                <w:lang w:eastAsia="en-ZA"/>
              </w:rPr>
              <w:t>,</w:t>
            </w:r>
            <w:r w:rsidRPr="001424D8">
              <w:rPr>
                <w:rFonts w:eastAsia="Times New Roman" w:cstheme="minorHAnsi"/>
                <w:lang w:eastAsia="en-ZA"/>
              </w:rPr>
              <w:t xml:space="preserve"> Client Services Officer</w:t>
            </w:r>
            <w:r>
              <w:rPr>
                <w:rFonts w:eastAsia="Times New Roman" w:cstheme="minorHAnsi"/>
                <w:lang w:eastAsia="en-ZA"/>
              </w:rPr>
              <w:t xml:space="preserve"> and Revenue Manager</w:t>
            </w:r>
            <w:r w:rsidRPr="001424D8">
              <w:rPr>
                <w:rFonts w:eastAsia="Times New Roman" w:cstheme="minorHAnsi"/>
                <w:lang w:eastAsia="en-ZA"/>
              </w:rPr>
              <w:t xml:space="preserve"> of the </w:t>
            </w:r>
            <w:r>
              <w:rPr>
                <w:rFonts w:eastAsia="Times New Roman" w:cstheme="minorHAnsi"/>
                <w:lang w:eastAsia="en-ZA"/>
              </w:rPr>
              <w:t>Lease Agreement Conclusion O</w:t>
            </w:r>
            <w:r w:rsidRPr="001424D8">
              <w:rPr>
                <w:rFonts w:eastAsia="Times New Roman" w:cstheme="minorHAnsi"/>
                <w:lang w:eastAsia="en-ZA"/>
              </w:rPr>
              <w:t xml:space="preserve">utcome </w:t>
            </w:r>
            <w:r>
              <w:rPr>
                <w:rFonts w:eastAsia="Times New Roman" w:cstheme="minorHAnsi"/>
                <w:lang w:eastAsia="en-ZA"/>
              </w:rPr>
              <w:t xml:space="preserve">to review </w:t>
            </w:r>
            <w:r w:rsidRPr="001424D8">
              <w:rPr>
                <w:rFonts w:eastAsia="Times New Roman" w:cstheme="minorHAnsi"/>
                <w:lang w:eastAsia="en-ZA"/>
              </w:rPr>
              <w:t xml:space="preserve">their application based on reasons submitted on the </w:t>
            </w:r>
            <w:r>
              <w:rPr>
                <w:rFonts w:eastAsia="Times New Roman" w:cstheme="minorHAnsi"/>
                <w:lang w:eastAsia="en-ZA"/>
              </w:rPr>
              <w:t>C</w:t>
            </w:r>
            <w:r w:rsidRPr="001424D8">
              <w:rPr>
                <w:rFonts w:eastAsia="Times New Roman" w:cstheme="minorHAnsi"/>
                <w:lang w:eastAsia="en-ZA"/>
              </w:rPr>
              <w:t>aptured Reason</w:t>
            </w:r>
          </w:p>
        </w:tc>
      </w:tr>
    </w:tbl>
    <w:p w14:paraId="723525FE" w14:textId="77777777" w:rsidR="00F516C2" w:rsidRDefault="00F516C2" w:rsidP="00F516C2">
      <w:pPr>
        <w:rPr>
          <w:lang w:val="en-GB"/>
        </w:rPr>
      </w:pPr>
    </w:p>
    <w:p w14:paraId="7BFF75A2" w14:textId="77777777" w:rsidR="00F516C2" w:rsidRDefault="00F516C2" w:rsidP="00F516C2">
      <w:pPr>
        <w:rPr>
          <w:lang w:val="en-GB"/>
        </w:rPr>
      </w:pPr>
    </w:p>
    <w:p w14:paraId="206D28C7" w14:textId="77777777" w:rsidR="00572D78" w:rsidRDefault="00572D78"/>
    <w:p w14:paraId="0C1A0F2D" w14:textId="77777777" w:rsidR="00572D78" w:rsidRDefault="00572D78"/>
    <w:p w14:paraId="44A4CC24" w14:textId="4FAFA02D" w:rsidR="00572D78" w:rsidRDefault="00FC384C">
      <w:r>
        <w:object w:dxaOrig="1520" w:dyaOrig="987" w14:anchorId="1FA0C3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9.35pt" o:ole="">
            <v:imagedata r:id="rId5" o:title=""/>
          </v:shape>
          <o:OLEObject Type="Link" ProgID="Acrobat.Document.DC" ShapeID="_x0000_i1025" DrawAspect="Icon" r:id="rId6" UpdateMode="Always">
            <o:LinkType>EnhancedMetaFile</o:LinkType>
            <o:LockedField>false</o:LockedField>
            <o:FieldCodes>\f 0</o:FieldCodes>
          </o:OLEObject>
        </w:object>
      </w:r>
    </w:p>
    <w:p w14:paraId="697221A3" w14:textId="77777777" w:rsidR="00572D78" w:rsidRDefault="00572D78"/>
    <w:p w14:paraId="2ECBAB50" w14:textId="77777777" w:rsidR="00572D78" w:rsidRDefault="00572D78"/>
    <w:p w14:paraId="53BCA99B" w14:textId="77777777" w:rsidR="00572D78" w:rsidRDefault="00572D78"/>
    <w:p w14:paraId="721F6C0F" w14:textId="77777777" w:rsidR="00572D78" w:rsidRDefault="00572D78"/>
    <w:p w14:paraId="12945CE3" w14:textId="77777777" w:rsidR="00572D78" w:rsidRDefault="00572D78"/>
    <w:p w14:paraId="7C85B0F1" w14:textId="77777777" w:rsidR="00572D78" w:rsidRDefault="00572D78"/>
    <w:sectPr w:rsidR="00572D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3E4D"/>
    <w:multiLevelType w:val="hybridMultilevel"/>
    <w:tmpl w:val="9DDEE908"/>
    <w:lvl w:ilvl="0" w:tplc="43CEA2D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761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D78"/>
    <w:rsid w:val="001975A4"/>
    <w:rsid w:val="00572D78"/>
    <w:rsid w:val="00F516C2"/>
    <w:rsid w:val="00FC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6E0F6A"/>
  <w15:chartTrackingRefBased/>
  <w15:docId w15:val="{DB86FE2C-1767-4091-81AF-54919D235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6C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2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2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2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D78"/>
    <w:rPr>
      <w:i/>
      <w:iCs/>
      <w:color w:val="404040" w:themeColor="text1" w:themeTint="BF"/>
    </w:rPr>
  </w:style>
  <w:style w:type="paragraph" w:styleId="ListParagraph">
    <w:name w:val="List Paragraph"/>
    <w:aliases w:val="Outline Paragraph,Grey Bullet List,Grey Bullet Style,Table of contents numbered,Riana Table Bullets 1,List Paragraph - 2,List Paragraph 1,Indent 1,Bullet List Paragraph,Use Case List Paragraph,Ref,List Paragraph11,List Paragraph111,lp1"/>
    <w:basedOn w:val="Normal"/>
    <w:link w:val="ListParagraphChar"/>
    <w:uiPriority w:val="34"/>
    <w:qFormat/>
    <w:rsid w:val="00572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D78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Outline Paragraph Char,Grey Bullet List Char,Grey Bullet Style Char,Table of contents numbered Char,Riana Table Bullets 1 Char,List Paragraph - 2 Char,List Paragraph 1 Char,Indent 1 Char,Bullet List Paragraph Char,Ref Char,lp1 Char"/>
    <w:basedOn w:val="DefaultParagraphFont"/>
    <w:link w:val="ListParagraph"/>
    <w:uiPriority w:val="34"/>
    <w:qFormat/>
    <w:locked/>
    <w:rsid w:val="00F51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file:///C:\Work\ICT\Segment%20Architecture\Property%20Lease%20Management\EHC\Admin\Support%20Documents\Revised%20Lease%20Agreement_.pdf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1404</Words>
  <Characters>8009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Ayanda Giyose</dc:creator>
  <cp:keywords/>
  <dc:description/>
  <cp:lastModifiedBy>Ayanda Giyose</cp:lastModifiedBy>
  <cp:revision>2</cp:revision>
  <dcterms:created xsi:type="dcterms:W3CDTF">2026-02-17T09:57:00Z</dcterms:created>
  <dcterms:modified xsi:type="dcterms:W3CDTF">2026-02-19T13:51:00Z</dcterms:modified>
</cp:coreProperties>
</file>