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4C480" w14:textId="6DE56344" w:rsidR="0086552D" w:rsidRDefault="00695546">
      <w:r>
        <w:t>Report</w:t>
      </w:r>
    </w:p>
    <w:p w14:paraId="7168B03D" w14:textId="77777777" w:rsidR="002D2F54" w:rsidRDefault="002D2F54">
      <w:bookmarkStart w:id="0" w:name="_GoBack"/>
      <w:bookmarkEnd w:id="0"/>
    </w:p>
    <w:p w14:paraId="3D6C6A19" w14:textId="5FCDB369" w:rsidR="00695546" w:rsidRDefault="00695546">
      <w:r>
        <w:t xml:space="preserve">7. </w:t>
      </w:r>
      <w:proofErr w:type="spellStart"/>
      <w:r>
        <w:t>i</w:t>
      </w:r>
      <w:proofErr w:type="spellEnd"/>
      <w:r>
        <w:t>) In the experiment with features petal length and sepal width (question 1-3), one data from Iris-versicolor is touching boundary when the training set is 30% and test set is 70% of entire dataset where the boundary goes through middle of two classes. This indicates that when the model classifies data with small training set and large test set, the boundary derived from gradient descent algorithm can be less accurate than boundary with large training set and small test set since.</w:t>
      </w:r>
    </w:p>
    <w:sectPr w:rsidR="006955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4BFE3" w14:textId="77777777" w:rsidR="007226F6" w:rsidRDefault="007226F6" w:rsidP="00180D3D">
      <w:pPr>
        <w:spacing w:after="0" w:line="240" w:lineRule="auto"/>
      </w:pPr>
      <w:r>
        <w:separator/>
      </w:r>
    </w:p>
  </w:endnote>
  <w:endnote w:type="continuationSeparator" w:id="0">
    <w:p w14:paraId="1792AE03" w14:textId="77777777" w:rsidR="007226F6" w:rsidRDefault="007226F6" w:rsidP="00180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84AF8" w14:textId="77777777" w:rsidR="007226F6" w:rsidRDefault="007226F6" w:rsidP="00180D3D">
      <w:pPr>
        <w:spacing w:after="0" w:line="240" w:lineRule="auto"/>
      </w:pPr>
      <w:r>
        <w:separator/>
      </w:r>
    </w:p>
  </w:footnote>
  <w:footnote w:type="continuationSeparator" w:id="0">
    <w:p w14:paraId="47F3DFF8" w14:textId="77777777" w:rsidR="007226F6" w:rsidRDefault="007226F6" w:rsidP="00180D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46"/>
    <w:rsid w:val="00066F98"/>
    <w:rsid w:val="00180D3D"/>
    <w:rsid w:val="002D2F54"/>
    <w:rsid w:val="00695546"/>
    <w:rsid w:val="007226F6"/>
    <w:rsid w:val="0086552D"/>
    <w:rsid w:val="00EA24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22AC9"/>
  <w15:chartTrackingRefBased/>
  <w15:docId w15:val="{22873D96-1ABD-4D87-9591-0C455E960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D3D"/>
  </w:style>
  <w:style w:type="paragraph" w:styleId="Footer">
    <w:name w:val="footer"/>
    <w:basedOn w:val="Normal"/>
    <w:link w:val="FooterChar"/>
    <w:uiPriority w:val="99"/>
    <w:unhideWhenUsed/>
    <w:rsid w:val="00180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74</Words>
  <Characters>423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Sasung</dc:creator>
  <cp:keywords/>
  <dc:description/>
  <cp:lastModifiedBy>Kim Sasung</cp:lastModifiedBy>
  <cp:revision>2</cp:revision>
  <dcterms:created xsi:type="dcterms:W3CDTF">2020-03-02T14:47:00Z</dcterms:created>
  <dcterms:modified xsi:type="dcterms:W3CDTF">2020-03-02T15:14:00Z</dcterms:modified>
</cp:coreProperties>
</file>