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tbl>
      <w:tblPr>
        <w:tblStyle w:val="documenttopsection"/>
        <w:tblW w:w="0" w:type="auto"/>
        <w:tblCellSpacing w:w="0" w:type="dxa"/>
        <w:shd w:val="clear" w:color="auto" w:fill="373D48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2240"/>
        <w:gridCol w:w="360"/>
      </w:tblGrid>
      <w:tr>
        <w:tblPrEx>
          <w:tblW w:w="0" w:type="auto"/>
          <w:tblCellSpacing w:w="0" w:type="dxa"/>
          <w:shd w:val="clear" w:color="auto" w:fill="373D48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2240" w:type="dxa"/>
            <w:shd w:val="clear" w:color="auto" w:fill="39C3B1"/>
            <w:tcMar>
              <w:top w:w="480" w:type="dxa"/>
              <w:left w:w="0" w:type="dxa"/>
              <w:bottom w:w="300" w:type="dxa"/>
              <w:right w:w="100" w:type="dxa"/>
            </w:tcMar>
            <w:vAlign w:val="top"/>
            <w:hideMark/>
          </w:tcPr>
          <w:p>
            <w:pPr>
              <w:pStyle w:val="divdocumentdivname"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hd w:val="clear" w:color="auto" w:fill="39C3B1"/>
              <w:spacing w:before="0" w:after="0" w:line="820" w:lineRule="atLeast"/>
              <w:ind w:left="240" w:right="300"/>
              <w:rPr>
                <w:rStyle w:val="documentleft-box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Saswat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Swain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300"/>
              <w:rPr>
                <w:rStyle w:val="documentleft-box"/>
                <w:rFonts w:ascii="Century Gothic" w:eastAsia="Century Gothic" w:hAnsi="Century Gothic" w:cs="Century Gothic"/>
                <w:b w:val="0"/>
                <w:bCs w:val="0"/>
                <w:color w:val="FFFFFF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Project Engineer,Wipro Technologies</w:t>
            </w:r>
          </w:p>
          <w:tbl>
            <w:tblPr>
              <w:tblStyle w:val="documentaddress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240" w:type="dxa"/>
                <w:bottom w:w="0" w:type="dxa"/>
                <w:right w:w="0" w:type="dxa"/>
              </w:tblCellMar>
              <w:tblLook w:val="05E0"/>
            </w:tblPr>
            <w:tblGrid>
              <w:gridCol w:w="6120"/>
              <w:gridCol w:w="6120"/>
            </w:tblGrid>
            <w:tr>
              <w:tblPrEx>
                <w:tblW w:w="0" w:type="auto"/>
                <w:tblCellSpacing w:w="0" w:type="dxa"/>
                <w:tblInd w:w="0" w:type="dxa"/>
                <w:tblLayout w:type="fixed"/>
                <w:tblCellMar>
                  <w:top w:w="0" w:type="dxa"/>
                  <w:left w:w="24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120" w:type="dxa"/>
                  <w:noWrap w:val="0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10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Address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Bangalore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Karnataka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560037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Phone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8018289601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E-mail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saswatswain20@gmail.com</w:t>
                  </w:r>
                </w:p>
              </w:tc>
              <w:tc>
                <w:tcPr>
                  <w:tcW w:w="6120" w:type="dxa"/>
                  <w:noWrap w:val="0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100" w:lineRule="atLeast"/>
                    <w:ind w:left="240" w:right="30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</w:tr>
          </w:tbl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360" w:type="dxa"/>
            <w:shd w:val="clear" w:color="auto" w:fill="373D48"/>
            <w:tcMar>
              <w:top w:w="48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2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0" w:after="0" w:line="320" w:lineRule="atLeast"/>
        <w:ind w:left="24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▪ 2 years of Analytical experience on data analyzing, modelling and data prediction.</w:t>
      </w:r>
    </w:p>
    <w:p>
      <w:pPr>
        <w:pStyle w:val="p"/>
        <w:spacing w:before="0" w:after="0" w:line="320" w:lineRule="atLeast"/>
        <w:ind w:left="24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▪ 2 years of IT experience as an Applications Engineer in analysis, design and coding.</w:t>
      </w:r>
    </w:p>
    <w:p>
      <w:pPr>
        <w:pStyle w:val="p"/>
        <w:spacing w:before="0" w:after="0" w:line="320" w:lineRule="atLeast"/>
        <w:ind w:left="24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▪ Industrial experience on ML projects using Classification, Regression</w:t>
      </w:r>
    </w:p>
    <w:p>
      <w:pPr>
        <w:pStyle w:val="p"/>
        <w:spacing w:before="0" w:after="0" w:line="320" w:lineRule="atLeast"/>
        <w:ind w:left="24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and clustering algorithms while, hands on using other ML models.</w:t>
      </w:r>
    </w:p>
    <w:p>
      <w:pPr>
        <w:pStyle w:val="p"/>
        <w:spacing w:before="0" w:after="0" w:line="320" w:lineRule="atLeast"/>
        <w:ind w:left="24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▪ Clear understanding on Model Selection based on Business problems.</w:t>
      </w:r>
    </w:p>
    <w:p>
      <w:pPr>
        <w:pStyle w:val="p"/>
        <w:spacing w:before="0" w:after="0" w:line="320" w:lineRule="atLeast"/>
        <w:ind w:left="24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▪ I consider myself as a self-motivated and constant learner.</w:t>
      </w:r>
    </w:p>
    <w:p>
      <w:pPr>
        <w:spacing w:line="400" w:lineRule="exact"/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760"/>
      </w:tblGrid>
      <w:tr>
        <w:tblPrEx>
          <w:tblW w:w="0" w:type="auto"/>
          <w:tblCellSpacing w:w="0" w:type="dxa"/>
          <w:tblInd w:w="2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24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exact"/>
              <w:ind w:left="74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9C3B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9C3B1"/>
                <w:sz w:val="22"/>
                <w:szCs w:val="22"/>
                <w:u w:val="no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-127000</wp:posOffset>
                  </wp:positionV>
                  <wp:extent cx="431888" cy="432134"/>
                  <wp:wrapNone/>
                  <wp:docPr id="10000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88" cy="43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  <w:t>Work Experience</w:t>
            </w:r>
          </w:p>
          <w:tbl>
            <w:tblPr>
              <w:tblStyle w:val="documentparagraphwrapperdivparagraph"/>
              <w:tblW w:w="0" w:type="auto"/>
              <w:tblCellSpacing w:w="0" w:type="dxa"/>
              <w:tblInd w:w="24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1000"/>
            </w:tblGrid>
            <w:tr>
              <w:tblPrEx>
                <w:tblW w:w="0" w:type="auto"/>
                <w:tblCellSpacing w:w="0" w:type="dxa"/>
                <w:tblInd w:w="24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24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9264" behindDoc="0" locked="0" layoutInCell="1" allowOverlap="1">
                        <wp:simplePos x="0" y="0"/>
                        <wp:positionH relativeFrom="column">
                          <wp:posOffset>-222250</wp:posOffset>
                        </wp:positionH>
                        <wp:positionV relativeFrom="paragraph">
                          <wp:posOffset>31750</wp:posOffset>
                        </wp:positionV>
                        <wp:extent cx="152832" cy="152923"/>
                        <wp:wrapNone/>
                        <wp:docPr id="10000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1000" w:type="dxa"/>
                  <w:noWrap w:val="0"/>
                  <w:tcMar>
                    <w:top w:w="0" w:type="dxa"/>
                    <w:left w:w="0" w:type="dxa"/>
                    <w:bottom w:w="0" w:type="dxa"/>
                    <w:right w:w="24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Project: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Duckcreek Application development(Jan'19 to Sep'19 )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The purpose of this project is to build predictive model to determine if a building will have insurance claim during a certain period or not and provide the results as per Business requirement.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▪Client:Insurance Domain Client,United Kingdom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▪Responsibilities: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(i)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 Collection, Data Cleaning and data pre-processing,Performing EDA and drawing the insights through the data.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(ii)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Selection of machine learning algorithms and Model building 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(iii)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Performance analysis of Models and Cross verified the prediction of the model against the actual condition of the bearing after the test.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Project: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Demand Forecasting of Products(Oct'19 to Jul'20 )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The purpose of this to build a predictive model to Forecast the demand of nearly 2,50,000 UPC level products on weekly basis as per business requirement.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 Client:Retail Domain Client,China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▪Responsibilities: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(i)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 Collection, Data Cleaning and data pre-processing,Performing EDA and drawing the insights through the data.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(ii)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Selection of machine learning algorithms and Model building of each UPC level products.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(iii)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Performance analysis of each and every Models with UPC level product and finally creating a automated model to forecast demand of each product on weekly basis.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Project: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Wipro Internal Project (Jul'20 to till date)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 Client:Wipro Limited 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 Responsibilities: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(i)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.Part of an initial Machine Learning foundation team.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(ii).Automated Multiple time consuming manual process using ML and Text Analytics.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(iii).End to End development of ML based web application.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760"/>
      </w:tblGrid>
      <w:tr>
        <w:tblPrEx>
          <w:tblW w:w="0" w:type="auto"/>
          <w:tblCellSpacing w:w="0" w:type="dxa"/>
          <w:tblInd w:w="2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24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74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9C3B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9C3B1"/>
                <w:sz w:val="22"/>
                <w:szCs w:val="22"/>
                <w:u w:val="none"/>
              </w:rPr>
              <w:drawing>
                <wp:anchor simplePos="0" relativeHeight="251660288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31888" cy="432134"/>
                  <wp:wrapNone/>
                  <wp:docPr id="10000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88" cy="43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  <w:t>Technical Skills</w:t>
            </w:r>
          </w:p>
          <w:tbl>
            <w:tblPr>
              <w:tblStyle w:val="documentparagraphwrapperdivparagraph"/>
              <w:tblW w:w="0" w:type="auto"/>
              <w:tblCellSpacing w:w="0" w:type="dxa"/>
              <w:tblInd w:w="24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1000"/>
            </w:tblGrid>
            <w:tr>
              <w:tblPrEx>
                <w:tblW w:w="0" w:type="auto"/>
                <w:tblCellSpacing w:w="0" w:type="dxa"/>
                <w:tblInd w:w="24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24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-222250</wp:posOffset>
                        </wp:positionH>
                        <wp:positionV relativeFrom="paragraph">
                          <wp:posOffset>31750</wp:posOffset>
                        </wp:positionV>
                        <wp:extent cx="152832" cy="152923"/>
                        <wp:wrapNone/>
                        <wp:docPr id="10000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1000" w:type="dxa"/>
                  <w:noWrap w:val="0"/>
                  <w:tcMar>
                    <w:top w:w="0" w:type="dxa"/>
                    <w:left w:w="0" w:type="dxa"/>
                    <w:bottom w:w="0" w:type="dxa"/>
                    <w:right w:w="24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PROGRAMMING LANGUAGES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:Python,Java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MACHINE LEARNING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 (i) Classification Algorithms: Logistics Regression, K-NN, Decision Tree(CART), Random Forest, SVM,Naive Bayes,Adaboost,Xgboost.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(ii) Regression Algorithms:Linear Regression, Decision Trees, random Forest.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(iii)Clustering Techniques:K-Means, Hierarchical Clustering.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(iv)Dimension Reduction Techniques:PCA,LDA.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▪ 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TEXT ANALYTICS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 TF-IDF,Count Vectorizer. ,Word Embedding,Topic Modelling,Sentiment Analytics.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▪ 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STATISTICAL ANALYSIS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 EDA, Inferential Analytics, Hypothesis Test, t-test, ANOVA, ANCOVA, Outlier Detection, Inter-Quartile Ranges, Sampling Techniques, Boxplot.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DATABASES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 Mysql,Microsoft Sql,MongoDB.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DEEP LEARNING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:Basic Knowledge on Neural Networks,open CV.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LIBRARIES AND PACKAGES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 Pandas,NumPy,Matplotlib,SciPy,Spacy,Sklearn,Seaborn,NLTK,Tensorflow.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FRAMEWORKS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:Flask,Pyramid,Flassgers,Streamlit.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TOOLS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:Jupyter notebook,Spyder,Pycharm,Eclipse,VB Studio,PostMan,Dynatrace,Tableu.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CLOUD PLATFORMS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:Heroku,Azure,Google Cloud.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760"/>
      </w:tblGrid>
      <w:tr>
        <w:tblPrEx>
          <w:tblW w:w="0" w:type="auto"/>
          <w:tblCellSpacing w:w="0" w:type="dxa"/>
          <w:tblInd w:w="2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24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74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9C3B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9C3B1"/>
                <w:sz w:val="22"/>
                <w:szCs w:val="22"/>
                <w:u w:val="none"/>
              </w:rPr>
              <w:drawing>
                <wp:anchor simplePos="0" relativeHeight="251662336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31888" cy="432134"/>
                  <wp:wrapNone/>
                  <wp:docPr id="100010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88" cy="43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  <w:t>Education</w:t>
            </w:r>
          </w:p>
          <w:tbl>
            <w:tblPr>
              <w:tblStyle w:val="documentparagraphwrapperdivparagraph"/>
              <w:tblW w:w="0" w:type="auto"/>
              <w:tblCellSpacing w:w="0" w:type="dxa"/>
              <w:tblInd w:w="24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1000"/>
            </w:tblGrid>
            <w:tr>
              <w:tblPrEx>
                <w:tblW w:w="0" w:type="auto"/>
                <w:tblCellSpacing w:w="0" w:type="dxa"/>
                <w:tblInd w:w="24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24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-222250</wp:posOffset>
                        </wp:positionH>
                        <wp:positionV relativeFrom="paragraph">
                          <wp:posOffset>31750</wp:posOffset>
                        </wp:positionV>
                        <wp:extent cx="152832" cy="152923"/>
                        <wp:wrapNone/>
                        <wp:docPr id="100012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2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1000" w:type="dxa"/>
                  <w:noWrap w:val="0"/>
                  <w:tcMar>
                    <w:top w:w="0" w:type="dxa"/>
                    <w:left w:w="0" w:type="dxa"/>
                    <w:bottom w:w="0" w:type="dxa"/>
                    <w:right w:w="240" w:type="dxa"/>
                  </w:tcMar>
                  <w:vAlign w:val="top"/>
                  <w:hideMark/>
                </w:tcPr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Bachelor in Technology from Biju Pattnaik University of Technology with 8.5 Cgpa.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760"/>
      </w:tblGrid>
      <w:tr>
        <w:tblPrEx>
          <w:tblW w:w="0" w:type="auto"/>
          <w:tblCellSpacing w:w="0" w:type="dxa"/>
          <w:tblInd w:w="2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24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74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9C3B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9C3B1"/>
                <w:sz w:val="22"/>
                <w:szCs w:val="22"/>
                <w:u w:val="none"/>
              </w:rPr>
              <w:drawing>
                <wp:anchor simplePos="0" relativeHeight="251664384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31888" cy="432134"/>
                  <wp:wrapNone/>
                  <wp:docPr id="10001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88" cy="43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  <w:t>Project and Competitions Portfolio</w:t>
            </w:r>
          </w:p>
          <w:tbl>
            <w:tblPr>
              <w:tblStyle w:val="documentparagraphwrapperdivparagraph"/>
              <w:tblW w:w="0" w:type="auto"/>
              <w:tblCellSpacing w:w="0" w:type="dxa"/>
              <w:tblInd w:w="24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1000"/>
            </w:tblGrid>
            <w:tr>
              <w:tblPrEx>
                <w:tblW w:w="0" w:type="auto"/>
                <w:tblCellSpacing w:w="0" w:type="dxa"/>
                <w:tblInd w:w="24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24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-222250</wp:posOffset>
                        </wp:positionH>
                        <wp:positionV relativeFrom="paragraph">
                          <wp:posOffset>31750</wp:posOffset>
                        </wp:positionV>
                        <wp:extent cx="152832" cy="152923"/>
                        <wp:wrapNone/>
                        <wp:docPr id="100016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6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1000" w:type="dxa"/>
                  <w:noWrap w:val="0"/>
                  <w:tcMar>
                    <w:top w:w="0" w:type="dxa"/>
                    <w:left w:w="0" w:type="dxa"/>
                    <w:bottom w:w="0" w:type="dxa"/>
                    <w:right w:w="24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IRIS SPECIES PREDICTOR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▪Analyse and build a predictive model to determine the species Iris Flower.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▪Building an ML based web application and deploy it in Heroku Platform.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FLIGHT TICKET FARE PREDICTOR 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▪ML web application to predict the Flight Ticket Price so that user can choose best price of ticket.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BANK NOTE AUTHENTICATOR ▪</w:t>
                  </w: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ML web application to classify the category of note 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▪The application is built with flask,flasgger and streamlit libraries.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Ind w:w="2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760"/>
      </w:tblGrid>
      <w:tr>
        <w:tblPrEx>
          <w:tblW w:w="0" w:type="auto"/>
          <w:tblCellSpacing w:w="0" w:type="dxa"/>
          <w:tblInd w:w="2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24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76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74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9C3B1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9C3B1"/>
                <w:sz w:val="22"/>
                <w:szCs w:val="22"/>
                <w:u w:val="none"/>
              </w:rPr>
              <w:drawing>
                <wp:anchor simplePos="0" relativeHeight="251666432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31888" cy="432134"/>
                  <wp:wrapNone/>
                  <wp:docPr id="100018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8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88" cy="43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  <w:t>Personal Details</w:t>
            </w:r>
          </w:p>
          <w:tbl>
            <w:tblPr>
              <w:tblStyle w:val="documentparagraphwrapperdivparagraph"/>
              <w:tblW w:w="0" w:type="auto"/>
              <w:tblCellSpacing w:w="0" w:type="dxa"/>
              <w:tblInd w:w="24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1000"/>
            </w:tblGrid>
            <w:tr>
              <w:tblPrEx>
                <w:tblW w:w="0" w:type="auto"/>
                <w:tblCellSpacing w:w="0" w:type="dxa"/>
                <w:tblInd w:w="24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24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-222250</wp:posOffset>
                        </wp:positionH>
                        <wp:positionV relativeFrom="paragraph">
                          <wp:posOffset>31750</wp:posOffset>
                        </wp:positionV>
                        <wp:extent cx="152832" cy="152923"/>
                        <wp:wrapNone/>
                        <wp:docPr id="10002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1000" w:type="dxa"/>
                  <w:noWrap w:val="0"/>
                  <w:tcMar>
                    <w:top w:w="0" w:type="dxa"/>
                    <w:left w:w="0" w:type="dxa"/>
                    <w:bottom w:w="0" w:type="dxa"/>
                    <w:right w:w="24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Date of Birth: 18/09/1996 | Languages Known: English, Kannada, Hindi &amp; Marathi | Nationality: Indian l Marital Status: unmarried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I hereby acknowledge that all the details furnished here are true to the best of my knowledge and belief.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Saswat Swain</w:t>
                  </w:r>
                </w:p>
                <w:p>
                  <w:pPr>
                    <w:pStyle w:val="p"/>
                    <w:spacing w:before="0" w:after="0" w:line="320" w:lineRule="atLeast"/>
                    <w:ind w:left="240" w:right="240"/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singlecolumn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Bangalore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9C3B1"/>
              </w:rPr>
            </w:pPr>
          </w:p>
        </w:tc>
      </w:tr>
    </w:tbl>
    <w:p>
      <w:pP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</w:p>
    <w:sectPr>
      <w:headerReference w:type="default" r:id="rId6"/>
      <w:footerReference w:type="default" r:id="rId7"/>
      <w:pgSz w:w="12240" w:h="15840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E344507D-245E-4F77-B4E3-C8B6E3E5C8C3}"/>
    <w:embedBold r:id="rId2" w:fontKey="{D767BFF4-3973-4715-AC0C-E484F467815F}"/>
  </w:font>
  <w:font w:name="Times New Roman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documentleft-box">
    <w:name w:val="document_left-box"/>
    <w:basedOn w:val="DefaultParagraphFont"/>
    <w:rPr>
      <w:shd w:val="clear" w:color="auto" w:fill="39C3B1"/>
    </w:rPr>
  </w:style>
  <w:style w:type="paragraph" w:customStyle="1" w:styleId="divdocumentdivnameSec">
    <w:name w:val="div_document_div_name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paragraph" w:customStyle="1" w:styleId="divdocumentdivPARAGRAPHNAME">
    <w:name w:val="div_document_div_PARAGRAPH_NAME"/>
    <w:basedOn w:val="Normal"/>
  </w:style>
  <w:style w:type="paragraph" w:customStyle="1" w:styleId="divdocumentdivname">
    <w:name w:val="div_document_div_name"/>
    <w:basedOn w:val="Normal"/>
  </w:style>
  <w:style w:type="character" w:customStyle="1" w:styleId="documentnamefName">
    <w:name w:val="document_name_fName"/>
    <w:basedOn w:val="DefaultParagraphFont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left w:val="none" w:sz="0" w:space="12" w:color="auto"/>
      </w:pBdr>
      <w:spacing w:line="420" w:lineRule="atLeast"/>
      <w:jc w:val="left"/>
    </w:pPr>
    <w:rPr>
      <w:b w:val="0"/>
      <w:bCs w:val="0"/>
      <w:color w:val="FFFFFF"/>
      <w:sz w:val="32"/>
      <w:szCs w:val="32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paragraph" w:customStyle="1" w:styleId="divdocumentdivPARAGRAPHCNTC">
    <w:name w:val="div_document_div_PARAGRAPH_CNTC"/>
    <w:basedOn w:val="Normal"/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  <w:pPr>
      <w:pBdr>
        <w:top w:val="none" w:sz="0" w:space="24" w:color="auto"/>
        <w:bottom w:val="none" w:sz="0" w:space="15" w:color="auto"/>
        <w:right w:val="none" w:sz="0" w:space="5" w:color="auto"/>
      </w:pBdr>
      <w:shd w:val="clear" w:color="auto" w:fill="39C3B1"/>
    </w:pPr>
    <w:rPr>
      <w:shd w:val="clear" w:color="auto" w:fill="39C3B1"/>
    </w:rPr>
  </w:style>
  <w:style w:type="character" w:customStyle="1" w:styleId="documentright-box">
    <w:name w:val="document_right-box"/>
    <w:basedOn w:val="DefaultParagraphFont"/>
    <w:rPr>
      <w:shd w:val="clear" w:color="auto" w:fill="373D48"/>
    </w:rPr>
  </w:style>
  <w:style w:type="table" w:customStyle="1" w:styleId="documenttopsection">
    <w:name w:val="document_topsection"/>
    <w:basedOn w:val="TableNormal"/>
    <w:tblPr/>
  </w:style>
  <w:style w:type="paragraph" w:customStyle="1" w:styleId="documentbodyContainer">
    <w:name w:val="document_bodyContainer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sectionSECTIONSUMM">
    <w:name w:val="document_section_SECTION_SUMM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divparagraph">
    <w:name w:val="document_div_paragraph"/>
    <w:basedOn w:val="Normal"/>
  </w:style>
  <w:style w:type="paragraph" w:customStyle="1" w:styleId="documentparagraphsinglecolumn">
    <w:name w:val="document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ocumentleftmargincell">
    <w:name w:val="document_leftmargincell"/>
    <w:basedOn w:val="DefaultParagraphFont"/>
  </w:style>
  <w:style w:type="paragraph" w:customStyle="1" w:styleId="documentleftmargincellParagraph">
    <w:name w:val="document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Character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paragraphsinglecolumnCharacter">
    <w:name w:val="document_paragraph_singlecolumn Character"/>
    <w:basedOn w:val="DefaultParagraphFont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ocumentparagraphwrapperdivparagraph">
    <w:name w:val="document_paragraphwrapper_div_paragraph"/>
    <w:basedOn w:val="TableNormal"/>
    <w:tblPr/>
  </w:style>
  <w:style w:type="table" w:customStyle="1" w:styleId="documentsection">
    <w:name w:val="document_section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SaswatSwainProject Engineer,Wipro Technologies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0c16bf28-269e-4399-9dc3-6050db261f58</vt:lpwstr>
  </property>
  <property fmtid="{D5CDD505-2E9C-101B-9397-08002B2CF9AE}" pid="3" name="x1ye=0">
    <vt:lpwstr>ICcAAB+LCAAAAAAABAAVlzWipEAUAA9EgFuIu+uQ4e7O6fdvMpPR3U+rMIjERJxkEJETGVLEcIglSYHkMJYXeI6lRdZM6GDSCoqp1PQFCQ+SFAhmRX65doiORM4UgfFBYEPHWJ0AmgwGGwbuVmzq2QqFAqeMLPNYYFkZCKTer68rCXBClkzs1cG1a4qET/2r9Jf4eFknNHBTVzpzI06w+HAe29GnIY2BDQrYHCguqxslXweNDEBLx/MZZWGnBOm</vt:lpwstr>
  </property>
  <property fmtid="{D5CDD505-2E9C-101B-9397-08002B2CF9AE}" pid="4" name="x1ye=1">
    <vt:lpwstr>wifPo8zUH34EBA8osURMkWroyMoIoCsPYuUwAZIliG6IeTSyvyoIf70ePLBmlG3phgmU1efcn+XME7O8vV5jzE0ad/lXbIGMbwZgQGN9M3CBLV1enCSRkUwygYld0CFL7DNANZJKqG/ukxIkEcSONJ+svHmx/EblR4FU9iHXzjHp/zzE4rPfD4OZO872tgOsmDzHAlk9DwSt2D6tjqaHBOtssVAgj34m1HHpseslRECC8w998eIJR8eT+i0hhSp</vt:lpwstr>
  </property>
  <property fmtid="{D5CDD505-2E9C-101B-9397-08002B2CF9AE}" pid="5" name="x1ye=10">
    <vt:lpwstr>dVjJYmFWjZI+Vm/T0bapDxeZNS094WbBF/FIygLcMJAzUwb4h9rLHcviGL3yabnyCI2659LQRoLmbk5rTV73ja8g13Xp7Zh1BRRCraMRe5Zfk7j1YgOouJ4Zf5+HdQ0/Opfmm2st1r+pB77B/BcLuxtbeVZvnMAQYdit2YfMgUjgVZlVeHE95wIwktQJU9JThRugcxe3yjBWlssWJCAodNSxC1SofEeNSy8UrzN/qtrcOAu/U/VgUWw9btEDEPj</vt:lpwstr>
  </property>
  <property fmtid="{D5CDD505-2E9C-101B-9397-08002B2CF9AE}" pid="6" name="x1ye=11">
    <vt:lpwstr>oZEEvgVwbhY2qL1Dh7GVsf/jJ1k8gbH7MGshJNxioHCd8Kn5QR6wLwsZVpgftueJk86wM+CAYK9zrrJx9wPixlwchkDClwY8D1RpA+gByMk5YIth4IiDFnI/iISN+7xrx9xXTN8bzkDg8MVqMTmv0I9sL9/kX38eIW7ls0VhNHH4ARtVdQ0FFhjwEB8HzGZ/PulZegSVs8OMrz4Cj0dEcYcZHaeMcIisTpaVfrdB54Q0mgW9pMXLsponX/5cNjT</vt:lpwstr>
  </property>
  <property fmtid="{D5CDD505-2E9C-101B-9397-08002B2CF9AE}" pid="7" name="x1ye=12">
    <vt:lpwstr>B4b6QnLTjf2oEYclTgfAj1ZnvJa2jhT53Obe+pMMTBBkDa5aFVePT30ayw5UVQLxoU1nUSrp6C1OBdj9zRV05E37G0Svs1uvh9Mf5f0AQwObXitVgLvIeQxg8/070pBEhIy+m2PAcpGlB0mYjDWdrX5kEV8W3spgaL9zYDkZChy3c0fB9Epmy4aqPl/MeRUfqJaae3JOYlV+g/m3Zgn4fo3GNlFDQHMoA0q10LljePitJO09EAkf2u23yk2+uGt</vt:lpwstr>
  </property>
  <property fmtid="{D5CDD505-2E9C-101B-9397-08002B2CF9AE}" pid="8" name="x1ye=13">
    <vt:lpwstr>mUkoGFq7lYiycN8dRuy1uJeLAvTCF4jecykBCtlJIiqWFSLAosy0ypqFnEkyNiNDElHYdX0Y5ZqvsD4l/6pPq1xDYmsF39qlFRl4UVtZCON1N0miNYN+dVu4xcP3gto8PJE0XLFPTMv2ijOcRmWkXaJKbNnxE32BlC33+BUKzFDQjXC562aH4I2e70x7acx00IGJ9FPWer6+DQ2cN41oISiiIR4QIPoIOVzkqqL6Hqpum6Btp+VuOuSsXl1UBA3</vt:lpwstr>
  </property>
  <property fmtid="{D5CDD505-2E9C-101B-9397-08002B2CF9AE}" pid="9" name="x1ye=14">
    <vt:lpwstr>qgReOY+GSU0eLAl2tKNaOZGp31BC/Ylun0EHHpZVVfYDh4Tx0o1Cn7nroBxkNqxD3MSV1DhvsNbVGTdgw/vmMF+/fe36khhceVyqtHbZDWcsz4OzkkuxarbVzL943HvyGeRMpjWl4tM+KScLPLKX9QHHyfd4hSHMwpZx+HuwH3SlLrGRFQXoBXbcWNjgtWFg9zFUBr3EKxs7xOVEVrezPD3MQWnrqfgrvHhNkD83UDE71jgKgcLpVulmHWtVhTh</vt:lpwstr>
  </property>
  <property fmtid="{D5CDD505-2E9C-101B-9397-08002B2CF9AE}" pid="10" name="x1ye=15">
    <vt:lpwstr>yK7wcoaVuQdBHPFD9Z99eBpMv5NdGnYf2NliernB4VK4NtcE0ZAz1IVocUtdUPn7dr4+AiY0hgW/WFERMqkb7wXLMYdoY7tSQSu2NreM028jUYhUK/YBT9W+aPyhfb6Z7Ak1+o3qOCQtFPXY1wh0c085SuxbdRB+OSJeE34cZqAiOHD+qoN4F2pvQk5Od264/FnDDGxJ9NJ7eMTMUO2T4sf6dtN/69S9KOJdF3G2qcKtfxqC7uIq/mRneIvl8Lb</vt:lpwstr>
  </property>
  <property fmtid="{D5CDD505-2E9C-101B-9397-08002B2CF9AE}" pid="11" name="x1ye=16">
    <vt:lpwstr>bSgSMYEmLVrID+kRogiYjRR8j0c2MbaJN4mnAFkzKFb+bFVFhjJ+ZSazGM9kB6KqYExACme5GhEqB39KKleH6UHTl/i6iwGo8zTrza+kaGW6hLpZ0SPQJ+iDJVZ9SOO99oBDOmpYBGJVhDXMzVVZoq1ZUILypDW/n8PqEdUXfAg6aPIGub22P24XklBpSPhvuZoWWyH7D8hI1UKELjKK1Pxgf2xFyaVvzyl2WVbpbYCBHUtequjW9zJMLLO/KVQ</vt:lpwstr>
  </property>
  <property fmtid="{D5CDD505-2E9C-101B-9397-08002B2CF9AE}" pid="12" name="x1ye=17">
    <vt:lpwstr>HnhqcCcZQlQnXEM6TjoDu86TAJwdcDMZK7THjKWiXbcfS8DTELAUhQwUau29rfeSCv2qvTpo41hGFZp5X0cYvtVa8oV1WYt56Rd6mK7BxnmQ2PNXcU7VdbrNDqEMu2Ye/qAA+YnfxX49t9B8ScxzkD7FylXFaY3bqUzBAXA4PVTXHKEobhzBLnnsR+vptqQXxV82TELbY27/06dBkbOT+nwW0YNFq4VGerVwnClCV+sgAZlCzjTJglNbxBtOFL8</vt:lpwstr>
  </property>
  <property fmtid="{D5CDD505-2E9C-101B-9397-08002B2CF9AE}" pid="13" name="x1ye=18">
    <vt:lpwstr>tdzR+Pa+sQVLoT/JEZ/xdctJ7R5YB4eylWfe5qbkUUTudIKA/lqxHtyPtpQOPMN6uvYiyp/lANWmlBphoAFkyexS5x1Z8vqEQdun5PqRkJmdcP3bCFAAIHNyrJkSxF7B+YjC8M/HG9MqEuL0ihYNvtJMBx9R3Qmzc9ghk4RFD99k1RjnDRrp0FoE6xb/ND0P21tl7bS/UXE7zRgLY+3M0Zf+upYUKBoZZi1N76aVieSkqF9C5fnf33EIFy18C7T</vt:lpwstr>
  </property>
  <property fmtid="{D5CDD505-2E9C-101B-9397-08002B2CF9AE}" pid="14" name="x1ye=19">
    <vt:lpwstr>eFK3pBaw+pfWRqFpiCeXntQC53vTOjQAv/KD7Ft6mt98zeNJj3sk748zevJkHP85cY47VBMEnP18/tkWPtPff+0GlLsDebSN2D34PeSMYiCIs4nZIwruqaAGgQi5/+d0OwOHCXy8RHTfr/8xn+07B17rP5Q4QNjGCXDZv4Q5G+3EHNtpV5gLKRypgB8sy04Bsv4NX+bP2dhSrzwiq6prSCch4D+eBXQMkM64+4SSEwTjaWUOtsRLz0GqR1/D1fb</vt:lpwstr>
  </property>
  <property fmtid="{D5CDD505-2E9C-101B-9397-08002B2CF9AE}" pid="15" name="x1ye=2">
    <vt:lpwstr>Rifx6ggZrYD0m2Da+ZYZuVlFeCz3Aztg97YISvhR+ehmNRzv7evTPJZwy/RCobKqoTEkFOZIXIYZuxX51DFviU1S+v50WHTNxg5ObpnqqQwRHAPnleqfRwLzxyr2XUU6YfN9425Pn5IMhrYKCDxdte7XToiwsGUYa60blz+r8nGphpAegRDjbon72smaM0I9q95HncefWJ2lwU+cCkMYK/OgVjUqjTI1yMFSa+TJv1ucylx3lcZt0mSMv35vFaB</vt:lpwstr>
  </property>
  <property fmtid="{D5CDD505-2E9C-101B-9397-08002B2CF9AE}" pid="16" name="x1ye=20">
    <vt:lpwstr>9w9owz9mqrzsctZHmbE7JtOzhmohtiIL66JpiiU9l4jg4JFFBMR0kSEhRkHVLsUK2JCFitAfh6qUWRiPfBzUnJAd4AOdUQb4iFi9iwRhJFgPq3WzrY7lyf1aXzODUCSMJv2DtLi3hjpJ8OePntYYvT8s3mu88kUfUwhNLLE8WBP7HUnd8UYxEO7iNgl48E502f9OS1/VO39dfxjEsv5R8pDISGLEmZH+SR1Azqq5Ha/cDnfbj6D0NFWtAFAzFYE</vt:lpwstr>
  </property>
  <property fmtid="{D5CDD505-2E9C-101B-9397-08002B2CF9AE}" pid="17" name="x1ye=21">
    <vt:lpwstr>U6XDKZmS45zXpGOdxw1AZN0a7wWShZbjmacSrZ9siq0P0pJdJNlSymTFpC414F2Ax+1jGvusOAmSbR38rh71/+s9tr2TSZ6Raog6mw8miSuujNeebkoKU/pgXToa48+yvaTOfTpf1r1PExCrzPXG8/REQ8tExwAr77noMZxtarWolExw5m1nogL6r9k7g8m/ZyUJ9vXSJ6VisyhQs6y0D0cObloPY6eXzZMDzTfuEdro6vVuVhhq70U8Zgvsj2w</vt:lpwstr>
  </property>
  <property fmtid="{D5CDD505-2E9C-101B-9397-08002B2CF9AE}" pid="18" name="x1ye=22">
    <vt:lpwstr>Hn8iH9ro3sre6jIG5w10LyIhFMSHPcrKiJDr8n121epqFOoQDAd0ScjCdXOKFxc9ghIZ7Eqw1zP8MEJvqjrv7oXAzdS6/uwlv4iu9tQJfRC+H1XKStn0w+MtINWkQOwZ/b2wLum8r06cmDdAV/enJ2Pd8xGRzNwiCw4Fy9HUc3FbGLZuXnwycaWm1/KazFZcFtK97VGEU4weAPFzw7gYKOWnWqXMb5SkClD4e9mCDTE/Gfc8SUCgMKlECtJLgq9</vt:lpwstr>
  </property>
  <property fmtid="{D5CDD505-2E9C-101B-9397-08002B2CF9AE}" pid="19" name="x1ye=23">
    <vt:lpwstr>1omtzcHxQPAts8h0mIz+WNpLyMQfZjk8g/3Dh9G5jJXIfZc/TvxmTsrnPZ7eqjkeSIlv/7GMxs0g/YPuo1JFKV5HiYva9uc6l9OM9uiJP9uOlNz9nZLZMwq5OkV4rajUYU+0m/l1Gx398OTuzGS+kwl5KMR5YtvJnnWD+idGYWbPf9DYa0Q9OWLJvEC1NdEsBW3T/dhh4ohzXUGZbCqBkKaUvhi4B698rheufaVgjwLb6xmQnxPl9AC0Wf7+zYG</vt:lpwstr>
  </property>
  <property fmtid="{D5CDD505-2E9C-101B-9397-08002B2CF9AE}" pid="20" name="x1ye=24">
    <vt:lpwstr>XXK7aHf3tsRpWXmX5n37ch83DGquGvK18fKxPZHtitB7z/TdzaWmgclGlnOaXWFGwatTtb9lFIGXeAkL6aiz4Z56pPJiMnlL+Bvq93E22lTao+FBHuHMl1i1j5IzzT2OCAhKQJKPvANDCgLrgbd6A5q4JTj8h97nsH3BgPAGCYN9zdelNJksFIzQlfxAJzY8FOGu3O8vgcS+oiwP2t1NB39Y5/+o5WtvLN0hWrDpgsNW5ujKDfnTb4ALzCvAs2d</vt:lpwstr>
  </property>
  <property fmtid="{D5CDD505-2E9C-101B-9397-08002B2CF9AE}" pid="21" name="x1ye=25">
    <vt:lpwstr>7D51wazCp6VxLmWzPiKFxV2Mk3ECqCmHPHS7KqK1uZLZjTDSyyDTkcrsNn8PM0z7nxCjzBIZZEtV/jIEc5JRygD8TkM7d5PxWj5M/E+oXCRosSG9SxUmqyIt/8LtL4aMAE1VUe73SF9OHYjWpJKrPm6tNQX94S7H93ehnuEGAdR1S3R6ENXh+o+EA0ZYDUkLVRjRkcmoZ2qDKN5/Smnfv1Kfa+WkJjwe+QMqo4OVpiWf0+5ORX3UQIf0bjPJWCl</vt:lpwstr>
  </property>
  <property fmtid="{D5CDD505-2E9C-101B-9397-08002B2CF9AE}" pid="22" name="x1ye=26">
    <vt:lpwstr>5El/Qv52db37+Ioz5FjJ7Y+oEtAP+Wtsj2F3ii0LfzgzFuvrxcw8Lb22zsBkvPQ6nn5dNtSerm9zovX7hHygNBjrlDPSj+6v6kNmGs6CPRxS5x5Gp09Dr8ZXGdmOB261VNbI6uku4vL1aWJtrwyI1tw8yo0EArARqI/lQesyUyyof8JR3b4TurYXGM3gtKGxOD579RnxfGV6NZImLMtBKYXstF11k3UBEtvbSybdTwWb7+S0pctNcMOC+VMZ5Fd</vt:lpwstr>
  </property>
  <property fmtid="{D5CDD505-2E9C-101B-9397-08002B2CF9AE}" pid="23" name="x1ye=27">
    <vt:lpwstr>Q7ZTQr8dAK03Lxh5t1VZnwBm6j0tubg73dCuI/RJnF8/obl629GTAuH2kl/BzArT9/qkvVIeNE985PKIsHulfsOFhI4o7Z4V0VvM0nZnG1ptCuAiOqwuDAEj701R6aASRL/2i8KS2SnaHHxiR2TpT8TDOeRhazLyZd2CdUs+HuX0leELdreyMfXGeePykh/0dflrIiZKBgPTrIh2pb+7Ovb6e3nXICFCxksCuDNFc1rw7w6l7IShgWOk9eGBDgv</vt:lpwstr>
  </property>
  <property fmtid="{D5CDD505-2E9C-101B-9397-08002B2CF9AE}" pid="24" name="x1ye=28">
    <vt:lpwstr>J3J9gqav2xuZVmhtt7IUQldScP24izwi/s5pdseoR0E3fvt5tBXZEZlGz3tT4pURfcpT32UYiS2qJas/J5MCQPAXzfaqniemFV4IweoMSykm7ENO+Zn6ONSMcKkjvvxryypw//ggLIfnb4hcYh4tB0CC0XqirJNmTGQJIZr6lVo9KotxS0tHF9FRWfNhlUZ4bzx1P5ATb14RLqdCgSsLD2ODwtx7k1Murb+1eL3keGXTCYwqHl+EKGs+wQxAgvw</vt:lpwstr>
  </property>
  <property fmtid="{D5CDD505-2E9C-101B-9397-08002B2CF9AE}" pid="25" name="x1ye=29">
    <vt:lpwstr>f6SVo/3q8+6kKoknXvQVQgqj1D4JILccbIoX7JZbWUZkIhLSR/gMZN3I7N9OVcakLP1SZDFcAoV9RIKHIKDr+8hJrm5IfGjErSA7MvrY2jy/ROYWHbalw1Lw7dQZmJgGZFrXWyfCyuwu2vD399paiF47leFp+vjWu2ADZoA1GeDbwmZia65WHkHGCZIXFEJrFRko1PVn0bobw0E2NNAlqH+6Sp9+8/zgw0LVK9E56BaDK8qwtbq17BCKdLmBh+Y</vt:lpwstr>
  </property>
  <property fmtid="{D5CDD505-2E9C-101B-9397-08002B2CF9AE}" pid="26" name="x1ye=3">
    <vt:lpwstr>/jAkaCV25Goi4xB4HxUuzVojJflfpQiSmUU8GPmT+zZBL40MFROkuCqDtwX31WATjKcDrneyhUdx6RE39nCQoyHZpPqgx577jOpArUOTx3L7wDk3xmLq78dX112OmkLWGcKuXbpdi7pPL48GxSchF82r2NJrKZ8qBZUSifBTyayoMyLRiwurHE+FLwgJ3Rsa9VxG2dd8HqVS8Zyzp2PKSIN2Irn3TqBr57x16Oi38NtEzfwzI1uZvdBRpQsFSVW</vt:lpwstr>
  </property>
  <property fmtid="{D5CDD505-2E9C-101B-9397-08002B2CF9AE}" pid="27" name="x1ye=30">
    <vt:lpwstr>2r2j6up5jK21KbuAIPREtLCrG9ft5zXtbAR16C+zEsdpR5KC4pmYcKjZJ80lxggGFVokk9rT5/irST8wIajlx8WOCDRbWuJrWPPo7o54/Q1A4zCpEc0uuFpLp24e5BUO0+9Sh+Ch1SEgSu54g8PcXwyt1ISCgSlKUryHbgEtNVC2VZVrnbB1xcrUgjiKBEBpSHNCvSiRy9xRnN/nCiuFE18UhmJK3dAmE75X5suq6AeUB9YoYV8uMR13sO7mCyL</vt:lpwstr>
  </property>
  <property fmtid="{D5CDD505-2E9C-101B-9397-08002B2CF9AE}" pid="28" name="x1ye=31">
    <vt:lpwstr>KpowV0EVjVLXmefVhNqXYXRseCrhaTe1lDeSSNE3jjwuk/knWXmD4IBXXsXWE88oXAnpdOwPmqcE6JyYdclSqXdhApTp6XDaD/PcCZ8F+u9Coz/6MVFesW+yLVKpQkzGD+c59/9oj+KFzA/5x9riDftD/y1ME45TRFGM+WXb23Flp20qaG6Nhgae2vLuqOozJm/xSIFuqjo9RKqBy1CrmENLEPSN5n70ZOwn1aFYAIDcEsgf+jF5Glm6zC+MelQ</vt:lpwstr>
  </property>
  <property fmtid="{D5CDD505-2E9C-101B-9397-08002B2CF9AE}" pid="29" name="x1ye=32">
    <vt:lpwstr>S5bIyaCXxHZ3M/VTT7blD/CJoO/b2R25OVbTgvKTsjwtyN9y/I1piVDx/s9bpX1YCUB308I/QoLfnnTXva+HKgdYXk4i+BDayUZocRPWHvRPF/U/vcRuSyxaj5hY4W5PDFE/gPBqmPNVOPvrkj4Cn0IEadqqhyilvp7CvVQX3yfnDdXpkOw3f2d0/HnC2JPINZ9qb4RDYBfHduUcYkZqCqQczpE8+E3uQlZZjqg4Xfxcd5Jmr+iGR1yCPr8KIil</vt:lpwstr>
  </property>
  <property fmtid="{D5CDD505-2E9C-101B-9397-08002B2CF9AE}" pid="30" name="x1ye=33">
    <vt:lpwstr>54eaTMxKfEur/lvtyEAkba/tmKpv3mpFuLf3gkMzERWti8RDhtMbJEOyEU9tZjocyDUbF86cq1L+y+7OGP98RzzKLzvXRxR5+fN3Rxpc9rfvOMZTBrhA2qCuxVLrcnHhUxjiNPpxKYxtkhWdY45HGfkLZ7hJIiFSBoHDZyLzJur8/gtVXG6biTQjgKXobDCcVDPDZcyJbNHycaBfzwqtzz1A004qhBZmrzOprulrAjwil3dFK/CgCcybtxnmY4U</vt:lpwstr>
  </property>
  <property fmtid="{D5CDD505-2E9C-101B-9397-08002B2CF9AE}" pid="31" name="x1ye=34">
    <vt:lpwstr>6MA0EmL75a2DSpJL8iqwtNm60lF6TqpUUbAdp6a8o4MhRV7PzrMUCLipkRFfHXXm0G9n4dS1mKmfTU4IKGhwKaziReE2XM4QgwRYSxr5bwVG3y+3s7iZUjl+pWMuZ/BaoegGLsuZqE4fV73xFEDis90jKO8QjRR+9P5bBArrRdZFdPW6XekZok1/9G4fjjYNUOwpKS3tgpePOvTTqsCXtMDAizH/KThEpdVojBL2p18oMx3zmEN3S9OivUSwv2W</vt:lpwstr>
  </property>
  <property fmtid="{D5CDD505-2E9C-101B-9397-08002B2CF9AE}" pid="32" name="x1ye=35">
    <vt:lpwstr>YvlqehbQZv7U3jhbf7kRjdByXMcHWi31s1EX4nycg+fv4bqNuzHxCS8T/Cx71KG/ohsgzNmddRrIY4vX+W+mLK8YjuZt86dGSFu9tbaaO25RiFObiZEpopQM0WsDYIQUnOyUP6G8icgRWC3kVb5dqh4/Ouo8Ya936bA0A8coj5w90QQRd3LM9loC+HvIzHhpRLG12Z6x+iKy1blTtb8EB5wnmYocKhU7GNivWfL54KmFN/ZB2/SEzcvzlDrK4SI</vt:lpwstr>
  </property>
  <property fmtid="{D5CDD505-2E9C-101B-9397-08002B2CF9AE}" pid="33" name="x1ye=36">
    <vt:lpwstr>/BkAJ1q8g30pr5JM9GNDs29oClG6OTpMpErPfFzGC2JX9Xez10IDwxx5nVAEP1pbj8RM1ZBHbVKOS9MgUD8PjF2gpy3qZvGTHP334lJS7Qdt6a1mN3zRBiO8Xjlw/xD+b7DNLjWAHSUVi2FsqHiAYEc431VPXpRfsLwvgPYQYt7bp/8aLJalYEKWRJM5WZLHDsN4vx9wwPvOIHxRB0Jkl4qaZC1RZC3DnIMgz0DHgWH5g2bX3Xz+AE1dfYreo5H</vt:lpwstr>
  </property>
  <property fmtid="{D5CDD505-2E9C-101B-9397-08002B2CF9AE}" pid="34" name="x1ye=37">
    <vt:lpwstr>eQ/aI9HXJX/9MREJyAwx+OMDrUpRa9OQrYDiNqzAxb/6da6aRy/EhIW8MYaHDFVwRhhrPQQ+fIfDi8GyQE4ot9+6/TEgn0sx6g6xAFg3il8uJfrv9HrP231ax1kj11834vBHgiyearOjROI8d3pbsCHZ0o/xzEqMmzXcubPFeDbkHWTHhp+kgsKGO+UyJUTcco98S6KQ8WQ14Zev0u+Fd/1zWIgRwCGdDQywglLM0Tdx1PJr7WvLwUEc/zYOv3f</vt:lpwstr>
  </property>
  <property fmtid="{D5CDD505-2E9C-101B-9397-08002B2CF9AE}" pid="35" name="x1ye=38">
    <vt:lpwstr>FogHvTRHtIudlqLuKa1tpiHr8ElYhVbRpKrSUhRfmA1nLkjzAu4wji5+H3P+Lrs+021lPk2BSKi7mnYXVkMU847hpxwxVRts6RwCjJyjRyBYYjH3F4pupPVSwfviQUXxlGZPmZv0DCzuKnezv2xAySLnPG3yCaY6ObMqxaMTl3SX9VmY/n0V+kkdEgHOnkX14W9jzjzwcafQ5zbYZLvkRDERpStKWGjthJmd2fGfvYGhsUdp7+RrDFYXCctjyCC</vt:lpwstr>
  </property>
  <property fmtid="{D5CDD505-2E9C-101B-9397-08002B2CF9AE}" pid="36" name="x1ye=39">
    <vt:lpwstr>Aln+ESIrCayoKq9eUxacJSd2aJJy/NnJedJ4qP2xoJFCS+O7SqZx+oU7YSx8BQrahjh5UbsNYEUv9vsWRoTpR1XRUZEQDbGtXubew+Np5jaQL/IT6m1//NNIhG/YUYEhgLf9mcu4trXZwFouAj8bduwDR4HlByV2b0vx46B35lMriYbxOEc3x93gv4BMprquyAnAAA=</vt:lpwstr>
  </property>
  <property fmtid="{D5CDD505-2E9C-101B-9397-08002B2CF9AE}" pid="37" name="x1ye=4">
    <vt:lpwstr>qg7swpn5lJ/AS/suP/syFRfIaSahztAQ0/UhldHLmDIsLi+id/kQVi5pxUDqFBzzUIi90z6Sm4hChyGDN+U6w+hsnP+U1VeWHBlZ2jzkoZ7biH6FLiXboY/P3+KWdsuX+6k0BESOT9c4H3UVWlwondisPNEDdZQxQb5KIAB3eABhzC8s/hKsogDZPZdOcFPG6/z5qnOVFlv4s8AIwJrbCKTnLFmYJRhfZn15/bsAxpcepnyn8jtAuidtgvWANFw</vt:lpwstr>
  </property>
  <property fmtid="{D5CDD505-2E9C-101B-9397-08002B2CF9AE}" pid="38" name="x1ye=5">
    <vt:lpwstr>JJHFX6ibSwGUccoFjfDNL7tmvgHhc4YjR2nsdm6UOsuMigBvgowLuLgn8BFCuHzYDAMHnjZBZg6FQRS9/MQ59DhbfylKBaFiK5S6BzyWFlwfATvCSVMv9la/2Ewf+xv5qbnfj+hHWif4FeqX4eS2WsOFDS2sH/aRUUSh+XjC0FGvRJ0RPfPOBQyiZgdji5b5W0hkNqlF+IU0aRkhBwCQDJczrV5wq5yaeIsWhQ6b3mv9xZe1gTJjaRwNQtqKx9q</vt:lpwstr>
  </property>
  <property fmtid="{D5CDD505-2E9C-101B-9397-08002B2CF9AE}" pid="39" name="x1ye=6">
    <vt:lpwstr>T2VuS33rSMKNU3ovWWmOolO3wdcSS/b3V8P0h/tFO4hugwKDAhrNlT7mDkR1/xUxMTAYy8aSY6gtVHCOUGvwrRk7/SbYS/xjGqnXYeN1OEoKWSsBco0rEFD0qjwIJl17o7gvQu83No6tzTK3DdoPL0RmCGXmp2ys/C+FRnI5exTOEA3owt+aXVApwOcrR/33YyZ6wfUqN1v4Du2C8PMmg8r/OsnopoK89GfQ5U5GsGUNtdtK7Y6lYV+SxEhEUDq</vt:lpwstr>
  </property>
  <property fmtid="{D5CDD505-2E9C-101B-9397-08002B2CF9AE}" pid="40" name="x1ye=7">
    <vt:lpwstr>47RjASYnJ+Y9CiFCrzKIF0vrfpjvwsI9T10iaKK9Op6/Ti1TkHB1lCvUdGS5Duo32J5M9FECV59Mb+vAHoklPWkPjAm1g3w2E7OKf0xnRWPcdP1dJgB3I8EM5vQYZ7yoIxiktHaFfXJ2LiU7cvxXme8Zh3gxSQFnXfMe/EPquD1Isi/zQJhCa4YaDQi0Tru6+IoUWKwggrPOPpC1cSf5bdh8qbn5Q46Ndb/hT+8h2ZjJnW19lcBzehkWaIuPEsO</vt:lpwstr>
  </property>
  <property fmtid="{D5CDD505-2E9C-101B-9397-08002B2CF9AE}" pid="41" name="x1ye=8">
    <vt:lpwstr>+hgz8rmQ79cPwDeHL02e35Xn5skHLExhVEiQYoJW8NTTmQbbnrEkz7uWDog2hVQD7Yh/wg9vi5nPAu3XsYiIK2VEFwAH7657HSUwCrip+0mLHV/2I/bhR+MjiYSbYweko7lGe1LDD64Np0sLfHyl20ObFXwdYLEe8lvEtfQSGY8ov377tnhpbPpR4efK87kgRX1mcmmVx4LLXz1tgJPcj7T2XsAcdlOfeBugyWpF0ZgSWa4AhfYsoMmmf9HPFzc</vt:lpwstr>
  </property>
  <property fmtid="{D5CDD505-2E9C-101B-9397-08002B2CF9AE}" pid="42" name="x1ye=9">
    <vt:lpwstr>ywGh3TpRauyyGccLx5XPh2nKjiOIV8PNszd3CtWySR7bqFtgBKjShVmirzR/6gXKo4jWGL7++whe7cDCNu4JXRdg0qo/fsRT+uU5NPWBlEFj3yzROWmLYDGdX7VWmZ6LvVTcoybGTiJsIMv5xTMUvG2LjnqLdn5hVlRADxf7D1bJwFRbVB1QdHcw+QGehlQqSQs/2IR731+rN8jZwa0l4ihe5ixqSkOklSqLsoS/utFJKU8GypSm/C3Kg3zuQ5A</vt:lpwstr>
  </property>
</Properties>
</file>