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KairoPro - Product Requirements Document</w:t>
      </w:r>
    </w:p>
    <w:p>
      <w:r>
        <w:t>Author: Product Management Team</w:t>
        <w:br/>
        <w:t>Date: September 2026</w:t>
        <w:br/>
        <w:t>Status: Approved</w:t>
      </w:r>
    </w:p>
    <w:p>
      <w:pPr>
        <w:pStyle w:val="Heading1"/>
      </w:pPr>
      <w:r>
        <w:t>1. Product Overview</w:t>
      </w:r>
    </w:p>
    <w:p>
      <w:r>
        <w:t>KairoPro provides technical leaders and developers with an end-to-end workspace for converting project ideas into comprehensive engineering specifications.</w:t>
      </w:r>
    </w:p>
    <w:p>
      <w:pPr>
        <w:pStyle w:val="Heading1"/>
      </w:pPr>
      <w:r>
        <w:t>2. Core User Stories</w:t>
      </w:r>
    </w:p>
    <w:p>
      <w:r>
        <w:t>1. As an engineering lead, I want to describe my application in plain text so that I can generate a full PRD instantly.</w:t>
      </w:r>
    </w:p>
    <w:p>
      <w:r>
        <w:t>2. As a product manager, I want to attach PDF and DOCX specifications so that the AI generator incorporates existing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