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9F" w:rsidRPr="003B239F" w:rsidRDefault="003B239F" w:rsidP="003B2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05025" cy="2533650"/>
            <wp:effectExtent l="19050" t="0" r="9525" b="0"/>
            <wp:wrapSquare wrapText="bothSides"/>
            <wp:docPr id="18" name="Рисунок 18" descr="СОРТА СЛИВЫ И АЛЫ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ОРТА СЛИВЫ И АЛЫЧ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Еще в советские времена украинские селекционеры создали замечательные сорта алычи.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В Никитском государственном ботаническом саду (Ялта, Крым) М.И. Константинова вывел сорта 'Десертная', 'Пионерка', 'Фиолетовая' и др., Г.В. Еремин на базе Крымской опытной станции садоводства создал 'Кубанскую комету', 'Глобус',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Колоновидную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', 'Гек', 'Путешественницу',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Метдейскую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 и много других сортов алычи.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Г.В. Еремин заслуженно выделил их в отдельный вид - алыча русская. По всем важным для садоводства показателям эта алыча превосходит сливу: раннеспелая, быстро- и крупноплодная, более урожайная, устойчивее к вредителям и болезням. Лишь в одном алыча «проигрывает» сливе: сливы имеют непревзойденный десертный вкус, алыча более простая в этом отношении. Однако следует подчеркнуть, что сорта 'Глобус',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Метдейская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', 'Жемчужина' не уступают сливе по вкусовым качествам.</w:t>
      </w:r>
    </w:p>
    <w:p w:rsidR="003B239F" w:rsidRPr="003B239F" w:rsidRDefault="003B239F" w:rsidP="00F6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Выращивать сортовую алычу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можно по всей территории Украины, она хорошо выдерживает неблагоприятные условия этой климатической зоны. Среди лучших сортов этой культуры можно назвать такие:</w:t>
      </w:r>
    </w:p>
    <w:p w:rsidR="003B239F" w:rsidRPr="003B239F" w:rsidRDefault="003B239F" w:rsidP="00F6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>• ранние -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Метдейская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', 'Комета ранняя';</w:t>
      </w:r>
    </w:p>
    <w:p w:rsidR="003B239F" w:rsidRPr="003B239F" w:rsidRDefault="003B239F" w:rsidP="00F6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• средние - 'Кубанская комета', 'Путешественница', 'Гек';</w:t>
      </w:r>
      <w:proofErr w:type="gramEnd"/>
    </w:p>
    <w:p w:rsidR="003B239F" w:rsidRPr="003B239F" w:rsidRDefault="003B239F" w:rsidP="00F6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>• поздние - 'Комета поздняя', 'Глобус',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Колоновидная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', 'Подарок Санкт-Петербургу', 'Дынная' и др.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71700" cy="2590800"/>
            <wp:effectExtent l="19050" t="0" r="0" b="0"/>
            <wp:wrapSquare wrapText="bothSides"/>
            <wp:docPr id="2" name="Рисунок 2" descr="КУБАНСКАЯ КОМ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УБАНСКАЯ КОМЕТ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КУБАНСКАЯ КОМЕТА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Самый лучший сорт алычи, созданный Г.В. Ереминым. Сорт весьма зимостойкий. Плодоносит щедро и регулярно,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склонен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к перегрузке, что приводит к измельчению плодов. При регулярной обрезке, подкормке и поливе формирует плоды бордово фиолетового цвета весом 40 г и больше, округло-овальной формы с клювиком на верхушке. Мякоть желтая, сочная, приятного алычового вкуса с неотделяющейся косточкой. Урожай созревает в 20-х числах июля, требуется сбор в три-четыре этапа. Для получения товарного урожая необходимо проводит: циклическую обрезку. Сорт самоплодный, не требует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пере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крестного опыления.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="00F627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3810</wp:posOffset>
            </wp:positionH>
            <wp:positionV relativeFrom="line">
              <wp:posOffset>201295</wp:posOffset>
            </wp:positionV>
            <wp:extent cx="2724150" cy="3254375"/>
            <wp:effectExtent l="19050" t="0" r="0" b="0"/>
            <wp:wrapSquare wrapText="bothSides"/>
            <wp:docPr id="3" name="Рисунок 3" descr="ГЛОБ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ЛОБУ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ГЛОБУС</w:t>
      </w:r>
      <w:r w:rsidR="0011523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115232" w:rsidRPr="0011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5232" w:rsidRPr="003B239F">
        <w:rPr>
          <w:rFonts w:ascii="Times New Roman" w:eastAsia="Times New Roman" w:hAnsi="Times New Roman" w:cs="Times New Roman"/>
          <w:sz w:val="24"/>
          <w:szCs w:val="24"/>
        </w:rPr>
        <w:t xml:space="preserve">Сорт выведен Г.В. Ереминым. Недостаточно зимостойкий </w:t>
      </w:r>
      <w:proofErr w:type="gramStart"/>
      <w:r w:rsidR="00115232" w:rsidRPr="003B239F">
        <w:rPr>
          <w:rFonts w:ascii="Times New Roman" w:eastAsia="Times New Roman" w:hAnsi="Times New Roman" w:cs="Times New Roman"/>
          <w:sz w:val="24"/>
          <w:szCs w:val="24"/>
        </w:rPr>
        <w:t>-о</w:t>
      </w:r>
      <w:proofErr w:type="gramEnd"/>
      <w:r w:rsidR="00115232" w:rsidRPr="003B239F">
        <w:rPr>
          <w:rFonts w:ascii="Times New Roman" w:eastAsia="Times New Roman" w:hAnsi="Times New Roman" w:cs="Times New Roman"/>
          <w:sz w:val="24"/>
          <w:szCs w:val="24"/>
        </w:rPr>
        <w:t>тдельные даже несуровые зимы цветочные почки подмерзаю" Для повышения зимостойкости целесообразно прививать крону 3-4-летних сеянцев алычи. Приносит щедрый урожай крупных плодов отличного вкуса. При полном созревании косточка легко отделяется. Плоды достигают веса 100 г, но пр. высокой нагрузке урожаем формируются плоды 50-60 г. Дерево сильнорослое, требует регулярной грамотной обрезки.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81225" cy="2676525"/>
            <wp:effectExtent l="19050" t="0" r="9525" b="0"/>
            <wp:wrapSquare wrapText="bothSides"/>
            <wp:docPr id="4" name="Рисунок 4" descr="ПРЕЗИД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ИДЕН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ПРЕЗИДЕНТ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Довольно старый английский сорт, известен с XIX века. Дерево сильнорослое с шаровидной кроной. Однолетние побеги красноватого оттенка,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листья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блестящие с восковым налетом. Сор обоеполый, но если рядом произрастают 'Ренклод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Альтана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Стенлей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 или другие сорта сливы, продуктивность 'Президент увеличится. Плоды крупные (50-60 г), овальной формы, бордового цвета. Мякоть даже в созревших плодах твердая, желтого цвета, высоких вкусовых качеств, свободно отделяется с косточки. Урожай созревает в середине сентября.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71700" cy="2628900"/>
            <wp:effectExtent l="19050" t="0" r="0" b="0"/>
            <wp:wrapSquare wrapText="bothSides"/>
            <wp:docPr id="5" name="Рисунок 5" descr="КОЛОНОВИД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ЛОНОВИДНА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КОЛОНОВИДНАЯ</w:t>
      </w:r>
    </w:p>
    <w:p w:rsidR="003B239F" w:rsidRPr="003B239F" w:rsidRDefault="003B239F" w:rsidP="00115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Сорт выведен Г.В. Ереминым. Дерево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среднерослое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с редко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колоновидной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формой кроны. Цветет в поздние сроки. Плод крупные весом до 40 г, темно-красные с белым восковым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нале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том, ширококонические с глубокой воронкой у основания. Мякоть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розовая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, плотная,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кисло-сладкого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приятного вкус Косточка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полуотделяющаяся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. Урожай созревает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середин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августа, плоды могут долго оставаться на дереве, не осыпаясь. Очень урожайный сорт. Дерево и цветочные почки зимостойкие, устойчивость к болезням высокая.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33600" cy="2628900"/>
            <wp:effectExtent l="19050" t="0" r="0" b="0"/>
            <wp:wrapSquare wrapText="bothSides"/>
            <wp:docPr id="6" name="Рисунок 6" descr="ГЕНЕ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ЕНЕРА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ГЕНЕРАЛ</w:t>
      </w:r>
    </w:p>
    <w:p w:rsidR="003B239F" w:rsidRPr="003B239F" w:rsidRDefault="003B239F" w:rsidP="00115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Украинский сорт селекции ЛИ. Тараненко. Дерево сильнорослое, в плодоношение вступает на 3-4-й год. Урожайность умеренная ~ 10-15 кг с 5-7-летних деревьев. Плоды крупные 50-60 г, бордовой окраски, округлой формы, хорошего вкуса косточка неотделяющаяся. За счет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одиночного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размещен, плодов урожай не поражается гнилью.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="001152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56515</wp:posOffset>
            </wp:positionV>
            <wp:extent cx="2133600" cy="2638425"/>
            <wp:effectExtent l="19050" t="0" r="0" b="0"/>
            <wp:wrapSquare wrapText="bothSides"/>
            <wp:docPr id="7" name="Рисунок 7" descr="ПУТЕШЕСТВЕН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УТЕШЕСТВЕННИЦ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ПУТЕШЕСТВЕННИЦА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Сорт российской селекции. Растения интенсивно растут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мол дом возрасте и становятся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среднерослыми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после вступление период плодоношения. Крона растений значительно загущается, требует прореживания. Плоды темно-красного цвета, плоскоокруглой формы, весом 30 г. Это самый урожайный со склонен к 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lastRenderedPageBreak/>
        <w:t>перегрузке, что приводит к измельчению плод Мякоть желтого цвета, сочная, приятного кисло-сладкого вкуса.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24075" cy="2657475"/>
            <wp:effectExtent l="19050" t="0" r="9525" b="0"/>
            <wp:wrapSquare wrapText="bothSides"/>
            <wp:docPr id="8" name="Рисунок 8" descr="Г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ЕК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ГЕК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Сорт российской селекции. Дерево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среднерослое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, после 2-3 г плодоношения требует проведения омолаживающей обрезки. Плоды яйцевидной формы, желтые, весом 35 г. Мякоть желтая плотная, сочная, хорошего кисло-сладкого вкуса. Плоды имеет крупную косточку, не отделяющуюся от мякоти. В условиях Киевской области плоды сорта 'Гек' созревают 26-30 июля, есть на 5 дней позже сорта 'Кубанская комета'. Скороплодный и урожайный сорт.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1270</wp:posOffset>
            </wp:positionV>
            <wp:extent cx="2162175" cy="2638425"/>
            <wp:effectExtent l="19050" t="0" r="9525" b="0"/>
            <wp:wrapSquare wrapText="bothSides"/>
            <wp:docPr id="9" name="Рисунок 9" descr="АМЕР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МЕР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АМЕРС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>Этот новый американский сорт завоевывает все большие площади в садах, привлекая высокой урожайностью, скор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о-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крупноплодностью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и замечательными вкусовыми качествами плодов, а также устойчивостью к болезням, прежде всего к шар-Дерево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среднерослое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с шаровидной кроной, плодоносить начинает на 2-3-й год. Сорт частично самоплодный, сортам опылителями для него служат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Стенлей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Чачакская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найболи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Чачакская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ранняя' и др. Плоды крупные (50-60 г), овальные слегка сплющенные, кожица бордовая или фиолетовая, покрыта восковым налетом. Мякоть желтая или оранжевая, плотная, вкусная, хорошо отделяется от косточки. В начале сентября созревшие плоды осыпаются. В наших садах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Амерс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 замен более поздний и требующий больше тепла сорт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Стенлей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33625" cy="2533650"/>
            <wp:effectExtent l="19050" t="0" r="9525" b="0"/>
            <wp:wrapSquare wrapText="bothSides"/>
            <wp:docPr id="10" name="Рисунок 10" descr="Лых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ыхн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Лыхны</w:t>
      </w:r>
      <w:proofErr w:type="spellEnd"/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>Российско-грузинский сорт. Дерево умеренной силы роста. Плоды крупные, округлые, до 40 г, окраска темно-бордовая. Мякоть нежная, бордовая, кисло-сладкого вкуса с нежным ароматом. Косточка не отделяется. Плоды созревают в начале августа. Дерево недостаточно зимостойкое, но устойчиво к болезням. Благодаря красной листве сорт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Лыхны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 весьма декоративен.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71675" cy="2543175"/>
            <wp:effectExtent l="19050" t="0" r="9525" b="0"/>
            <wp:wrapSquare wrapText="bothSides"/>
            <wp:docPr id="11" name="Рисунок 11" descr="ГИБРИД 10-2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ИБРИД 10-22-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ГИБРИД 10-22-7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Раннеспелый белорусский сорт. Дерево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среднерослое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, имеет несколько загущенную шаровидную крону, листья темно-зеленые. Цветет в ранние сроки (24-28 апреля), плоды завязываются гроздями, поэтому требует регулярной обрезки и прореживания плодов. Плоды крупные (40-50 г),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бочонковидные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, боковой шов слабо выражен, красно-фиолетового цвета с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пруиновым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налетом, имеют довольно длинную (3-4 см) плодоножку. Мякоть зеленовато-желтая, сочная, ароматная, отличного вкуса. Плоды созревают в первой декаде августа, урожай собирают в 2-3 этапа. Сорт входит в десятку лучших сортов.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="001152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1308735</wp:posOffset>
            </wp:positionH>
            <wp:positionV relativeFrom="line">
              <wp:posOffset>90805</wp:posOffset>
            </wp:positionV>
            <wp:extent cx="2790825" cy="3133725"/>
            <wp:effectExtent l="19050" t="0" r="9525" b="0"/>
            <wp:wrapSquare wrapText="bothSides"/>
            <wp:docPr id="12" name="Рисунок 12" descr="ВИЖ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ИЖЕН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ВИЖЕН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>Сорт канадской селекции. Дерево сильнорослое, поэтому его прививают на войлочную вишню, чтобы получить слаборослые деревья. Цветет в поздние сроки, что помогает избежать поздних весенних заморозков. Лучшие сорта-опылители ~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Стенлей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', 'Президент'.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Плоды очень крупные, могут достигать 70 г, удлиненные, асимметричные, кожица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фиолетово-голубая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, мякоть желтая, плотная, гармоничного вкуса, косточка отделяющаяся.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Урожай созревает в начале сентября,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шаркой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(опасная карантинная болезнь) не поражается.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52625" cy="2638425"/>
            <wp:effectExtent l="19050" t="0" r="9525" b="0"/>
            <wp:wrapSquare wrapText="bothSides"/>
            <wp:docPr id="13" name="Рисунок 13" descr="КОМЕТА РАННЯ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МЕТА РАННЯ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КОМЕТА РАННЯЯ</w:t>
      </w:r>
    </w:p>
    <w:p w:rsidR="003B239F" w:rsidRPr="003B239F" w:rsidRDefault="003B239F" w:rsidP="003B239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Сеянец от свободного опыления сорта 'Кубанская комета'.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Среднерослый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сорт, имеет высокую зимостойкость. Крона круглая, средней густоты, крепкая, характеризуется хорошим побегообразованием. В плодоношение растения вступают на 3-й год. Урожайность высокая - уже 4-летние деревья дают по 15 кг плодов. Товарность и транспортабельность плодов сорта весьма высокие. Плоды крупные, 40 г, яйцевидной формы. Окраска плодов темно-красная, с солнечной стороны почти черная. Мякоть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розовая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, плотная, сочная, хорошего кисло-сладкого вкуса. Время созревания урожая - 13-20 июля.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52675" cy="2600325"/>
            <wp:effectExtent l="19050" t="0" r="9525" b="0"/>
            <wp:wrapSquare wrapText="bothSides"/>
            <wp:docPr id="14" name="Рисунок 14" descr="АЛЕНУ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ЛЕНУШ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АЛЕНУШКА</w:t>
      </w:r>
    </w:p>
    <w:p w:rsidR="003B239F" w:rsidRPr="003B239F" w:rsidRDefault="003B239F" w:rsidP="003B2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>Сорт Павловской станции ВНИИ растениеводства им. Н.И. Вавилова (ВИР). Принадлежит к группе так называемых китайских сортов. По внешнему виду листьев, побегов и конструкции дерева заметно отличается от привычной европейской сливы. Дерево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Аленушки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среднерослое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, имеет шаровидную крону, однолетние побеги светло-коричневого цвета с белыми точками, листья длинные и узкие, больше напоминают персиковые. Плоды крупные (40 г), шаровидные,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розового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цвета, плодоножка короткая. Мякоть сочная, сладкая, косточка не отделяется.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24050" cy="2619375"/>
            <wp:effectExtent l="19050" t="0" r="0" b="0"/>
            <wp:wrapSquare wrapText="bothSides"/>
            <wp:docPr id="15" name="Рисунок 15" descr="ЛЮБИМАЯ МЛИ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ЛЮБИМАЯ МЛИЕВ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ЛЮБИМАЯ МЛИЕВА</w:t>
      </w:r>
    </w:p>
    <w:p w:rsidR="003B239F" w:rsidRPr="003B239F" w:rsidRDefault="003B239F" w:rsidP="00115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Дерево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среднерослое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с компактной округлой кроной. Характерные особенности - толстые побеги серого цвета с крупными подпочечными подушечками и большими почками, листья большие, округлые, темно-зеленого цвета. Плоды очень крупные (60-70 г), отдельные достигают 90 г, вытянуто-овальной формы, с глубоким брюшным швом. Окраска поверхности плода варьирует - от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салатовой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на плодах, созревающих в тени, </w:t>
      </w:r>
      <w:proofErr w:type="gramStart"/>
      <w:r w:rsidRPr="003B239F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ярко-лимонной на солнечной стороне. Мякоть сочная, волокнистая, ароматная, с гармоничным вкусом, с высоким содержанием сахара, легко отделяется от косточки. Урожай созревает в конце июля, плоды не осыпаются.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="00D46A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2261235</wp:posOffset>
            </wp:positionH>
            <wp:positionV relativeFrom="line">
              <wp:posOffset>79375</wp:posOffset>
            </wp:positionV>
            <wp:extent cx="2333625" cy="2676525"/>
            <wp:effectExtent l="19050" t="0" r="9525" b="0"/>
            <wp:wrapSquare wrapText="bothSides"/>
            <wp:docPr id="16" name="Рисунок 16" descr="СТЕН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ТЕНЛЕЙ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СТЕНЛЕЙ</w:t>
      </w:r>
    </w:p>
    <w:p w:rsidR="003B239F" w:rsidRPr="003B239F" w:rsidRDefault="003B239F" w:rsidP="00115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Американский сорт, популярный во всем мире. Эта поздняя венгерка отличается урожайностью, крупными плодами, устойчивостью к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шарке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. Плоды яйцевидные, 50 г весом, синей окраски с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голубым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пруиновым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налетом. Мякоть плотная, сочная, хорошего вкуса, косточка отделяющаяся. Урожай созревает в первой половине сентября. Деревья </w:t>
      </w:r>
      <w:r w:rsidR="001152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17780</wp:posOffset>
            </wp:positionV>
            <wp:extent cx="1914525" cy="2667000"/>
            <wp:effectExtent l="19050" t="0" r="9525" b="0"/>
            <wp:wrapSquare wrapText="bothSides"/>
            <wp:docPr id="17" name="Рисунок 17" descr="РЕНКЛОД УЛЕН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ЕНКЛОД УЛЕНС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среднерослые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 с удобной для формировки незагущенной кроной. '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Стенлей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' имеет хорошую зимостойкость.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Pr="003B239F">
        <w:rPr>
          <w:rFonts w:ascii="Times New Roman" w:eastAsia="Times New Roman" w:hAnsi="Times New Roman" w:cs="Times New Roman"/>
          <w:b/>
          <w:bCs/>
          <w:sz w:val="24"/>
          <w:szCs w:val="24"/>
        </w:rPr>
        <w:t>РЕНКЛОД УЛЕНСА</w:t>
      </w:r>
    </w:p>
    <w:p w:rsidR="00D46AD4" w:rsidRDefault="003B239F">
      <w:r w:rsidRPr="003B239F">
        <w:rPr>
          <w:rFonts w:ascii="Times New Roman" w:eastAsia="Times New Roman" w:hAnsi="Times New Roman" w:cs="Times New Roman"/>
          <w:sz w:val="24"/>
          <w:szCs w:val="24"/>
        </w:rPr>
        <w:t xml:space="preserve">Старый французский сорт. Отличается </w:t>
      </w:r>
      <w:proofErr w:type="spellStart"/>
      <w:r w:rsidRPr="003B239F">
        <w:rPr>
          <w:rFonts w:ascii="Times New Roman" w:eastAsia="Times New Roman" w:hAnsi="Times New Roman" w:cs="Times New Roman"/>
          <w:sz w:val="24"/>
          <w:szCs w:val="24"/>
        </w:rPr>
        <w:t>сильнорослостью</w:t>
      </w:r>
      <w:proofErr w:type="spellEnd"/>
      <w:r w:rsidRPr="003B239F">
        <w:rPr>
          <w:rFonts w:ascii="Times New Roman" w:eastAsia="Times New Roman" w:hAnsi="Times New Roman" w:cs="Times New Roman"/>
          <w:sz w:val="24"/>
          <w:szCs w:val="24"/>
        </w:rPr>
        <w:t>, красивой округлой формой. Почки на однолетних побегах размещаются на толстых подушечках. Плоды округлой формы, зелено-желтого цвета, вес - 40 г. Мякоть сочная, желтая, отличного десертного вкуса, с плохо отделяющейся косточкой. Урожай созревает в середине августа, хорошо транспортируется. Во время созревания при дождливой погоде могут поражаться гнилью.</w:t>
      </w:r>
      <w:r w:rsidRPr="003B239F">
        <w:rPr>
          <w:rFonts w:ascii="Times New Roman" w:eastAsia="Times New Roman" w:hAnsi="Times New Roman" w:cs="Times New Roman"/>
          <w:sz w:val="24"/>
          <w:szCs w:val="24"/>
        </w:rPr>
        <w:br/>
      </w:r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 xml:space="preserve">Петр </w:t>
      </w:r>
      <w:proofErr w:type="spellStart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>Мазур</w:t>
      </w:r>
      <w:proofErr w:type="spellEnd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 xml:space="preserve">, зав. </w:t>
      </w:r>
      <w:proofErr w:type="spellStart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>науч</w:t>
      </w:r>
      <w:proofErr w:type="spellEnd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>иссл</w:t>
      </w:r>
      <w:proofErr w:type="spellEnd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>лабор</w:t>
      </w:r>
      <w:proofErr w:type="spellEnd"/>
      <w:r w:rsidR="00D46AD4" w:rsidRPr="003B239F">
        <w:rPr>
          <w:rFonts w:ascii="Times New Roman" w:eastAsia="Times New Roman" w:hAnsi="Times New Roman" w:cs="Times New Roman"/>
          <w:sz w:val="24"/>
          <w:szCs w:val="24"/>
        </w:rPr>
        <w:t>. садоводства НЭНЦ</w:t>
      </w:r>
    </w:p>
    <w:sectPr w:rsidR="00D46AD4" w:rsidSect="003B239F"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B239F"/>
    <w:rsid w:val="00115232"/>
    <w:rsid w:val="003B239F"/>
    <w:rsid w:val="00D46AD4"/>
    <w:rsid w:val="00F6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B23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D3377-FF14-49FB-AE6E-6754CC62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1403</Words>
  <Characters>7999</Characters>
  <Application>Microsoft Office Word</Application>
  <DocSecurity>0</DocSecurity>
  <Lines>66</Lines>
  <Paragraphs>18</Paragraphs>
  <ScaleCrop>false</ScaleCrop>
  <Company>Microsoft</Company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2011-04-16T08:59:00Z</dcterms:created>
  <dcterms:modified xsi:type="dcterms:W3CDTF">2011-04-16T09:08:00Z</dcterms:modified>
</cp:coreProperties>
</file>