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3E" w:rsidRPr="008B2B3B" w:rsidRDefault="00317581" w:rsidP="008B2B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hAnsi="Segoe UI" w:cs="Segoe UI"/>
          <w:color w:val="FF0000"/>
          <w:sz w:val="24"/>
          <w:szCs w:val="24"/>
          <w:u w:val="double"/>
          <w:shd w:val="clear" w:color="auto" w:fill="FFFFFF"/>
        </w:rPr>
        <w:t>Classes</w:t>
      </w:r>
      <w:r w:rsidRPr="0052623E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 are Reference types and </w:t>
      </w:r>
      <w:r w:rsidRPr="0052623E">
        <w:rPr>
          <w:rFonts w:ascii="Segoe UI" w:hAnsi="Segoe UI" w:cs="Segoe UI"/>
          <w:color w:val="FF0000"/>
          <w:sz w:val="24"/>
          <w:szCs w:val="24"/>
          <w:u w:val="double"/>
          <w:shd w:val="clear" w:color="auto" w:fill="FFFFFF"/>
        </w:rPr>
        <w:t>s</w:t>
      </w:r>
      <w:r w:rsidRPr="0052623E">
        <w:rPr>
          <w:rFonts w:ascii="Segoe UI" w:hAnsi="Segoe UI" w:cs="Segoe UI"/>
          <w:color w:val="FF0000"/>
          <w:sz w:val="24"/>
          <w:szCs w:val="24"/>
          <w:u w:val="double"/>
          <w:shd w:val="clear" w:color="auto" w:fill="FFFFFF"/>
        </w:rPr>
        <w:t>tructures</w:t>
      </w:r>
      <w:r w:rsidRPr="0052623E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 are Values types.</w:t>
      </w:r>
    </w:p>
    <w:p w:rsidR="008B2B3B" w:rsidRPr="0052623E" w:rsidRDefault="008B2B3B" w:rsidP="008B2B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hAnsi="Segoe UI" w:cs="Segoe UI"/>
          <w:color w:val="FF0000"/>
          <w:sz w:val="24"/>
          <w:szCs w:val="24"/>
          <w:u w:val="double"/>
          <w:shd w:val="clear" w:color="auto" w:fill="FFFFFF"/>
        </w:rPr>
        <w:t>Struct</w:t>
      </w:r>
      <w:proofErr w:type="spellEnd"/>
      <w:r>
        <w:rPr>
          <w:rFonts w:ascii="Segoe UI" w:hAnsi="Segoe UI" w:cs="Segoe UI"/>
          <w:color w:val="FF0000"/>
          <w:sz w:val="24"/>
          <w:szCs w:val="24"/>
          <w:u w:val="double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creates in stack, whereas </w:t>
      </w:r>
      <w:r>
        <w:rPr>
          <w:rFonts w:ascii="Segoe UI" w:hAnsi="Segoe UI" w:cs="Segoe UI"/>
          <w:color w:val="FF0000"/>
          <w:sz w:val="24"/>
          <w:szCs w:val="24"/>
          <w:u w:val="double"/>
          <w:shd w:val="clear" w:color="auto" w:fill="FFFFFF"/>
        </w:rPr>
        <w:t>class</w:t>
      </w: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creates in the heap.</w:t>
      </w:r>
    </w:p>
    <w:p w:rsidR="0052623E" w:rsidRPr="0052623E" w:rsidRDefault="0052623E" w:rsidP="008B2B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 xml:space="preserve">Classes are usually used for large amounts of data, whereas </w:t>
      </w:r>
      <w:r w:rsidRPr="0052623E">
        <w:rPr>
          <w:rFonts w:ascii="Segoe UI" w:hAnsi="Segoe UI" w:cs="Segoe UI"/>
          <w:color w:val="FF0000"/>
          <w:sz w:val="24"/>
          <w:szCs w:val="24"/>
          <w:u w:val="double"/>
          <w:shd w:val="clear" w:color="auto" w:fill="FFFFFF"/>
        </w:rPr>
        <w:t>structures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 xml:space="preserve"> are usually used for smaller amounts of data.</w:t>
      </w:r>
    </w:p>
    <w:p w:rsidR="0052623E" w:rsidRPr="0052623E" w:rsidRDefault="0052623E" w:rsidP="008B2B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Classes can be inherited whereas structures not.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A structure couldn't be null like a class.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A structure couldn't have a destructor such as a class.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A structure can't be abstract, a class can.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You cannot override any methods within a structure except the following belonging to the type object: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</w:t>
      </w:r>
    </w:p>
    <w:p w:rsidR="0052623E" w:rsidRPr="0052623E" w:rsidRDefault="0052623E" w:rsidP="008B2B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Equals(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52623E" w:rsidRPr="0052623E" w:rsidRDefault="0052623E" w:rsidP="008B2B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GetHashCode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52623E" w:rsidRPr="0052623E" w:rsidRDefault="0052623E" w:rsidP="008B2B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GetType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52623E" w:rsidRPr="0052623E" w:rsidRDefault="0052623E" w:rsidP="008B2B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ToString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52623E" w:rsidRPr="0052623E" w:rsidRDefault="0052623E" w:rsidP="008B2B3B">
      <w:pPr>
        <w:shd w:val="clear" w:color="auto" w:fill="FFFFFF"/>
        <w:spacing w:beforeAutospacing="1" w:after="0" w:afterAutospacing="1" w:line="36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And the other polymorphism technique used for structures is implementing interfaces.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Declared events within a class are automatically locked and then they are thread safe, in contrast to the structure type where events can't be locked.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A structure must always have the default parameter less constructor defined as public but a class might have one, so you can't define a private parameter-less constructor as in the following: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struct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Me</w:t>
      </w:r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 </w:t>
      </w:r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 {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private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Me()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>// compile-time error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     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t>{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  <w:t>        }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  <w:t>    }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 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br/>
        <w:t>class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Me</w:t>
      </w:r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      {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 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private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Me()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>// runs Ok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t>{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  <w:t>         }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A static constructor is triggered in the case of a class but not in the case of a structure as in the following: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struct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myStructure</w:t>
      </w:r>
      <w:proofErr w:type="spellEnd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 {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static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myStructure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() 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 {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   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Console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.WriteLine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52623E">
        <w:rPr>
          <w:rFonts w:ascii="Segoe UI" w:eastAsia="Times New Roman" w:hAnsi="Segoe UI" w:cs="Segoe UI"/>
          <w:color w:val="A31515"/>
          <w:sz w:val="24"/>
          <w:szCs w:val="24"/>
        </w:rPr>
        <w:t>"This is me a structure"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);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    }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 }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class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myClass</w:t>
      </w:r>
      <w:proofErr w:type="spellEnd"/>
    </w:p>
    <w:p w:rsidR="0052623E" w:rsidRPr="0052623E" w:rsidRDefault="0052623E" w:rsidP="008B2B3B">
      <w:pPr>
        <w:shd w:val="clear" w:color="auto" w:fill="FFFFFF"/>
        <w:spacing w:before="100" w:beforeAutospacing="1" w:after="0" w:line="36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 {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static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myClass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 {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   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Console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.WriteLine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52623E">
        <w:rPr>
          <w:rFonts w:ascii="Segoe UI" w:eastAsia="Times New Roman" w:hAnsi="Segoe UI" w:cs="Segoe UI"/>
          <w:color w:val="A31515"/>
          <w:sz w:val="24"/>
          <w:szCs w:val="24"/>
        </w:rPr>
        <w:t>"This is me a class"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);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        }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 }</w:t>
      </w:r>
    </w:p>
    <w:p w:rsidR="0052623E" w:rsidRPr="0052623E" w:rsidRDefault="0052623E" w:rsidP="008B2B3B">
      <w:pPr>
        <w:shd w:val="clear" w:color="auto" w:fill="FFFFFF"/>
        <w:spacing w:before="100" w:beforeAutospacing="1" w:after="0" w:line="36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class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Program</w:t>
      </w:r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 {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static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void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Main(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string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 xml:space="preserve">[] </w:t>
      </w:r>
      <w:proofErr w:type="spell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args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)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 {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  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myStructure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s =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new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myStructure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();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>//Nothing happen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       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myClass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c =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new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myClass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();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 xml:space="preserve">//Will </w:t>
      </w:r>
      <w:proofErr w:type="spellStart"/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>out put</w:t>
      </w:r>
      <w:proofErr w:type="spellEnd"/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 xml:space="preserve"> This is me a class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       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  <w:lang w:val="fr-FR"/>
        </w:rPr>
        <w:t>Console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t>.Read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t>();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  <w:t>        }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  <w:t>    }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  <w:t> 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structure can't con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tain a volatile field whereas the class can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You can't use size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of with classes but you can with structures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 xml:space="preserve">Fields are automatically initialized with classes </w:t>
      </w:r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to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0/false/null whereas structures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 xml:space="preserve"> are not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Fields can't be directl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y instantiated within structures but classes allow such operations as in the following: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struct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myStructure</w:t>
      </w:r>
      <w:proofErr w:type="spellEnd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 {</w:t>
      </w:r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</w:t>
      </w:r>
      <w:proofErr w:type="spellStart"/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publicstring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x = 2;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>//Not allowed 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 }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</w:t>
      </w:r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class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t>myClass</w:t>
      </w:r>
      <w:proofErr w:type="spellEnd"/>
      <w:r w:rsidRPr="0052623E">
        <w:rPr>
          <w:rFonts w:ascii="Segoe UI" w:eastAsia="Times New Roman" w:hAnsi="Segoe UI" w:cs="Segoe UI"/>
          <w:color w:val="2B91AF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   {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  <w:t>        </w:t>
      </w:r>
      <w:proofErr w:type="spellStart"/>
      <w:r w:rsidRPr="0052623E">
        <w:rPr>
          <w:rFonts w:ascii="Segoe UI" w:eastAsia="Times New Roman" w:hAnsi="Segoe UI" w:cs="Segoe UI"/>
          <w:color w:val="0000FF"/>
          <w:sz w:val="24"/>
          <w:szCs w:val="24"/>
        </w:rPr>
        <w:t>publicstring</w:t>
      </w:r>
      <w:proofErr w:type="spell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 x = 2;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t>//Allowed</w:t>
      </w:r>
      <w:r w:rsidRPr="0052623E">
        <w:rPr>
          <w:rFonts w:ascii="Segoe UI" w:eastAsia="Times New Roman" w:hAnsi="Segoe UI" w:cs="Segoe UI"/>
          <w:color w:val="008000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    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t>}</w:t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br/>
        <w:t> </w:t>
      </w:r>
    </w:p>
    <w:p w:rsidR="0052623E" w:rsidRPr="0052623E" w:rsidRDefault="0052623E" w:rsidP="008B2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Structures and classes don't adopt the same ap</w:t>
      </w:r>
      <w:r>
        <w:rPr>
          <w:rFonts w:ascii="Segoe UI" w:eastAsia="Times New Roman" w:hAnsi="Segoe UI" w:cs="Segoe UI"/>
          <w:color w:val="333333"/>
          <w:sz w:val="24"/>
          <w:szCs w:val="24"/>
        </w:rPr>
        <w:t>p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 xml:space="preserve">roach for the </w:t>
      </w:r>
      <w:proofErr w:type="spellStart"/>
      <w:proofErr w:type="gramStart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System.Object.Equals</w:t>
      </w:r>
      <w:proofErr w:type="spellEnd"/>
      <w:proofErr w:type="gramEnd"/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t>() method.</w:t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52623E">
        <w:rPr>
          <w:rFonts w:ascii="Segoe UI" w:eastAsia="Times New Roman" w:hAnsi="Segoe UI" w:cs="Segoe UI"/>
          <w:color w:val="333333"/>
          <w:sz w:val="24"/>
          <w:szCs w:val="24"/>
          <w:lang w:val="fr-FR"/>
        </w:rPr>
        <w:t xml:space="preserve">            </w:t>
      </w:r>
      <w:bookmarkStart w:id="0" w:name="_GoBack"/>
      <w:bookmarkEnd w:id="0"/>
    </w:p>
    <w:sectPr w:rsidR="0052623E" w:rsidRPr="0052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23C73"/>
    <w:multiLevelType w:val="multilevel"/>
    <w:tmpl w:val="779E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C0ABF"/>
    <w:multiLevelType w:val="hybridMultilevel"/>
    <w:tmpl w:val="CE92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D3"/>
    <w:rsid w:val="00317581"/>
    <w:rsid w:val="00377E82"/>
    <w:rsid w:val="0052623E"/>
    <w:rsid w:val="007A3280"/>
    <w:rsid w:val="008B2B3B"/>
    <w:rsid w:val="00A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559B"/>
  <w15:chartTrackingRefBased/>
  <w15:docId w15:val="{360A5427-5CCF-4A77-AFCC-338B3EF3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2016-08-05T19:24:00Z</dcterms:created>
  <dcterms:modified xsi:type="dcterms:W3CDTF">2016-08-05T20:32:00Z</dcterms:modified>
</cp:coreProperties>
</file>