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638" w:rsidRDefault="00F11638" w:rsidP="00F11638">
      <w:pPr>
        <w:rPr>
          <w:rFonts w:cs="Arial"/>
          <w:b/>
        </w:rPr>
      </w:pPr>
      <w:bookmarkStart w:id="0" w:name="_Toc41817735"/>
      <w:bookmarkStart w:id="1" w:name="_Toc53818805"/>
    </w:p>
    <w:p w:rsidR="00F11638" w:rsidRDefault="00F11638" w:rsidP="00F11638">
      <w:pPr>
        <w:pStyle w:val="HDR11"/>
      </w:pPr>
    </w:p>
    <w:p w:rsidR="00F11638" w:rsidRDefault="00F11638" w:rsidP="00F11638">
      <w:pPr>
        <w:pStyle w:val="HDR11"/>
      </w:pPr>
    </w:p>
    <w:p w:rsidR="00F11638" w:rsidRDefault="00F11638" w:rsidP="00F11638">
      <w:pPr>
        <w:pStyle w:val="HDR11"/>
      </w:pPr>
    </w:p>
    <w:p w:rsidR="00F11638" w:rsidRDefault="00F11638" w:rsidP="00F11638">
      <w:pPr>
        <w:pStyle w:val="HDR11"/>
      </w:pPr>
    </w:p>
    <w:p w:rsidR="00F11638" w:rsidRDefault="00F11638" w:rsidP="00F11638">
      <w:pPr>
        <w:pStyle w:val="HDR11"/>
      </w:pPr>
    </w:p>
    <w:p w:rsidR="00F11638" w:rsidRDefault="00F11638" w:rsidP="00F11638">
      <w:pPr>
        <w:pStyle w:val="HDR11"/>
      </w:pPr>
    </w:p>
    <w:p w:rsidR="00F11638" w:rsidRPr="001E2AB5" w:rsidRDefault="00F11638" w:rsidP="00F11638">
      <w:pPr>
        <w:pStyle w:val="HDR11"/>
        <w:jc w:val="center"/>
      </w:pPr>
      <w:r w:rsidRPr="001E2AB5">
        <w:t>Flight Software Branch</w:t>
      </w:r>
    </w:p>
    <w:p w:rsidR="00F11638" w:rsidRPr="001E2AB5" w:rsidRDefault="00F11638" w:rsidP="00F11638">
      <w:pPr>
        <w:pStyle w:val="HDR11"/>
        <w:jc w:val="center"/>
      </w:pPr>
    </w:p>
    <w:p w:rsidR="00F11638" w:rsidRPr="001E2AB5" w:rsidRDefault="00F11638" w:rsidP="00F11638">
      <w:pPr>
        <w:pStyle w:val="HDR11"/>
        <w:jc w:val="center"/>
      </w:pPr>
      <w:r w:rsidRPr="001E2AB5">
        <w:t>FSW Version Description Document</w:t>
      </w:r>
    </w:p>
    <w:p w:rsidR="00F11638" w:rsidRPr="001E2AB5" w:rsidRDefault="00F11638" w:rsidP="00F11638">
      <w:pPr>
        <w:pStyle w:val="HDR11"/>
        <w:jc w:val="center"/>
      </w:pPr>
    </w:p>
    <w:p w:rsidR="00F11638" w:rsidRPr="001E2AB5" w:rsidRDefault="00F11638" w:rsidP="00F11638">
      <w:pPr>
        <w:pStyle w:val="HDR11"/>
        <w:jc w:val="center"/>
      </w:pPr>
      <w:r w:rsidRPr="001E2AB5">
        <w:t>Cor</w:t>
      </w:r>
      <w:r>
        <w:t>e Flight Software System (</w:t>
      </w:r>
      <w:r w:rsidR="005623E6">
        <w:t>cFS</w:t>
      </w:r>
      <w:r>
        <w:t>) CheCKSUM</w:t>
      </w:r>
    </w:p>
    <w:p w:rsidR="00F11638" w:rsidRPr="001E2AB5" w:rsidRDefault="00F11638" w:rsidP="00F11638">
      <w:pPr>
        <w:pStyle w:val="HDR11"/>
        <w:jc w:val="center"/>
      </w:pPr>
      <w:r>
        <w:t>Build:</w:t>
      </w:r>
      <w:r w:rsidR="006E4CC9">
        <w:t xml:space="preserve"> </w:t>
      </w:r>
      <w:r>
        <w:t>2</w:t>
      </w:r>
      <w:r w:rsidR="006E4CC9">
        <w:t>.3</w:t>
      </w:r>
      <w:r w:rsidR="00DF0D7E">
        <w:t>.1</w:t>
      </w:r>
      <w:r w:rsidRPr="001E2AB5">
        <w:t>.0</w:t>
      </w:r>
    </w:p>
    <w:p w:rsidR="00F11638" w:rsidRPr="001E2AB5" w:rsidRDefault="00F11638" w:rsidP="00F11638"/>
    <w:p w:rsidR="00F11638" w:rsidRPr="001E2AB5" w:rsidRDefault="00F11638" w:rsidP="00F11638">
      <w:pPr>
        <w:pStyle w:val="HDR11"/>
        <w:jc w:val="center"/>
      </w:pPr>
      <w:r w:rsidRPr="001E2AB5">
        <w:t xml:space="preserve">Release Date:  </w:t>
      </w:r>
      <w:r w:rsidR="00DF0D7E">
        <w:t>03</w:t>
      </w:r>
      <w:r w:rsidR="0057594A">
        <w:t>/</w:t>
      </w:r>
      <w:r w:rsidR="00DF0D7E">
        <w:t>03</w:t>
      </w:r>
      <w:r w:rsidR="006E4CC9">
        <w:t>/2015</w:t>
      </w:r>
    </w:p>
    <w:p w:rsidR="00F11638" w:rsidRDefault="00F11638" w:rsidP="00F11638">
      <w:pPr>
        <w:pStyle w:val="HDR11"/>
      </w:pPr>
    </w:p>
    <w:p w:rsidR="00F11638" w:rsidRDefault="00F11638" w:rsidP="00F11638">
      <w:pPr>
        <w:pStyle w:val="HDR11"/>
      </w:pPr>
    </w:p>
    <w:p w:rsidR="00F11638" w:rsidRDefault="00F11638" w:rsidP="00F11638">
      <w:pPr>
        <w:pStyle w:val="HDR11"/>
      </w:pPr>
    </w:p>
    <w:p w:rsidR="00F11638" w:rsidRDefault="00F11638" w:rsidP="00F11638">
      <w:pPr>
        <w:pStyle w:val="HDR10"/>
        <w:rPr>
          <w:rFonts w:cs="Arial"/>
        </w:rPr>
      </w:pPr>
      <w:r>
        <w:rPr>
          <w:rFonts w:cs="Arial"/>
        </w:rPr>
        <w:br w:type="page"/>
      </w:r>
      <w:r>
        <w:rPr>
          <w:rFonts w:cs="Arial"/>
        </w:rPr>
        <w:lastRenderedPageBreak/>
        <w:t>1.0</w:t>
      </w:r>
      <w:r>
        <w:rPr>
          <w:rFonts w:cs="Arial"/>
        </w:rPr>
        <w:tab/>
        <w:t xml:space="preserve">FSW </w:t>
      </w:r>
      <w:bookmarkEnd w:id="0"/>
      <w:r>
        <w:rPr>
          <w:rFonts w:cs="Arial"/>
        </w:rPr>
        <w:t>Version Description</w:t>
      </w:r>
      <w:bookmarkEnd w:id="1"/>
    </w:p>
    <w:p w:rsidR="00F11638" w:rsidRPr="001E2AB5" w:rsidRDefault="00F11638" w:rsidP="00F11638">
      <w:pPr>
        <w:pStyle w:val="HDR11"/>
      </w:pPr>
      <w:bookmarkStart w:id="2" w:name="_Toc53818806"/>
      <w:r w:rsidRPr="001E2AB5">
        <w:t>1.1</w:t>
      </w:r>
      <w:bookmarkEnd w:id="2"/>
      <w:r w:rsidRPr="001E2AB5">
        <w:tab/>
        <w:t>purpose and summary</w:t>
      </w:r>
    </w:p>
    <w:p w:rsidR="00DD21EB" w:rsidRPr="001E2AB5" w:rsidRDefault="00DD21EB" w:rsidP="00DD21EB">
      <w:pPr>
        <w:pStyle w:val="TAILORINGADVICE"/>
        <w:rPr>
          <w:color w:val="auto"/>
        </w:rPr>
      </w:pPr>
      <w:r w:rsidRPr="001E2AB5">
        <w:rPr>
          <w:color w:val="auto"/>
        </w:rPr>
        <w:t>The purpose of this build is to</w:t>
      </w:r>
      <w:r>
        <w:rPr>
          <w:color w:val="auto"/>
        </w:rPr>
        <w:t xml:space="preserve"> continue to refine the CFS Checksum (CS) application product</w:t>
      </w:r>
      <w:r w:rsidRPr="00BC2316">
        <w:rPr>
          <w:color w:val="auto"/>
        </w:rPr>
        <w:t>.  This build provides various bug fixes</w:t>
      </w:r>
      <w:r>
        <w:rPr>
          <w:color w:val="auto"/>
        </w:rPr>
        <w:t>.  This document serves as the notification</w:t>
      </w:r>
      <w:r w:rsidRPr="00BC2316">
        <w:rPr>
          <w:color w:val="auto"/>
        </w:rPr>
        <w:t xml:space="preserve"> </w:t>
      </w:r>
      <w:r>
        <w:rPr>
          <w:color w:val="auto"/>
        </w:rPr>
        <w:t>of</w:t>
      </w:r>
      <w:r w:rsidRPr="001E2AB5">
        <w:rPr>
          <w:color w:val="auto"/>
        </w:rPr>
        <w:t xml:space="preserve"> the Build </w:t>
      </w:r>
      <w:r>
        <w:rPr>
          <w:color w:val="auto"/>
        </w:rPr>
        <w:t>2.3.1.0</w:t>
      </w:r>
      <w:r w:rsidRPr="001E2AB5">
        <w:rPr>
          <w:color w:val="auto"/>
        </w:rPr>
        <w:t xml:space="preserve"> release of the CFS </w:t>
      </w:r>
      <w:r>
        <w:rPr>
          <w:color w:val="auto"/>
        </w:rPr>
        <w:t xml:space="preserve">CS application.  The CS Build 2.3.1 release contains the changes associated with Builds </w:t>
      </w:r>
      <w:r w:rsidR="003F67E9">
        <w:rPr>
          <w:color w:val="auto"/>
        </w:rPr>
        <w:t>2.3.0</w:t>
      </w:r>
      <w:r w:rsidR="005244DC">
        <w:rPr>
          <w:color w:val="auto"/>
        </w:rPr>
        <w:t>.0</w:t>
      </w:r>
      <w:r>
        <w:rPr>
          <w:color w:val="auto"/>
        </w:rPr>
        <w:t xml:space="preserve"> and 2.3.1.0.  The 2.3.1.0 revision includes </w:t>
      </w:r>
      <w:r w:rsidR="003F67E9">
        <w:rPr>
          <w:color w:val="auto"/>
        </w:rPr>
        <w:t>bug fixes found during CS Build</w:t>
      </w:r>
      <w:r>
        <w:rPr>
          <w:color w:val="auto"/>
        </w:rPr>
        <w:t xml:space="preserve"> </w:t>
      </w:r>
      <w:r w:rsidR="003F67E9">
        <w:rPr>
          <w:color w:val="auto"/>
        </w:rPr>
        <w:t>2.3.0</w:t>
      </w:r>
      <w:r w:rsidR="005244DC">
        <w:rPr>
          <w:color w:val="auto"/>
        </w:rPr>
        <w:t>.0</w:t>
      </w:r>
      <w:r>
        <w:rPr>
          <w:color w:val="auto"/>
        </w:rPr>
        <w:t xml:space="preserve"> Build Verification Testing.</w:t>
      </w:r>
      <w:r w:rsidR="003F67E9">
        <w:rPr>
          <w:color w:val="auto"/>
        </w:rPr>
        <w:t xml:space="preserve"> </w:t>
      </w:r>
      <w:r>
        <w:rPr>
          <w:color w:val="auto"/>
        </w:rPr>
        <w:t xml:space="preserve"> </w:t>
      </w:r>
    </w:p>
    <w:p w:rsidR="00F11638" w:rsidRPr="001E2AB5" w:rsidRDefault="00DD21EB" w:rsidP="00DD21EB">
      <w:pPr>
        <w:pStyle w:val="TAILORINGADVICE"/>
        <w:rPr>
          <w:color w:val="auto"/>
        </w:rPr>
      </w:pPr>
      <w:r>
        <w:rPr>
          <w:color w:val="auto"/>
        </w:rPr>
        <w:t>CS</w:t>
      </w:r>
      <w:r w:rsidRPr="001E2AB5">
        <w:rPr>
          <w:color w:val="auto"/>
        </w:rPr>
        <w:t xml:space="preserve"> version </w:t>
      </w:r>
      <w:r>
        <w:rPr>
          <w:color w:val="auto"/>
        </w:rPr>
        <w:t>2.3.1.0</w:t>
      </w:r>
      <w:r w:rsidRPr="001E2AB5">
        <w:rPr>
          <w:color w:val="auto"/>
        </w:rPr>
        <w:t xml:space="preserve"> is compatible with </w:t>
      </w:r>
      <w:proofErr w:type="spellStart"/>
      <w:r w:rsidRPr="001E2AB5">
        <w:rPr>
          <w:color w:val="auto"/>
        </w:rPr>
        <w:t>cFE</w:t>
      </w:r>
      <w:proofErr w:type="spellEnd"/>
      <w:r w:rsidRPr="001E2AB5">
        <w:rPr>
          <w:color w:val="auto"/>
        </w:rPr>
        <w:t xml:space="preserve"> build</w:t>
      </w:r>
      <w:r>
        <w:rPr>
          <w:color w:val="auto"/>
        </w:rPr>
        <w:t>s</w:t>
      </w:r>
      <w:r w:rsidRPr="001E2AB5">
        <w:rPr>
          <w:color w:val="auto"/>
        </w:rPr>
        <w:t xml:space="preserve"> </w:t>
      </w:r>
      <w:r>
        <w:rPr>
          <w:color w:val="auto"/>
        </w:rPr>
        <w:t>6.3.1.0 and above and OSAL 3.4.0.0 and above</w:t>
      </w:r>
      <w:r w:rsidR="005623E6" w:rsidRPr="005623E6">
        <w:rPr>
          <w:color w:val="auto"/>
        </w:rPr>
        <w:t>.</w:t>
      </w:r>
    </w:p>
    <w:p w:rsidR="00F11638" w:rsidRPr="001E2AB5" w:rsidRDefault="00F11638" w:rsidP="005623E6">
      <w:pPr>
        <w:pStyle w:val="HDR11"/>
      </w:pPr>
      <w:r w:rsidRPr="001E2AB5">
        <w:t>1.2</w:t>
      </w:r>
      <w:r w:rsidRPr="001E2AB5">
        <w:tab/>
        <w:t>new/Changed functionality in this VERSION</w:t>
      </w:r>
    </w:p>
    <w:p w:rsidR="00F11638" w:rsidRPr="005623E6" w:rsidRDefault="00F11638" w:rsidP="00F11638">
      <w:pPr>
        <w:rPr>
          <w:rFonts w:ascii="Arial" w:hAnsi="Arial" w:cs="Arial"/>
        </w:rPr>
      </w:pPr>
      <w:r w:rsidRPr="005623E6">
        <w:rPr>
          <w:rFonts w:ascii="Arial" w:hAnsi="Arial" w:cs="Arial"/>
          <w:sz w:val="18"/>
        </w:rPr>
        <w:t>T</w:t>
      </w:r>
      <w:r w:rsidR="005623E6" w:rsidRPr="005623E6">
        <w:rPr>
          <w:rFonts w:ascii="Arial" w:hAnsi="Arial" w:cs="Arial"/>
          <w:sz w:val="18"/>
        </w:rPr>
        <w:t>able 1.2-1</w:t>
      </w:r>
      <w:r w:rsidRPr="005623E6">
        <w:rPr>
          <w:rFonts w:ascii="Arial" w:hAnsi="Arial" w:cs="Arial"/>
          <w:sz w:val="18"/>
        </w:rPr>
        <w:t xml:space="preserve"> identifies new FSW functionality that has been implemented and is integrated into this FSW version </w:t>
      </w:r>
      <w:r w:rsidRPr="005623E6">
        <w:rPr>
          <w:rFonts w:ascii="Arial" w:hAnsi="Arial" w:cs="Arial"/>
          <w:sz w:val="12"/>
        </w:rPr>
        <w:t xml:space="preserve">  </w:t>
      </w:r>
      <w:r w:rsidRPr="005623E6">
        <w:rPr>
          <w:rFonts w:ascii="Arial" w:hAnsi="Arial" w:cs="Arial"/>
          <w:sz w:val="18"/>
        </w:rPr>
        <w:t>Requirement references are included.</w:t>
      </w:r>
      <w:r w:rsidRPr="005623E6">
        <w:rPr>
          <w:rFonts w:ascii="Arial" w:hAnsi="Arial" w:cs="Arial"/>
        </w:rPr>
        <w:t xml:space="preserve"> </w:t>
      </w:r>
    </w:p>
    <w:p w:rsidR="00F11638" w:rsidRPr="001E2AB5" w:rsidRDefault="005623E6" w:rsidP="00F11638">
      <w:pPr>
        <w:pStyle w:val="TABLECAPTION"/>
        <w:rPr>
          <w:rFonts w:cs="Arial"/>
        </w:rPr>
      </w:pPr>
      <w:r>
        <w:t>Table 1.2-1</w:t>
      </w:r>
      <w:r w:rsidR="00F11638" w:rsidRPr="001E2AB5">
        <w:t xml:space="preserve"> – New Functionality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F11638" w:rsidRPr="001E2AB5">
        <w:trPr>
          <w:cantSplit/>
          <w:tblHeader/>
        </w:trPr>
        <w:tc>
          <w:tcPr>
            <w:tcW w:w="531" w:type="dxa"/>
          </w:tcPr>
          <w:p w:rsidR="00F11638" w:rsidRPr="001E2AB5" w:rsidRDefault="00F11638" w:rsidP="00F11638">
            <w:pPr>
              <w:pStyle w:val="TABLEHEADER"/>
            </w:pPr>
            <w:r w:rsidRPr="001E2AB5">
              <w:br/>
              <w:t>No.</w:t>
            </w:r>
          </w:p>
        </w:tc>
        <w:tc>
          <w:tcPr>
            <w:tcW w:w="985" w:type="dxa"/>
          </w:tcPr>
          <w:p w:rsidR="00F11638" w:rsidRPr="001E2AB5" w:rsidRDefault="00F11638" w:rsidP="00F11638">
            <w:pPr>
              <w:pStyle w:val="TABLEHEADER"/>
            </w:pPr>
            <w:r w:rsidRPr="001E2AB5">
              <w:t>FSB DCR # (or N/A )</w:t>
            </w:r>
          </w:p>
        </w:tc>
        <w:tc>
          <w:tcPr>
            <w:tcW w:w="1527" w:type="dxa"/>
          </w:tcPr>
          <w:p w:rsidR="00F11638" w:rsidRPr="001E2AB5" w:rsidRDefault="00F11638" w:rsidP="00F11638">
            <w:pPr>
              <w:pStyle w:val="TABLEHEADER"/>
            </w:pPr>
            <w:r w:rsidRPr="001E2AB5">
              <w:t>Requirements</w:t>
            </w:r>
          </w:p>
        </w:tc>
        <w:tc>
          <w:tcPr>
            <w:tcW w:w="5687" w:type="dxa"/>
          </w:tcPr>
          <w:p w:rsidR="00F11638" w:rsidRPr="001E2AB5" w:rsidRDefault="00F11638" w:rsidP="00F11638">
            <w:pPr>
              <w:pStyle w:val="TABLEHEADER"/>
            </w:pPr>
            <w:r w:rsidRPr="001E2AB5">
              <w:t xml:space="preserve">High Level Description of Functionality  </w:t>
            </w:r>
          </w:p>
        </w:tc>
      </w:tr>
      <w:tr w:rsidR="00F11638" w:rsidRPr="001E2AB5">
        <w:trPr>
          <w:cantSplit/>
        </w:trPr>
        <w:tc>
          <w:tcPr>
            <w:tcW w:w="531" w:type="dxa"/>
          </w:tcPr>
          <w:p w:rsidR="00F11638" w:rsidRPr="001E2AB5" w:rsidRDefault="005623E6" w:rsidP="00F11638">
            <w:pPr>
              <w:pStyle w:val="TAILORINGADVICE"/>
              <w:jc w:val="left"/>
              <w:rPr>
                <w:color w:val="auto"/>
              </w:rPr>
            </w:pPr>
            <w:r>
              <w:rPr>
                <w:color w:val="auto"/>
              </w:rPr>
              <w:t>N/A</w:t>
            </w:r>
          </w:p>
        </w:tc>
        <w:tc>
          <w:tcPr>
            <w:tcW w:w="985" w:type="dxa"/>
          </w:tcPr>
          <w:p w:rsidR="00F11638" w:rsidRPr="001E2AB5" w:rsidRDefault="00F11638" w:rsidP="00E016EC">
            <w:pPr>
              <w:pStyle w:val="TAILORINGADVICE"/>
              <w:jc w:val="center"/>
              <w:rPr>
                <w:color w:val="auto"/>
              </w:rPr>
            </w:pPr>
          </w:p>
        </w:tc>
        <w:tc>
          <w:tcPr>
            <w:tcW w:w="1527" w:type="dxa"/>
          </w:tcPr>
          <w:p w:rsidR="00F11638" w:rsidRPr="001E2AB5" w:rsidRDefault="00F11638" w:rsidP="00E016EC">
            <w:pPr>
              <w:pStyle w:val="TAILORINGADVICE"/>
              <w:jc w:val="center"/>
              <w:rPr>
                <w:color w:val="auto"/>
              </w:rPr>
            </w:pPr>
          </w:p>
        </w:tc>
        <w:tc>
          <w:tcPr>
            <w:tcW w:w="5687" w:type="dxa"/>
          </w:tcPr>
          <w:p w:rsidR="00F11638" w:rsidRPr="001E2AB5" w:rsidRDefault="00E016EC" w:rsidP="00F11638">
            <w:pPr>
              <w:pStyle w:val="TAILORINGADVICE"/>
              <w:jc w:val="left"/>
              <w:rPr>
                <w:color w:val="auto"/>
              </w:rPr>
            </w:pPr>
            <w:r>
              <w:rPr>
                <w:color w:val="auto"/>
              </w:rPr>
              <w:t>None</w:t>
            </w:r>
          </w:p>
        </w:tc>
      </w:tr>
    </w:tbl>
    <w:p w:rsidR="00F11638" w:rsidRPr="001E2AB5" w:rsidRDefault="00F11638" w:rsidP="00F11638">
      <w:pPr>
        <w:rPr>
          <w:rFonts w:cs="Arial"/>
        </w:rPr>
      </w:pPr>
    </w:p>
    <w:p w:rsidR="00F11638" w:rsidRPr="00F430AF" w:rsidRDefault="00F11638" w:rsidP="00F11638">
      <w:pPr>
        <w:rPr>
          <w:rFonts w:ascii="Arial" w:hAnsi="Arial" w:cs="Arial"/>
        </w:rPr>
      </w:pPr>
      <w:r w:rsidRPr="001E2AB5">
        <w:rPr>
          <w:rFonts w:cs="Arial"/>
        </w:rPr>
        <w:br w:type="page"/>
      </w:r>
      <w:r w:rsidR="00F430AF" w:rsidRPr="00F430AF">
        <w:rPr>
          <w:rFonts w:ascii="Arial" w:hAnsi="Arial" w:cs="Arial"/>
          <w:sz w:val="18"/>
        </w:rPr>
        <w:lastRenderedPageBreak/>
        <w:t>Table 1.2-2</w:t>
      </w:r>
      <w:r w:rsidRPr="00F430AF">
        <w:rPr>
          <w:rFonts w:ascii="Arial" w:hAnsi="Arial" w:cs="Arial"/>
          <w:sz w:val="18"/>
        </w:rPr>
        <w:t xml:space="preserve"> identifies changes to FSW functionality from a previously delivered FSW version and the DCRs associated with these changes.</w:t>
      </w:r>
      <w:r w:rsidRPr="00F430AF">
        <w:rPr>
          <w:rFonts w:ascii="Arial" w:hAnsi="Arial" w:cs="Arial"/>
        </w:rPr>
        <w:t xml:space="preserve"> </w:t>
      </w:r>
    </w:p>
    <w:p w:rsidR="00F11638" w:rsidRPr="001E2AB5" w:rsidRDefault="00F430AF" w:rsidP="00F11638">
      <w:pPr>
        <w:pStyle w:val="TABLECAPTION"/>
      </w:pPr>
      <w:r>
        <w:t>Table 1.2-2</w:t>
      </w:r>
      <w:r w:rsidR="00F11638" w:rsidRPr="001E2AB5">
        <w:t xml:space="preserve"> – Changes to Previously Delivered Functionality</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F11638" w:rsidRPr="001E2AB5">
        <w:trPr>
          <w:cantSplit/>
          <w:tblHeader/>
        </w:trPr>
        <w:tc>
          <w:tcPr>
            <w:tcW w:w="531" w:type="dxa"/>
          </w:tcPr>
          <w:p w:rsidR="00F11638" w:rsidRPr="001E2AB5" w:rsidRDefault="00F11638" w:rsidP="00F11638">
            <w:pPr>
              <w:pStyle w:val="TABLEHEADER"/>
            </w:pPr>
            <w:r w:rsidRPr="001E2AB5">
              <w:br/>
              <w:t>No.</w:t>
            </w:r>
          </w:p>
        </w:tc>
        <w:tc>
          <w:tcPr>
            <w:tcW w:w="985" w:type="dxa"/>
          </w:tcPr>
          <w:p w:rsidR="00F11638" w:rsidRPr="001E2AB5" w:rsidRDefault="00F11638" w:rsidP="00F11638">
            <w:pPr>
              <w:pStyle w:val="TABLEHEADER"/>
            </w:pPr>
            <w:r w:rsidRPr="001E2AB5">
              <w:t>FSB DCR # (or N/A )</w:t>
            </w:r>
          </w:p>
        </w:tc>
        <w:tc>
          <w:tcPr>
            <w:tcW w:w="1527" w:type="dxa"/>
          </w:tcPr>
          <w:p w:rsidR="00F11638" w:rsidRPr="001E2AB5" w:rsidRDefault="00F11638" w:rsidP="00F11638">
            <w:pPr>
              <w:pStyle w:val="TABLEHEADER"/>
            </w:pPr>
            <w:r w:rsidRPr="001E2AB5">
              <w:t>Requirements</w:t>
            </w:r>
          </w:p>
        </w:tc>
        <w:tc>
          <w:tcPr>
            <w:tcW w:w="5687" w:type="dxa"/>
          </w:tcPr>
          <w:p w:rsidR="00F11638" w:rsidRPr="001E2AB5" w:rsidRDefault="00F11638" w:rsidP="00F11638">
            <w:pPr>
              <w:pStyle w:val="TABLEHEADER"/>
            </w:pPr>
            <w:r w:rsidRPr="001E2AB5">
              <w:t xml:space="preserve">Functionality or Change Description </w:t>
            </w:r>
          </w:p>
        </w:tc>
      </w:tr>
      <w:tr w:rsidR="0057594A" w:rsidRPr="001E2AB5">
        <w:trPr>
          <w:cantSplit/>
        </w:trPr>
        <w:tc>
          <w:tcPr>
            <w:tcW w:w="531" w:type="dxa"/>
            <w:vAlign w:val="bottom"/>
          </w:tcPr>
          <w:p w:rsidR="0057594A" w:rsidRPr="00F430AF" w:rsidRDefault="0057594A" w:rsidP="0057594A">
            <w:pPr>
              <w:jc w:val="left"/>
              <w:rPr>
                <w:rFonts w:ascii="Arial" w:hAnsi="Arial" w:cs="Arial"/>
                <w:sz w:val="18"/>
              </w:rPr>
            </w:pPr>
            <w:r w:rsidRPr="00F430AF">
              <w:rPr>
                <w:rFonts w:ascii="Arial" w:hAnsi="Arial" w:cs="Arial"/>
                <w:sz w:val="18"/>
              </w:rPr>
              <w:t>1</w:t>
            </w:r>
          </w:p>
        </w:tc>
        <w:tc>
          <w:tcPr>
            <w:tcW w:w="985" w:type="dxa"/>
            <w:vAlign w:val="bottom"/>
          </w:tcPr>
          <w:p w:rsidR="0057594A" w:rsidRPr="00F430AF" w:rsidRDefault="00E016EC" w:rsidP="00E016EC">
            <w:pPr>
              <w:jc w:val="center"/>
              <w:rPr>
                <w:rFonts w:ascii="Arial" w:hAnsi="Arial" w:cs="Arial"/>
                <w:sz w:val="18"/>
              </w:rPr>
            </w:pPr>
            <w:r w:rsidRPr="00E016EC">
              <w:rPr>
                <w:rFonts w:ascii="Arial" w:hAnsi="Arial" w:cs="Arial"/>
                <w:sz w:val="18"/>
              </w:rPr>
              <w:t>22265</w:t>
            </w:r>
          </w:p>
        </w:tc>
        <w:tc>
          <w:tcPr>
            <w:tcW w:w="1527" w:type="dxa"/>
            <w:vAlign w:val="bottom"/>
          </w:tcPr>
          <w:p w:rsidR="0057594A" w:rsidRPr="00F430AF" w:rsidRDefault="00E016EC" w:rsidP="00E016EC">
            <w:pPr>
              <w:jc w:val="center"/>
              <w:rPr>
                <w:rFonts w:ascii="Arial" w:hAnsi="Arial" w:cs="Arial"/>
                <w:sz w:val="18"/>
              </w:rPr>
            </w:pPr>
            <w:r w:rsidRPr="00E016EC">
              <w:rPr>
                <w:rFonts w:ascii="Arial" w:hAnsi="Arial" w:cs="Arial"/>
                <w:sz w:val="18"/>
              </w:rPr>
              <w:t>CS5000.2</w:t>
            </w:r>
          </w:p>
        </w:tc>
        <w:tc>
          <w:tcPr>
            <w:tcW w:w="5687" w:type="dxa"/>
            <w:vAlign w:val="bottom"/>
          </w:tcPr>
          <w:p w:rsidR="0057594A" w:rsidRPr="00F430AF" w:rsidRDefault="00E016EC" w:rsidP="0057594A">
            <w:pPr>
              <w:jc w:val="left"/>
              <w:rPr>
                <w:rFonts w:ascii="Arial" w:hAnsi="Arial" w:cs="Arial"/>
                <w:sz w:val="18"/>
              </w:rPr>
            </w:pPr>
            <w:r w:rsidRPr="00E016EC">
              <w:rPr>
                <w:rFonts w:ascii="Arial" w:hAnsi="Arial" w:cs="Arial"/>
                <w:sz w:val="18"/>
              </w:rPr>
              <w:t>CS will now recalculate the baseline CRC of a CS Table after a Table modification or Table load.</w:t>
            </w:r>
          </w:p>
        </w:tc>
      </w:tr>
      <w:tr w:rsidR="00BF11BE" w:rsidRPr="001E2AB5">
        <w:trPr>
          <w:cantSplit/>
        </w:trPr>
        <w:tc>
          <w:tcPr>
            <w:tcW w:w="531" w:type="dxa"/>
            <w:vAlign w:val="bottom"/>
          </w:tcPr>
          <w:p w:rsidR="00BF11BE" w:rsidRPr="00F430AF" w:rsidRDefault="00BF11BE" w:rsidP="0057594A">
            <w:pPr>
              <w:jc w:val="left"/>
              <w:rPr>
                <w:rFonts w:ascii="Arial" w:hAnsi="Arial" w:cs="Arial"/>
                <w:sz w:val="18"/>
              </w:rPr>
            </w:pPr>
            <w:r>
              <w:rPr>
                <w:rFonts w:ascii="Arial" w:hAnsi="Arial" w:cs="Arial"/>
                <w:sz w:val="18"/>
              </w:rPr>
              <w:t>2</w:t>
            </w:r>
          </w:p>
        </w:tc>
        <w:tc>
          <w:tcPr>
            <w:tcW w:w="985" w:type="dxa"/>
            <w:vAlign w:val="bottom"/>
          </w:tcPr>
          <w:p w:rsidR="00BF11BE" w:rsidRPr="00E016EC" w:rsidRDefault="00BF11BE" w:rsidP="00E016EC">
            <w:pPr>
              <w:jc w:val="center"/>
              <w:rPr>
                <w:rFonts w:ascii="Arial" w:hAnsi="Arial" w:cs="Arial"/>
                <w:sz w:val="18"/>
              </w:rPr>
            </w:pPr>
            <w:r>
              <w:rPr>
                <w:rFonts w:ascii="Arial" w:hAnsi="Arial" w:cs="Arial"/>
                <w:sz w:val="18"/>
              </w:rPr>
              <w:t>22897</w:t>
            </w:r>
          </w:p>
        </w:tc>
        <w:tc>
          <w:tcPr>
            <w:tcW w:w="1527" w:type="dxa"/>
            <w:vAlign w:val="bottom"/>
          </w:tcPr>
          <w:p w:rsidR="00BF11BE" w:rsidRPr="00E016EC" w:rsidRDefault="002D7642" w:rsidP="00E016EC">
            <w:pPr>
              <w:jc w:val="center"/>
              <w:rPr>
                <w:rFonts w:ascii="Arial" w:hAnsi="Arial" w:cs="Arial"/>
                <w:sz w:val="18"/>
              </w:rPr>
            </w:pPr>
            <w:r w:rsidRPr="002D7642">
              <w:rPr>
                <w:rFonts w:ascii="Arial" w:hAnsi="Arial" w:cs="Arial"/>
                <w:sz w:val="18"/>
              </w:rPr>
              <w:t>CS5005.1</w:t>
            </w:r>
          </w:p>
        </w:tc>
        <w:tc>
          <w:tcPr>
            <w:tcW w:w="5687" w:type="dxa"/>
            <w:vAlign w:val="bottom"/>
          </w:tcPr>
          <w:p w:rsidR="00BF11BE" w:rsidRPr="00E016EC" w:rsidRDefault="00BF11BE" w:rsidP="0057594A">
            <w:pPr>
              <w:jc w:val="left"/>
              <w:rPr>
                <w:rFonts w:ascii="Arial" w:hAnsi="Arial" w:cs="Arial"/>
                <w:sz w:val="18"/>
              </w:rPr>
            </w:pPr>
            <w:r>
              <w:rPr>
                <w:rFonts w:ascii="Arial" w:hAnsi="Arial" w:cs="Arial"/>
                <w:sz w:val="18"/>
              </w:rPr>
              <w:t xml:space="preserve">Issuing a </w:t>
            </w:r>
            <w:proofErr w:type="spellStart"/>
            <w:r>
              <w:rPr>
                <w:rFonts w:ascii="Arial" w:hAnsi="Arial" w:cs="Arial"/>
                <w:sz w:val="18"/>
              </w:rPr>
              <w:t>RecomputeTableName</w:t>
            </w:r>
            <w:proofErr w:type="spellEnd"/>
            <w:r>
              <w:rPr>
                <w:rFonts w:ascii="Arial" w:hAnsi="Arial" w:cs="Arial"/>
                <w:sz w:val="18"/>
              </w:rPr>
              <w:t xml:space="preserve"> command on the </w:t>
            </w:r>
            <w:proofErr w:type="spellStart"/>
            <w:r>
              <w:rPr>
                <w:rFonts w:ascii="Arial" w:hAnsi="Arial" w:cs="Arial"/>
                <w:sz w:val="18"/>
              </w:rPr>
              <w:t>DefTablesTables</w:t>
            </w:r>
            <w:proofErr w:type="spellEnd"/>
            <w:r>
              <w:rPr>
                <w:rFonts w:ascii="Arial" w:hAnsi="Arial" w:cs="Arial"/>
                <w:sz w:val="18"/>
              </w:rPr>
              <w:t xml:space="preserve"> will not result in a </w:t>
            </w:r>
            <w:proofErr w:type="spellStart"/>
            <w:r>
              <w:rPr>
                <w:rFonts w:ascii="Arial" w:hAnsi="Arial" w:cs="Arial"/>
                <w:sz w:val="18"/>
              </w:rPr>
              <w:t>miscompare</w:t>
            </w:r>
            <w:proofErr w:type="spellEnd"/>
            <w:r>
              <w:rPr>
                <w:rFonts w:ascii="Arial" w:hAnsi="Arial" w:cs="Arial"/>
                <w:sz w:val="18"/>
              </w:rPr>
              <w:t xml:space="preserve"> error.  </w:t>
            </w:r>
          </w:p>
        </w:tc>
      </w:tr>
    </w:tbl>
    <w:p w:rsidR="00F11638" w:rsidRPr="001E2AB5" w:rsidRDefault="00F11638" w:rsidP="00F11638">
      <w:pPr>
        <w:rPr>
          <w:rFonts w:cs="Arial"/>
        </w:rPr>
      </w:pPr>
    </w:p>
    <w:p w:rsidR="00F11638" w:rsidRPr="001E2AB5" w:rsidRDefault="00F11638" w:rsidP="00F11638">
      <w:pPr>
        <w:pStyle w:val="HDR11"/>
      </w:pPr>
      <w:bookmarkStart w:id="3" w:name="_Toc53818809"/>
      <w:r w:rsidRPr="001E2AB5">
        <w:t>1.3</w:t>
      </w:r>
      <w:r w:rsidRPr="001E2AB5">
        <w:tab/>
      </w:r>
      <w:bookmarkEnd w:id="3"/>
      <w:r w:rsidRPr="001E2AB5">
        <w:t>MISSING Planned FEATURES AND KNOWN PROBLEMS</w:t>
      </w:r>
    </w:p>
    <w:p w:rsidR="00F430AF" w:rsidRPr="00F430AF" w:rsidRDefault="00F430AF" w:rsidP="00F430AF">
      <w:pPr>
        <w:rPr>
          <w:rFonts w:ascii="Arial" w:hAnsi="Arial" w:cs="Arial"/>
          <w:sz w:val="18"/>
          <w:szCs w:val="18"/>
        </w:rPr>
      </w:pPr>
      <w:r w:rsidRPr="00F430AF">
        <w:rPr>
          <w:rFonts w:ascii="Arial" w:hAnsi="Arial" w:cs="Arial"/>
          <w:sz w:val="18"/>
          <w:szCs w:val="18"/>
        </w:rPr>
        <w:t>Table 1.3-1 identifies the functions and known discrepancies that are absent from SC Build 2.4.0.0.  Any workarounds that may apply are identified.</w:t>
      </w:r>
    </w:p>
    <w:p w:rsidR="00F11638" w:rsidRPr="001E2AB5" w:rsidRDefault="00F430AF" w:rsidP="00F430AF">
      <w:r w:rsidRPr="00F430AF">
        <w:rPr>
          <w:rFonts w:ascii="Arial" w:hAnsi="Arial" w:cs="Arial"/>
          <w:sz w:val="18"/>
          <w:szCs w:val="18"/>
        </w:rPr>
        <w:t>Information on currently open DCRs is available at http://tlserver3.gsfc.nasa.gov:7001/index.html.  Note that this is a restricted website that requires a server account.  Additional DCRs may have been submitted after preparation of this VDD.  A CFS SC DCR report containing a listing of open DCRs is available on request for customers who do not have access to tlserver3.  Please contact Susanne Strege, susie.strege@nasa.gov.</w:t>
      </w:r>
    </w:p>
    <w:p w:rsidR="00F11638" w:rsidRPr="001E2AB5" w:rsidRDefault="00F11638" w:rsidP="00F11638">
      <w:pPr>
        <w:pStyle w:val="TABLECAPTION"/>
      </w:pPr>
      <w:r w:rsidRPr="001E2AB5">
        <w:t>Table 1.3-1 – Functions absent from this Release</w:t>
      </w:r>
    </w:p>
    <w:tbl>
      <w:tblPr>
        <w:tblW w:w="900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40"/>
        <w:gridCol w:w="900"/>
        <w:gridCol w:w="1980"/>
        <w:gridCol w:w="1530"/>
        <w:gridCol w:w="1350"/>
        <w:gridCol w:w="1440"/>
        <w:gridCol w:w="1260"/>
      </w:tblGrid>
      <w:tr w:rsidR="00F11638" w:rsidRPr="001E2AB5" w:rsidTr="0024519C">
        <w:trPr>
          <w:cantSplit/>
          <w:tblHeader/>
        </w:trPr>
        <w:tc>
          <w:tcPr>
            <w:tcW w:w="540" w:type="dxa"/>
          </w:tcPr>
          <w:p w:rsidR="00F11638" w:rsidRPr="001E2AB5" w:rsidRDefault="00F11638" w:rsidP="00F11638">
            <w:pPr>
              <w:pStyle w:val="TABLEHEADER"/>
              <w:keepLines/>
              <w:rPr>
                <w:rFonts w:cs="Arial"/>
              </w:rPr>
            </w:pPr>
            <w:r w:rsidRPr="001E2AB5">
              <w:rPr>
                <w:rFonts w:cs="Arial"/>
              </w:rPr>
              <w:br/>
              <w:t>No.</w:t>
            </w:r>
          </w:p>
        </w:tc>
        <w:tc>
          <w:tcPr>
            <w:tcW w:w="900" w:type="dxa"/>
          </w:tcPr>
          <w:p w:rsidR="00F11638" w:rsidRPr="001E2AB5" w:rsidRDefault="00F11638" w:rsidP="00F11638">
            <w:pPr>
              <w:pStyle w:val="TABLEHEADER"/>
              <w:keepLines/>
              <w:rPr>
                <w:rFonts w:cs="Arial"/>
              </w:rPr>
            </w:pPr>
            <w:r w:rsidRPr="001E2AB5">
              <w:t>FSB DCR # (or N/A )</w:t>
            </w:r>
          </w:p>
        </w:tc>
        <w:tc>
          <w:tcPr>
            <w:tcW w:w="1980" w:type="dxa"/>
          </w:tcPr>
          <w:p w:rsidR="00F11638" w:rsidRPr="001E2AB5" w:rsidRDefault="00F11638" w:rsidP="00F11638">
            <w:pPr>
              <w:pStyle w:val="TABLEHEADER"/>
              <w:keepLines/>
              <w:rPr>
                <w:rFonts w:cs="Arial"/>
              </w:rPr>
            </w:pPr>
            <w:r w:rsidRPr="001E2AB5">
              <w:rPr>
                <w:rFonts w:cs="Arial"/>
              </w:rPr>
              <w:br/>
              <w:t>Description</w:t>
            </w:r>
          </w:p>
        </w:tc>
        <w:tc>
          <w:tcPr>
            <w:tcW w:w="1530" w:type="dxa"/>
          </w:tcPr>
          <w:p w:rsidR="00F11638" w:rsidRPr="001E2AB5" w:rsidRDefault="00F11638" w:rsidP="00F11638">
            <w:pPr>
              <w:pStyle w:val="TABLEHEADER"/>
              <w:keepLines/>
              <w:rPr>
                <w:rFonts w:cs="Arial"/>
              </w:rPr>
            </w:pPr>
            <w:r w:rsidRPr="001E2AB5">
              <w:rPr>
                <w:rFonts w:cs="Arial"/>
              </w:rPr>
              <w:br/>
              <w:t xml:space="preserve">Reason for Absence </w:t>
            </w:r>
          </w:p>
        </w:tc>
        <w:tc>
          <w:tcPr>
            <w:tcW w:w="1350" w:type="dxa"/>
          </w:tcPr>
          <w:p w:rsidR="00F11638" w:rsidRPr="001E2AB5" w:rsidRDefault="00F11638" w:rsidP="00F11638">
            <w:pPr>
              <w:pStyle w:val="TABLEHEADER"/>
              <w:keepLines/>
              <w:rPr>
                <w:rFonts w:cs="Arial"/>
              </w:rPr>
            </w:pPr>
            <w:r w:rsidRPr="001E2AB5">
              <w:rPr>
                <w:rFonts w:cs="Arial"/>
              </w:rPr>
              <w:t>Affected Requirement or Component</w:t>
            </w:r>
          </w:p>
        </w:tc>
        <w:tc>
          <w:tcPr>
            <w:tcW w:w="1440" w:type="dxa"/>
          </w:tcPr>
          <w:p w:rsidR="00F11638" w:rsidRPr="001E2AB5" w:rsidRDefault="00F11638" w:rsidP="00F11638">
            <w:pPr>
              <w:pStyle w:val="TABLEHEADER"/>
              <w:keepLines/>
              <w:rPr>
                <w:rFonts w:cs="Arial"/>
              </w:rPr>
            </w:pPr>
            <w:r w:rsidRPr="001E2AB5">
              <w:rPr>
                <w:rFonts w:cs="Arial"/>
              </w:rPr>
              <w:br/>
              <w:t>Workaround</w:t>
            </w:r>
          </w:p>
        </w:tc>
        <w:tc>
          <w:tcPr>
            <w:tcW w:w="1260" w:type="dxa"/>
          </w:tcPr>
          <w:p w:rsidR="00F11638" w:rsidRPr="001E2AB5" w:rsidRDefault="00F11638" w:rsidP="00F11638">
            <w:pPr>
              <w:pStyle w:val="TABLEHEADER"/>
              <w:keepLines/>
              <w:rPr>
                <w:rFonts w:cs="Arial"/>
              </w:rPr>
            </w:pPr>
            <w:r w:rsidRPr="001E2AB5">
              <w:rPr>
                <w:rFonts w:cs="Arial"/>
              </w:rPr>
              <w:br/>
              <w:t>Planned Delivery</w:t>
            </w:r>
          </w:p>
        </w:tc>
      </w:tr>
      <w:tr w:rsidR="0024519C" w:rsidRPr="001E2AB5" w:rsidTr="0024519C">
        <w:trPr>
          <w:cantSplit/>
        </w:trPr>
        <w:tc>
          <w:tcPr>
            <w:tcW w:w="540" w:type="dxa"/>
          </w:tcPr>
          <w:p w:rsidR="0024519C" w:rsidRPr="001E2AB5" w:rsidRDefault="0024519C" w:rsidP="0024519C">
            <w:pPr>
              <w:pStyle w:val="TAILORINGADVICE"/>
              <w:jc w:val="left"/>
              <w:rPr>
                <w:rFonts w:cs="Arial"/>
                <w:color w:val="auto"/>
              </w:rPr>
            </w:pPr>
            <w:r w:rsidRPr="001E2AB5">
              <w:rPr>
                <w:rFonts w:cs="Arial"/>
                <w:color w:val="auto"/>
              </w:rPr>
              <w:t>1</w:t>
            </w:r>
          </w:p>
        </w:tc>
        <w:tc>
          <w:tcPr>
            <w:tcW w:w="900" w:type="dxa"/>
          </w:tcPr>
          <w:p w:rsidR="0024519C" w:rsidRPr="001E2AB5" w:rsidRDefault="0024519C" w:rsidP="0024519C">
            <w:pPr>
              <w:pStyle w:val="TAILORINGADVICE"/>
              <w:jc w:val="left"/>
              <w:rPr>
                <w:rFonts w:cs="Arial"/>
                <w:color w:val="auto"/>
              </w:rPr>
            </w:pPr>
            <w:r>
              <w:rPr>
                <w:rFonts w:cs="Arial"/>
                <w:color w:val="auto"/>
              </w:rPr>
              <w:t>14847</w:t>
            </w:r>
          </w:p>
        </w:tc>
        <w:tc>
          <w:tcPr>
            <w:tcW w:w="1980" w:type="dxa"/>
          </w:tcPr>
          <w:p w:rsidR="0024519C" w:rsidRPr="001E2AB5" w:rsidRDefault="0024519C" w:rsidP="0024519C">
            <w:pPr>
              <w:pStyle w:val="TAILORINGADVICE"/>
              <w:jc w:val="left"/>
              <w:rPr>
                <w:rFonts w:cs="Arial"/>
                <w:color w:val="auto"/>
              </w:rPr>
            </w:pPr>
            <w:r>
              <w:rPr>
                <w:rFonts w:cs="Arial"/>
                <w:color w:val="auto"/>
              </w:rPr>
              <w:t>Request to provide a CRC for each bank of EEPROM in HK telemetry</w:t>
            </w:r>
          </w:p>
        </w:tc>
        <w:tc>
          <w:tcPr>
            <w:tcW w:w="1530" w:type="dxa"/>
          </w:tcPr>
          <w:p w:rsidR="0024519C" w:rsidRPr="001E2AB5" w:rsidRDefault="0024519C" w:rsidP="0024519C">
            <w:pPr>
              <w:pStyle w:val="TAILORINGADVICE"/>
              <w:jc w:val="left"/>
              <w:rPr>
                <w:rFonts w:cs="Arial"/>
                <w:color w:val="auto"/>
              </w:rPr>
            </w:pPr>
            <w:r w:rsidRPr="00F873F9">
              <w:rPr>
                <w:rFonts w:cs="Arial"/>
                <w:color w:val="auto"/>
              </w:rPr>
              <w:t>Implementation is dependent on customer needs.</w:t>
            </w:r>
          </w:p>
        </w:tc>
        <w:tc>
          <w:tcPr>
            <w:tcW w:w="1350" w:type="dxa"/>
          </w:tcPr>
          <w:p w:rsidR="0024519C" w:rsidRPr="001E2AB5" w:rsidRDefault="0024519C" w:rsidP="0024519C">
            <w:pPr>
              <w:pStyle w:val="TAILORINGADVICE"/>
              <w:jc w:val="center"/>
              <w:rPr>
                <w:rFonts w:cs="Arial"/>
                <w:color w:val="auto"/>
              </w:rPr>
            </w:pPr>
            <w:r>
              <w:rPr>
                <w:rFonts w:cs="Arial"/>
                <w:color w:val="auto"/>
              </w:rPr>
              <w:t>CS9000</w:t>
            </w:r>
          </w:p>
        </w:tc>
        <w:tc>
          <w:tcPr>
            <w:tcW w:w="1440" w:type="dxa"/>
          </w:tcPr>
          <w:p w:rsidR="0024519C" w:rsidRPr="001E2AB5" w:rsidRDefault="0024519C" w:rsidP="0024519C">
            <w:pPr>
              <w:pStyle w:val="TAILORINGADVICE"/>
              <w:jc w:val="left"/>
              <w:rPr>
                <w:rFonts w:cs="Arial"/>
                <w:color w:val="auto"/>
              </w:rPr>
            </w:pPr>
            <w:r w:rsidRPr="0024519C">
              <w:rPr>
                <w:rFonts w:cs="Arial"/>
                <w:color w:val="auto"/>
              </w:rPr>
              <w:t>Information is available via table dump</w:t>
            </w:r>
          </w:p>
        </w:tc>
        <w:tc>
          <w:tcPr>
            <w:tcW w:w="1260" w:type="dxa"/>
          </w:tcPr>
          <w:p w:rsidR="0024519C" w:rsidRPr="001E2AB5" w:rsidRDefault="0024519C" w:rsidP="0024519C">
            <w:pPr>
              <w:pStyle w:val="TAILORINGADVICE"/>
              <w:jc w:val="left"/>
              <w:rPr>
                <w:rFonts w:cs="Arial"/>
                <w:color w:val="auto"/>
              </w:rPr>
            </w:pPr>
            <w:r w:rsidRPr="00AC70A2">
              <w:rPr>
                <w:rFonts w:cs="Arial"/>
                <w:color w:val="auto"/>
              </w:rPr>
              <w:t>Not Determined</w:t>
            </w:r>
          </w:p>
        </w:tc>
      </w:tr>
      <w:tr w:rsidR="0024519C" w:rsidRPr="001E2AB5" w:rsidTr="0024519C">
        <w:trPr>
          <w:cantSplit/>
        </w:trPr>
        <w:tc>
          <w:tcPr>
            <w:tcW w:w="540" w:type="dxa"/>
          </w:tcPr>
          <w:p w:rsidR="0024519C" w:rsidRPr="001E2AB5" w:rsidRDefault="0024519C" w:rsidP="0024519C">
            <w:pPr>
              <w:pStyle w:val="TAILORINGADVICE"/>
              <w:jc w:val="left"/>
              <w:rPr>
                <w:rFonts w:cs="Arial"/>
                <w:color w:val="auto"/>
              </w:rPr>
            </w:pPr>
            <w:r>
              <w:rPr>
                <w:rFonts w:cs="Arial"/>
                <w:color w:val="auto"/>
              </w:rPr>
              <w:t>2</w:t>
            </w:r>
          </w:p>
        </w:tc>
        <w:tc>
          <w:tcPr>
            <w:tcW w:w="900" w:type="dxa"/>
          </w:tcPr>
          <w:p w:rsidR="0024519C" w:rsidRDefault="0024519C" w:rsidP="0024519C">
            <w:pPr>
              <w:pStyle w:val="TAILORINGADVICE"/>
              <w:jc w:val="left"/>
              <w:rPr>
                <w:rFonts w:cs="Arial"/>
                <w:color w:val="auto"/>
              </w:rPr>
            </w:pPr>
            <w:r>
              <w:rPr>
                <w:rFonts w:cs="Arial"/>
                <w:color w:val="auto"/>
              </w:rPr>
              <w:t>14873</w:t>
            </w:r>
          </w:p>
        </w:tc>
        <w:tc>
          <w:tcPr>
            <w:tcW w:w="1980" w:type="dxa"/>
          </w:tcPr>
          <w:p w:rsidR="0024519C" w:rsidRDefault="0024519C" w:rsidP="0024519C">
            <w:pPr>
              <w:pStyle w:val="TAILORINGADVICE"/>
              <w:jc w:val="left"/>
              <w:rPr>
                <w:rFonts w:cs="Arial"/>
                <w:color w:val="auto"/>
              </w:rPr>
            </w:pPr>
            <w:r>
              <w:rPr>
                <w:rFonts w:cs="Arial"/>
                <w:color w:val="auto"/>
              </w:rPr>
              <w:t>Add command to checksum a user specified area of memory</w:t>
            </w:r>
          </w:p>
        </w:tc>
        <w:tc>
          <w:tcPr>
            <w:tcW w:w="1530" w:type="dxa"/>
          </w:tcPr>
          <w:p w:rsidR="0024519C" w:rsidRDefault="0024519C" w:rsidP="0024519C">
            <w:pPr>
              <w:pStyle w:val="TAILORINGADVICE"/>
              <w:jc w:val="left"/>
              <w:rPr>
                <w:rFonts w:cs="Arial"/>
                <w:color w:val="auto"/>
              </w:rPr>
            </w:pPr>
            <w:r w:rsidRPr="00F873F9">
              <w:rPr>
                <w:rFonts w:cs="Arial"/>
                <w:color w:val="auto"/>
              </w:rPr>
              <w:t>Implementation is dependent on customer needs.</w:t>
            </w:r>
          </w:p>
        </w:tc>
        <w:tc>
          <w:tcPr>
            <w:tcW w:w="1350" w:type="dxa"/>
          </w:tcPr>
          <w:p w:rsidR="0024519C" w:rsidRDefault="0024519C" w:rsidP="0024519C">
            <w:pPr>
              <w:pStyle w:val="TAILORINGADVICE"/>
              <w:jc w:val="center"/>
              <w:rPr>
                <w:rFonts w:cs="Arial"/>
                <w:color w:val="auto"/>
              </w:rPr>
            </w:pPr>
            <w:r>
              <w:rPr>
                <w:rFonts w:cs="Arial"/>
                <w:color w:val="auto"/>
              </w:rPr>
              <w:t>N/A</w:t>
            </w:r>
          </w:p>
        </w:tc>
        <w:tc>
          <w:tcPr>
            <w:tcW w:w="1440" w:type="dxa"/>
          </w:tcPr>
          <w:p w:rsidR="0024519C" w:rsidRDefault="0024519C" w:rsidP="0024519C">
            <w:pPr>
              <w:pStyle w:val="TAILORINGADVICE"/>
              <w:jc w:val="left"/>
              <w:rPr>
                <w:rFonts w:cs="Arial"/>
                <w:color w:val="auto"/>
              </w:rPr>
            </w:pPr>
            <w:r>
              <w:rPr>
                <w:rFonts w:cs="Arial"/>
                <w:color w:val="auto"/>
              </w:rPr>
              <w:t xml:space="preserve">Information can be obtained updating the </w:t>
            </w:r>
            <w:r w:rsidRPr="0024519C">
              <w:rPr>
                <w:rFonts w:cs="Arial"/>
                <w:color w:val="auto"/>
              </w:rPr>
              <w:t>Memory Definition Table</w:t>
            </w:r>
          </w:p>
        </w:tc>
        <w:tc>
          <w:tcPr>
            <w:tcW w:w="1260" w:type="dxa"/>
          </w:tcPr>
          <w:p w:rsidR="0024519C" w:rsidRDefault="0024519C" w:rsidP="0024519C">
            <w:pPr>
              <w:pStyle w:val="TAILORINGADVICE"/>
              <w:jc w:val="left"/>
              <w:rPr>
                <w:rFonts w:cs="Arial"/>
                <w:color w:val="auto"/>
              </w:rPr>
            </w:pPr>
            <w:r w:rsidRPr="00AC70A2">
              <w:rPr>
                <w:rFonts w:cs="Arial"/>
                <w:color w:val="auto"/>
              </w:rPr>
              <w:t>Not Determined</w:t>
            </w:r>
          </w:p>
        </w:tc>
      </w:tr>
      <w:tr w:rsidR="0024519C" w:rsidRPr="001E2AB5" w:rsidTr="0024519C">
        <w:trPr>
          <w:cantSplit/>
        </w:trPr>
        <w:tc>
          <w:tcPr>
            <w:tcW w:w="540" w:type="dxa"/>
          </w:tcPr>
          <w:p w:rsidR="0024519C" w:rsidRDefault="0024519C" w:rsidP="0024519C">
            <w:pPr>
              <w:pStyle w:val="TAILORINGADVICE"/>
              <w:jc w:val="left"/>
              <w:rPr>
                <w:rFonts w:cs="Arial"/>
                <w:color w:val="auto"/>
              </w:rPr>
            </w:pPr>
            <w:r>
              <w:rPr>
                <w:rFonts w:cs="Arial"/>
                <w:color w:val="auto"/>
              </w:rPr>
              <w:lastRenderedPageBreak/>
              <w:t>3</w:t>
            </w:r>
          </w:p>
        </w:tc>
        <w:tc>
          <w:tcPr>
            <w:tcW w:w="900" w:type="dxa"/>
          </w:tcPr>
          <w:p w:rsidR="0024519C" w:rsidRDefault="0024519C" w:rsidP="0024519C">
            <w:pPr>
              <w:pStyle w:val="TAILORINGADVICE"/>
              <w:jc w:val="left"/>
              <w:rPr>
                <w:rFonts w:cs="Arial"/>
                <w:color w:val="auto"/>
              </w:rPr>
            </w:pPr>
            <w:r>
              <w:rPr>
                <w:rFonts w:cs="Arial"/>
                <w:color w:val="auto"/>
              </w:rPr>
              <w:t>15552</w:t>
            </w:r>
          </w:p>
        </w:tc>
        <w:tc>
          <w:tcPr>
            <w:tcW w:w="1980" w:type="dxa"/>
          </w:tcPr>
          <w:p w:rsidR="007A0E7A" w:rsidRDefault="007A0E7A" w:rsidP="007A0E7A">
            <w:pPr>
              <w:pStyle w:val="TAILORINGADVICE"/>
              <w:jc w:val="left"/>
              <w:rPr>
                <w:rFonts w:cs="Arial"/>
                <w:color w:val="auto"/>
              </w:rPr>
            </w:pPr>
            <w:r w:rsidRPr="007A0E7A">
              <w:rPr>
                <w:rFonts w:cs="Arial"/>
                <w:color w:val="auto"/>
              </w:rPr>
              <w:t xml:space="preserve">The </w:t>
            </w:r>
            <w:proofErr w:type="spellStart"/>
            <w:r w:rsidRPr="007A0E7A">
              <w:rPr>
                <w:rFonts w:cs="Arial"/>
                <w:color w:val="auto"/>
              </w:rPr>
              <w:t>cs</w:t>
            </w:r>
            <w:r>
              <w:rPr>
                <w:rFonts w:cs="Arial"/>
                <w:color w:val="auto"/>
              </w:rPr>
              <w:t>_platform_cfg.h</w:t>
            </w:r>
            <w:proofErr w:type="spellEnd"/>
            <w:r>
              <w:rPr>
                <w:rFonts w:cs="Arial"/>
                <w:color w:val="auto"/>
              </w:rPr>
              <w:t xml:space="preserve"> file contains inconsistent </w:t>
            </w:r>
            <w:proofErr w:type="spellStart"/>
            <w:r>
              <w:rPr>
                <w:rFonts w:cs="Arial"/>
                <w:color w:val="auto"/>
              </w:rPr>
              <w:t>doxygen</w:t>
            </w:r>
            <w:proofErr w:type="spellEnd"/>
            <w:r>
              <w:rPr>
                <w:rFonts w:cs="Arial"/>
                <w:color w:val="auto"/>
              </w:rPr>
              <w:t xml:space="preserve"> comments</w:t>
            </w:r>
            <w:r w:rsidRPr="007A0E7A">
              <w:rPr>
                <w:rFonts w:cs="Arial"/>
                <w:color w:val="auto"/>
              </w:rPr>
              <w:t xml:space="preserve"> </w:t>
            </w:r>
          </w:p>
          <w:p w:rsidR="0024519C" w:rsidRDefault="0024519C" w:rsidP="007A0E7A">
            <w:pPr>
              <w:pStyle w:val="TAILORINGADVICE"/>
              <w:jc w:val="left"/>
              <w:rPr>
                <w:rFonts w:cs="Arial"/>
                <w:color w:val="auto"/>
              </w:rPr>
            </w:pPr>
          </w:p>
        </w:tc>
        <w:tc>
          <w:tcPr>
            <w:tcW w:w="1530" w:type="dxa"/>
          </w:tcPr>
          <w:p w:rsidR="0024519C" w:rsidRDefault="00615B6F" w:rsidP="0024519C">
            <w:pPr>
              <w:pStyle w:val="TAILORINGADVICE"/>
              <w:jc w:val="left"/>
              <w:rPr>
                <w:rFonts w:cs="Arial"/>
                <w:color w:val="auto"/>
              </w:rPr>
            </w:pPr>
            <w:r w:rsidRPr="00615B6F">
              <w:rPr>
                <w:rFonts w:cs="Arial"/>
                <w:color w:val="auto"/>
              </w:rPr>
              <w:t>Lower priority t</w:t>
            </w:r>
            <w:r>
              <w:rPr>
                <w:rFonts w:cs="Arial"/>
                <w:color w:val="auto"/>
              </w:rPr>
              <w:t>han other 2.3</w:t>
            </w:r>
            <w:r w:rsidRPr="00615B6F">
              <w:rPr>
                <w:rFonts w:cs="Arial"/>
                <w:color w:val="auto"/>
              </w:rPr>
              <w:t xml:space="preserve"> issues</w:t>
            </w:r>
          </w:p>
        </w:tc>
        <w:tc>
          <w:tcPr>
            <w:tcW w:w="1350" w:type="dxa"/>
          </w:tcPr>
          <w:p w:rsidR="0024519C" w:rsidRDefault="007A0E7A" w:rsidP="0024519C">
            <w:pPr>
              <w:pStyle w:val="TAILORINGADVICE"/>
              <w:jc w:val="center"/>
              <w:rPr>
                <w:rFonts w:cs="Arial"/>
                <w:color w:val="auto"/>
              </w:rPr>
            </w:pPr>
            <w:r>
              <w:rPr>
                <w:rFonts w:cs="Arial"/>
                <w:color w:val="auto"/>
              </w:rPr>
              <w:t>User’s Guide</w:t>
            </w:r>
          </w:p>
        </w:tc>
        <w:tc>
          <w:tcPr>
            <w:tcW w:w="1440" w:type="dxa"/>
          </w:tcPr>
          <w:p w:rsidR="0024519C" w:rsidRDefault="00615B6F" w:rsidP="00615B6F">
            <w:pPr>
              <w:pStyle w:val="TAILORINGADVICE"/>
              <w:jc w:val="left"/>
              <w:rPr>
                <w:rFonts w:cs="Arial"/>
                <w:color w:val="auto"/>
              </w:rPr>
            </w:pPr>
            <w:r>
              <w:rPr>
                <w:rFonts w:cs="Arial"/>
                <w:color w:val="auto"/>
              </w:rPr>
              <w:t>None</w:t>
            </w:r>
          </w:p>
        </w:tc>
        <w:tc>
          <w:tcPr>
            <w:tcW w:w="1260" w:type="dxa"/>
          </w:tcPr>
          <w:p w:rsidR="0024519C" w:rsidRDefault="007A0E7A" w:rsidP="007A0E7A">
            <w:pPr>
              <w:pStyle w:val="TAILORINGADVICE"/>
              <w:jc w:val="left"/>
              <w:rPr>
                <w:rFonts w:cs="Arial"/>
                <w:color w:val="auto"/>
              </w:rPr>
            </w:pPr>
            <w:r w:rsidRPr="007A0E7A">
              <w:rPr>
                <w:rFonts w:cs="Arial"/>
                <w:color w:val="auto"/>
              </w:rPr>
              <w:t>Not Determined</w:t>
            </w:r>
          </w:p>
        </w:tc>
      </w:tr>
      <w:tr w:rsidR="0024519C" w:rsidRPr="001E2AB5" w:rsidTr="0024519C">
        <w:trPr>
          <w:cantSplit/>
        </w:trPr>
        <w:tc>
          <w:tcPr>
            <w:tcW w:w="540" w:type="dxa"/>
          </w:tcPr>
          <w:p w:rsidR="0024519C" w:rsidRDefault="0024519C" w:rsidP="0024519C">
            <w:pPr>
              <w:pStyle w:val="TAILORINGADVICE"/>
              <w:jc w:val="left"/>
              <w:rPr>
                <w:rFonts w:cs="Arial"/>
                <w:color w:val="auto"/>
              </w:rPr>
            </w:pPr>
            <w:r>
              <w:rPr>
                <w:rFonts w:cs="Arial"/>
                <w:color w:val="auto"/>
              </w:rPr>
              <w:t>4</w:t>
            </w:r>
          </w:p>
        </w:tc>
        <w:tc>
          <w:tcPr>
            <w:tcW w:w="900" w:type="dxa"/>
          </w:tcPr>
          <w:p w:rsidR="0024519C" w:rsidRDefault="0024519C" w:rsidP="0024519C">
            <w:pPr>
              <w:pStyle w:val="TAILORINGADVICE"/>
              <w:jc w:val="left"/>
              <w:rPr>
                <w:rFonts w:cs="Arial"/>
                <w:color w:val="auto"/>
              </w:rPr>
            </w:pPr>
            <w:r>
              <w:rPr>
                <w:rFonts w:cs="Arial"/>
                <w:color w:val="auto"/>
              </w:rPr>
              <w:t>18500</w:t>
            </w:r>
          </w:p>
        </w:tc>
        <w:tc>
          <w:tcPr>
            <w:tcW w:w="1980" w:type="dxa"/>
          </w:tcPr>
          <w:p w:rsidR="0024519C" w:rsidRDefault="007A0E7A" w:rsidP="0024519C">
            <w:pPr>
              <w:pStyle w:val="TAILORINGADVICE"/>
              <w:jc w:val="left"/>
              <w:rPr>
                <w:rFonts w:cs="Arial"/>
                <w:color w:val="auto"/>
              </w:rPr>
            </w:pPr>
            <w:r>
              <w:rPr>
                <w:rFonts w:cs="Arial"/>
                <w:color w:val="auto"/>
              </w:rPr>
              <w:t>No HK telemetry available to indicate a one shot or recomputed is in progress</w:t>
            </w:r>
          </w:p>
        </w:tc>
        <w:tc>
          <w:tcPr>
            <w:tcW w:w="1530" w:type="dxa"/>
          </w:tcPr>
          <w:p w:rsidR="0024519C" w:rsidRDefault="0065128A" w:rsidP="0024519C">
            <w:pPr>
              <w:pStyle w:val="TAILORINGADVICE"/>
              <w:jc w:val="left"/>
              <w:rPr>
                <w:rFonts w:cs="Arial"/>
                <w:color w:val="auto"/>
              </w:rPr>
            </w:pPr>
            <w:r w:rsidRPr="00F873F9">
              <w:rPr>
                <w:rFonts w:cs="Arial"/>
                <w:color w:val="auto"/>
              </w:rPr>
              <w:t>Implementation is dependent on customer needs.</w:t>
            </w:r>
          </w:p>
        </w:tc>
        <w:tc>
          <w:tcPr>
            <w:tcW w:w="1350" w:type="dxa"/>
          </w:tcPr>
          <w:p w:rsidR="0024519C" w:rsidRDefault="007A0E7A" w:rsidP="0024519C">
            <w:pPr>
              <w:pStyle w:val="TAILORINGADVICE"/>
              <w:jc w:val="center"/>
              <w:rPr>
                <w:rFonts w:cs="Arial"/>
                <w:color w:val="auto"/>
              </w:rPr>
            </w:pPr>
            <w:r>
              <w:rPr>
                <w:rFonts w:cs="Arial"/>
                <w:color w:val="auto"/>
              </w:rPr>
              <w:t>CS9000</w:t>
            </w:r>
          </w:p>
        </w:tc>
        <w:tc>
          <w:tcPr>
            <w:tcW w:w="1440" w:type="dxa"/>
          </w:tcPr>
          <w:p w:rsidR="0024519C" w:rsidRDefault="00BE2309" w:rsidP="00615B6F">
            <w:pPr>
              <w:pStyle w:val="TAILORINGADVICE"/>
              <w:jc w:val="left"/>
              <w:rPr>
                <w:rFonts w:cs="Arial"/>
                <w:color w:val="auto"/>
              </w:rPr>
            </w:pPr>
            <w:r>
              <w:rPr>
                <w:rFonts w:cs="Arial"/>
                <w:color w:val="auto"/>
              </w:rPr>
              <w:t>None</w:t>
            </w:r>
          </w:p>
        </w:tc>
        <w:tc>
          <w:tcPr>
            <w:tcW w:w="1260" w:type="dxa"/>
          </w:tcPr>
          <w:p w:rsidR="0024519C" w:rsidRDefault="00BE2309" w:rsidP="00BE2309">
            <w:pPr>
              <w:pStyle w:val="TAILORINGADVICE"/>
              <w:jc w:val="left"/>
              <w:rPr>
                <w:rFonts w:cs="Arial"/>
                <w:color w:val="auto"/>
              </w:rPr>
            </w:pPr>
            <w:r w:rsidRPr="007A0E7A">
              <w:rPr>
                <w:rFonts w:cs="Arial"/>
                <w:color w:val="auto"/>
              </w:rPr>
              <w:t>Not Determined</w:t>
            </w:r>
          </w:p>
        </w:tc>
      </w:tr>
      <w:tr w:rsidR="0024519C" w:rsidRPr="001E2AB5" w:rsidTr="0024519C">
        <w:trPr>
          <w:cantSplit/>
        </w:trPr>
        <w:tc>
          <w:tcPr>
            <w:tcW w:w="540" w:type="dxa"/>
          </w:tcPr>
          <w:p w:rsidR="0024519C" w:rsidRDefault="0024519C" w:rsidP="0024519C">
            <w:pPr>
              <w:pStyle w:val="TAILORINGADVICE"/>
              <w:jc w:val="left"/>
              <w:rPr>
                <w:rFonts w:cs="Arial"/>
                <w:color w:val="auto"/>
              </w:rPr>
            </w:pPr>
            <w:r>
              <w:rPr>
                <w:rFonts w:cs="Arial"/>
                <w:color w:val="auto"/>
              </w:rPr>
              <w:t>5</w:t>
            </w:r>
          </w:p>
        </w:tc>
        <w:tc>
          <w:tcPr>
            <w:tcW w:w="900" w:type="dxa"/>
          </w:tcPr>
          <w:p w:rsidR="0024519C" w:rsidRDefault="0024519C" w:rsidP="0024519C">
            <w:pPr>
              <w:pStyle w:val="TAILORINGADVICE"/>
              <w:jc w:val="left"/>
              <w:rPr>
                <w:rFonts w:cs="Arial"/>
                <w:color w:val="auto"/>
              </w:rPr>
            </w:pPr>
            <w:r>
              <w:rPr>
                <w:rFonts w:cs="Arial"/>
                <w:color w:val="auto"/>
              </w:rPr>
              <w:t>18560</w:t>
            </w:r>
          </w:p>
        </w:tc>
        <w:tc>
          <w:tcPr>
            <w:tcW w:w="1980" w:type="dxa"/>
          </w:tcPr>
          <w:p w:rsidR="0024519C" w:rsidRDefault="0065128A" w:rsidP="0024519C">
            <w:pPr>
              <w:pStyle w:val="TAILORINGADVICE"/>
              <w:jc w:val="left"/>
              <w:rPr>
                <w:rFonts w:cs="Arial"/>
                <w:color w:val="auto"/>
              </w:rPr>
            </w:pPr>
            <w:r w:rsidRPr="0065128A">
              <w:rPr>
                <w:rFonts w:cs="Arial"/>
                <w:color w:val="auto"/>
              </w:rPr>
              <w:t>GPM-IVV-1356 - CS - Missing requirement to test for invalid non-volatile memory segments</w:t>
            </w:r>
          </w:p>
        </w:tc>
        <w:tc>
          <w:tcPr>
            <w:tcW w:w="1530" w:type="dxa"/>
          </w:tcPr>
          <w:p w:rsidR="0024519C" w:rsidRDefault="00615B6F" w:rsidP="0024519C">
            <w:pPr>
              <w:pStyle w:val="TAILORINGADVICE"/>
              <w:jc w:val="left"/>
              <w:rPr>
                <w:rFonts w:cs="Arial"/>
                <w:color w:val="auto"/>
              </w:rPr>
            </w:pPr>
            <w:r w:rsidRPr="00615B6F">
              <w:rPr>
                <w:rFonts w:cs="Arial"/>
                <w:color w:val="auto"/>
              </w:rPr>
              <w:t>Lower priority t</w:t>
            </w:r>
            <w:r>
              <w:rPr>
                <w:rFonts w:cs="Arial"/>
                <w:color w:val="auto"/>
              </w:rPr>
              <w:t>han other 2.3</w:t>
            </w:r>
            <w:r w:rsidRPr="00615B6F">
              <w:rPr>
                <w:rFonts w:cs="Arial"/>
                <w:color w:val="auto"/>
              </w:rPr>
              <w:t xml:space="preserve"> issues</w:t>
            </w:r>
          </w:p>
        </w:tc>
        <w:tc>
          <w:tcPr>
            <w:tcW w:w="1350" w:type="dxa"/>
          </w:tcPr>
          <w:p w:rsidR="0024519C" w:rsidRDefault="0065052D" w:rsidP="0024519C">
            <w:pPr>
              <w:pStyle w:val="TAILORINGADVICE"/>
              <w:jc w:val="center"/>
              <w:rPr>
                <w:rFonts w:cs="Arial"/>
                <w:color w:val="auto"/>
              </w:rPr>
            </w:pPr>
            <w:r>
              <w:rPr>
                <w:rFonts w:cs="Arial"/>
                <w:color w:val="auto"/>
              </w:rPr>
              <w:t>N/A</w:t>
            </w:r>
          </w:p>
        </w:tc>
        <w:tc>
          <w:tcPr>
            <w:tcW w:w="1440" w:type="dxa"/>
          </w:tcPr>
          <w:p w:rsidR="0024519C" w:rsidRDefault="00615B6F" w:rsidP="00615B6F">
            <w:pPr>
              <w:pStyle w:val="TAILORINGADVICE"/>
              <w:jc w:val="left"/>
              <w:rPr>
                <w:rFonts w:cs="Arial"/>
                <w:color w:val="auto"/>
              </w:rPr>
            </w:pPr>
            <w:r>
              <w:rPr>
                <w:rFonts w:cs="Arial"/>
                <w:color w:val="auto"/>
              </w:rPr>
              <w:t>None</w:t>
            </w:r>
          </w:p>
        </w:tc>
        <w:tc>
          <w:tcPr>
            <w:tcW w:w="1260" w:type="dxa"/>
          </w:tcPr>
          <w:p w:rsidR="0024519C" w:rsidRDefault="00BE2309" w:rsidP="00BE2309">
            <w:pPr>
              <w:pStyle w:val="TAILORINGADVICE"/>
              <w:jc w:val="left"/>
              <w:rPr>
                <w:rFonts w:cs="Arial"/>
                <w:color w:val="auto"/>
              </w:rPr>
            </w:pPr>
            <w:r w:rsidRPr="007A0E7A">
              <w:rPr>
                <w:rFonts w:cs="Arial"/>
                <w:color w:val="auto"/>
              </w:rPr>
              <w:t>Not Determined</w:t>
            </w:r>
          </w:p>
        </w:tc>
      </w:tr>
      <w:tr w:rsidR="0024519C" w:rsidRPr="001E2AB5" w:rsidTr="0024519C">
        <w:trPr>
          <w:cantSplit/>
        </w:trPr>
        <w:tc>
          <w:tcPr>
            <w:tcW w:w="540" w:type="dxa"/>
          </w:tcPr>
          <w:p w:rsidR="0024519C" w:rsidRDefault="0024519C" w:rsidP="0024519C">
            <w:pPr>
              <w:pStyle w:val="TAILORINGADVICE"/>
              <w:jc w:val="left"/>
              <w:rPr>
                <w:rFonts w:cs="Arial"/>
                <w:color w:val="auto"/>
              </w:rPr>
            </w:pPr>
            <w:r>
              <w:rPr>
                <w:rFonts w:cs="Arial"/>
                <w:color w:val="auto"/>
              </w:rPr>
              <w:t>6</w:t>
            </w:r>
          </w:p>
        </w:tc>
        <w:tc>
          <w:tcPr>
            <w:tcW w:w="900" w:type="dxa"/>
          </w:tcPr>
          <w:p w:rsidR="0024519C" w:rsidRDefault="0024519C" w:rsidP="0024519C">
            <w:pPr>
              <w:pStyle w:val="TAILORINGADVICE"/>
              <w:jc w:val="left"/>
              <w:rPr>
                <w:rFonts w:cs="Arial"/>
                <w:color w:val="auto"/>
              </w:rPr>
            </w:pPr>
            <w:r>
              <w:rPr>
                <w:rFonts w:cs="Arial"/>
                <w:color w:val="auto"/>
              </w:rPr>
              <w:t>18564</w:t>
            </w:r>
          </w:p>
        </w:tc>
        <w:tc>
          <w:tcPr>
            <w:tcW w:w="1980" w:type="dxa"/>
          </w:tcPr>
          <w:p w:rsidR="0024519C" w:rsidRDefault="0065128A" w:rsidP="0024519C">
            <w:pPr>
              <w:pStyle w:val="TAILORINGADVICE"/>
              <w:jc w:val="left"/>
              <w:rPr>
                <w:rFonts w:cs="Arial"/>
                <w:color w:val="auto"/>
              </w:rPr>
            </w:pPr>
            <w:r w:rsidRPr="0065128A">
              <w:rPr>
                <w:rFonts w:cs="Arial"/>
                <w:color w:val="auto"/>
              </w:rPr>
              <w:t>GPM-IVV-1355 - CS - Missing requirement for event message that reports new non-volatile memory checksum result</w:t>
            </w:r>
          </w:p>
        </w:tc>
        <w:tc>
          <w:tcPr>
            <w:tcW w:w="1530" w:type="dxa"/>
          </w:tcPr>
          <w:p w:rsidR="0024519C" w:rsidRDefault="00DE3F48" w:rsidP="0024519C">
            <w:pPr>
              <w:pStyle w:val="TAILORINGADVICE"/>
              <w:jc w:val="left"/>
              <w:rPr>
                <w:rFonts w:cs="Arial"/>
                <w:color w:val="auto"/>
              </w:rPr>
            </w:pPr>
            <w:r w:rsidRPr="00615B6F">
              <w:rPr>
                <w:rFonts w:cs="Arial"/>
                <w:color w:val="auto"/>
              </w:rPr>
              <w:t>Lower priority t</w:t>
            </w:r>
            <w:r>
              <w:rPr>
                <w:rFonts w:cs="Arial"/>
                <w:color w:val="auto"/>
              </w:rPr>
              <w:t>han other 2.3</w:t>
            </w:r>
            <w:r w:rsidRPr="00615B6F">
              <w:rPr>
                <w:rFonts w:cs="Arial"/>
                <w:color w:val="auto"/>
              </w:rPr>
              <w:t xml:space="preserve"> issues</w:t>
            </w:r>
          </w:p>
        </w:tc>
        <w:tc>
          <w:tcPr>
            <w:tcW w:w="1350" w:type="dxa"/>
          </w:tcPr>
          <w:p w:rsidR="0024519C" w:rsidRDefault="0065052D" w:rsidP="0024519C">
            <w:pPr>
              <w:pStyle w:val="TAILORINGADVICE"/>
              <w:jc w:val="center"/>
              <w:rPr>
                <w:rFonts w:cs="Arial"/>
                <w:color w:val="auto"/>
              </w:rPr>
            </w:pPr>
            <w:r>
              <w:rPr>
                <w:rFonts w:cs="Arial"/>
                <w:color w:val="auto"/>
              </w:rPr>
              <w:t>N/A</w:t>
            </w:r>
          </w:p>
        </w:tc>
        <w:tc>
          <w:tcPr>
            <w:tcW w:w="1440" w:type="dxa"/>
          </w:tcPr>
          <w:p w:rsidR="0024519C" w:rsidRDefault="00615B6F" w:rsidP="00615B6F">
            <w:pPr>
              <w:pStyle w:val="TAILORINGADVICE"/>
              <w:jc w:val="left"/>
              <w:rPr>
                <w:rFonts w:cs="Arial"/>
                <w:color w:val="auto"/>
              </w:rPr>
            </w:pPr>
            <w:r>
              <w:rPr>
                <w:rFonts w:cs="Arial"/>
                <w:color w:val="auto"/>
              </w:rPr>
              <w:t>None</w:t>
            </w:r>
          </w:p>
        </w:tc>
        <w:tc>
          <w:tcPr>
            <w:tcW w:w="1260" w:type="dxa"/>
          </w:tcPr>
          <w:p w:rsidR="0024519C" w:rsidRDefault="00BE2309" w:rsidP="00BE2309">
            <w:pPr>
              <w:pStyle w:val="TAILORINGADVICE"/>
              <w:jc w:val="left"/>
              <w:rPr>
                <w:rFonts w:cs="Arial"/>
                <w:color w:val="auto"/>
              </w:rPr>
            </w:pPr>
            <w:r w:rsidRPr="007A0E7A">
              <w:rPr>
                <w:rFonts w:cs="Arial"/>
                <w:color w:val="auto"/>
              </w:rPr>
              <w:t>Not Determined</w:t>
            </w:r>
          </w:p>
        </w:tc>
      </w:tr>
      <w:tr w:rsidR="0024519C" w:rsidRPr="001E2AB5" w:rsidTr="0024519C">
        <w:trPr>
          <w:cantSplit/>
        </w:trPr>
        <w:tc>
          <w:tcPr>
            <w:tcW w:w="540" w:type="dxa"/>
          </w:tcPr>
          <w:p w:rsidR="0024519C" w:rsidRDefault="0024519C" w:rsidP="0024519C">
            <w:pPr>
              <w:pStyle w:val="TAILORINGADVICE"/>
              <w:jc w:val="left"/>
              <w:rPr>
                <w:rFonts w:cs="Arial"/>
                <w:color w:val="auto"/>
              </w:rPr>
            </w:pPr>
            <w:r>
              <w:rPr>
                <w:rFonts w:cs="Arial"/>
                <w:color w:val="auto"/>
              </w:rPr>
              <w:t>7</w:t>
            </w:r>
          </w:p>
        </w:tc>
        <w:tc>
          <w:tcPr>
            <w:tcW w:w="900" w:type="dxa"/>
          </w:tcPr>
          <w:p w:rsidR="0024519C" w:rsidRDefault="0024519C" w:rsidP="0024519C">
            <w:pPr>
              <w:pStyle w:val="TAILORINGADVICE"/>
              <w:jc w:val="left"/>
              <w:rPr>
                <w:rFonts w:cs="Arial"/>
                <w:color w:val="auto"/>
              </w:rPr>
            </w:pPr>
            <w:r>
              <w:rPr>
                <w:rFonts w:cs="Arial"/>
                <w:color w:val="auto"/>
              </w:rPr>
              <w:t>18568</w:t>
            </w:r>
          </w:p>
        </w:tc>
        <w:tc>
          <w:tcPr>
            <w:tcW w:w="1980" w:type="dxa"/>
          </w:tcPr>
          <w:p w:rsidR="0024519C" w:rsidRDefault="0065128A" w:rsidP="0024519C">
            <w:pPr>
              <w:pStyle w:val="TAILORINGADVICE"/>
              <w:jc w:val="left"/>
              <w:rPr>
                <w:rFonts w:cs="Arial"/>
                <w:color w:val="auto"/>
              </w:rPr>
            </w:pPr>
            <w:r w:rsidRPr="0065128A">
              <w:rPr>
                <w:rFonts w:cs="Arial"/>
                <w:color w:val="auto"/>
              </w:rPr>
              <w:t>GPM-IVV-1352 - CS - Missing requirement for Get Entry ID Memory Command</w:t>
            </w:r>
          </w:p>
        </w:tc>
        <w:tc>
          <w:tcPr>
            <w:tcW w:w="1530" w:type="dxa"/>
          </w:tcPr>
          <w:p w:rsidR="0024519C" w:rsidRDefault="0065052D" w:rsidP="0024519C">
            <w:pPr>
              <w:pStyle w:val="TAILORINGADVICE"/>
              <w:jc w:val="left"/>
              <w:rPr>
                <w:rFonts w:cs="Arial"/>
                <w:color w:val="auto"/>
              </w:rPr>
            </w:pPr>
            <w:r w:rsidRPr="00615B6F">
              <w:rPr>
                <w:rFonts w:cs="Arial"/>
                <w:color w:val="auto"/>
              </w:rPr>
              <w:t>Lower priority t</w:t>
            </w:r>
            <w:r>
              <w:rPr>
                <w:rFonts w:cs="Arial"/>
                <w:color w:val="auto"/>
              </w:rPr>
              <w:t>han other 2.3</w:t>
            </w:r>
            <w:r w:rsidRPr="00615B6F">
              <w:rPr>
                <w:rFonts w:cs="Arial"/>
                <w:color w:val="auto"/>
              </w:rPr>
              <w:t xml:space="preserve"> issues</w:t>
            </w:r>
          </w:p>
        </w:tc>
        <w:tc>
          <w:tcPr>
            <w:tcW w:w="1350" w:type="dxa"/>
          </w:tcPr>
          <w:p w:rsidR="0024519C" w:rsidRDefault="0065052D" w:rsidP="0024519C">
            <w:pPr>
              <w:pStyle w:val="TAILORINGADVICE"/>
              <w:jc w:val="center"/>
              <w:rPr>
                <w:rFonts w:cs="Arial"/>
                <w:color w:val="auto"/>
              </w:rPr>
            </w:pPr>
            <w:r>
              <w:rPr>
                <w:rFonts w:cs="Arial"/>
                <w:color w:val="auto"/>
              </w:rPr>
              <w:t>N/A</w:t>
            </w:r>
          </w:p>
        </w:tc>
        <w:tc>
          <w:tcPr>
            <w:tcW w:w="1440" w:type="dxa"/>
          </w:tcPr>
          <w:p w:rsidR="0024519C" w:rsidRDefault="00615B6F" w:rsidP="00615B6F">
            <w:pPr>
              <w:pStyle w:val="TAILORINGADVICE"/>
              <w:jc w:val="left"/>
              <w:rPr>
                <w:rFonts w:cs="Arial"/>
                <w:color w:val="auto"/>
              </w:rPr>
            </w:pPr>
            <w:r>
              <w:rPr>
                <w:rFonts w:cs="Arial"/>
                <w:color w:val="auto"/>
              </w:rPr>
              <w:t>None</w:t>
            </w:r>
          </w:p>
        </w:tc>
        <w:tc>
          <w:tcPr>
            <w:tcW w:w="1260" w:type="dxa"/>
          </w:tcPr>
          <w:p w:rsidR="0024519C" w:rsidRDefault="00BE2309" w:rsidP="00BE2309">
            <w:pPr>
              <w:pStyle w:val="TAILORINGADVICE"/>
              <w:jc w:val="left"/>
              <w:rPr>
                <w:rFonts w:cs="Arial"/>
                <w:color w:val="auto"/>
              </w:rPr>
            </w:pPr>
            <w:r w:rsidRPr="007A0E7A">
              <w:rPr>
                <w:rFonts w:cs="Arial"/>
                <w:color w:val="auto"/>
              </w:rPr>
              <w:t>Not Determined</w:t>
            </w:r>
          </w:p>
        </w:tc>
      </w:tr>
      <w:tr w:rsidR="0024519C" w:rsidRPr="001E2AB5" w:rsidTr="0024519C">
        <w:trPr>
          <w:cantSplit/>
        </w:trPr>
        <w:tc>
          <w:tcPr>
            <w:tcW w:w="540" w:type="dxa"/>
          </w:tcPr>
          <w:p w:rsidR="0024519C" w:rsidRDefault="0024519C" w:rsidP="0024519C">
            <w:pPr>
              <w:pStyle w:val="TAILORINGADVICE"/>
              <w:jc w:val="left"/>
              <w:rPr>
                <w:rFonts w:cs="Arial"/>
                <w:color w:val="auto"/>
              </w:rPr>
            </w:pPr>
            <w:r>
              <w:rPr>
                <w:rFonts w:cs="Arial"/>
                <w:color w:val="auto"/>
              </w:rPr>
              <w:t>8</w:t>
            </w:r>
          </w:p>
        </w:tc>
        <w:tc>
          <w:tcPr>
            <w:tcW w:w="900" w:type="dxa"/>
          </w:tcPr>
          <w:p w:rsidR="0024519C" w:rsidRDefault="0024519C" w:rsidP="0024519C">
            <w:pPr>
              <w:pStyle w:val="TAILORINGADVICE"/>
              <w:jc w:val="left"/>
              <w:rPr>
                <w:rFonts w:cs="Arial"/>
                <w:color w:val="auto"/>
              </w:rPr>
            </w:pPr>
            <w:r>
              <w:rPr>
                <w:rFonts w:cs="Arial"/>
                <w:color w:val="auto"/>
              </w:rPr>
              <w:t>18746</w:t>
            </w:r>
          </w:p>
        </w:tc>
        <w:tc>
          <w:tcPr>
            <w:tcW w:w="1980" w:type="dxa"/>
          </w:tcPr>
          <w:p w:rsidR="0024519C" w:rsidRDefault="0065128A" w:rsidP="0024519C">
            <w:pPr>
              <w:pStyle w:val="TAILORINGADVICE"/>
              <w:jc w:val="left"/>
              <w:rPr>
                <w:rFonts w:cs="Arial"/>
                <w:color w:val="auto"/>
              </w:rPr>
            </w:pPr>
            <w:r w:rsidRPr="0065128A">
              <w:rPr>
                <w:rFonts w:cs="Arial"/>
                <w:color w:val="auto"/>
              </w:rPr>
              <w:t xml:space="preserve">CS Requirements Specify Unconditional Enabling of </w:t>
            </w:r>
            <w:proofErr w:type="spellStart"/>
            <w:r w:rsidRPr="0065128A">
              <w:rPr>
                <w:rFonts w:cs="Arial"/>
                <w:color w:val="auto"/>
              </w:rPr>
              <w:t>Checksumming</w:t>
            </w:r>
            <w:proofErr w:type="spellEnd"/>
            <w:r w:rsidRPr="0065128A">
              <w:rPr>
                <w:rFonts w:cs="Arial"/>
                <w:color w:val="auto"/>
              </w:rPr>
              <w:t xml:space="preserve"> Following Processor Reset</w:t>
            </w:r>
          </w:p>
        </w:tc>
        <w:tc>
          <w:tcPr>
            <w:tcW w:w="1530" w:type="dxa"/>
          </w:tcPr>
          <w:p w:rsidR="0024519C" w:rsidRDefault="0065052D" w:rsidP="0024519C">
            <w:pPr>
              <w:pStyle w:val="TAILORINGADVICE"/>
              <w:jc w:val="left"/>
              <w:rPr>
                <w:rFonts w:cs="Arial"/>
                <w:color w:val="auto"/>
              </w:rPr>
            </w:pPr>
            <w:r w:rsidRPr="00615B6F">
              <w:rPr>
                <w:rFonts w:cs="Arial"/>
                <w:color w:val="auto"/>
              </w:rPr>
              <w:t>Lower priority t</w:t>
            </w:r>
            <w:r>
              <w:rPr>
                <w:rFonts w:cs="Arial"/>
                <w:color w:val="auto"/>
              </w:rPr>
              <w:t>han other 2.3</w:t>
            </w:r>
            <w:r w:rsidRPr="00615B6F">
              <w:rPr>
                <w:rFonts w:cs="Arial"/>
                <w:color w:val="auto"/>
              </w:rPr>
              <w:t xml:space="preserve"> issues</w:t>
            </w:r>
          </w:p>
        </w:tc>
        <w:tc>
          <w:tcPr>
            <w:tcW w:w="1350" w:type="dxa"/>
          </w:tcPr>
          <w:p w:rsidR="002D494B" w:rsidRDefault="002D494B" w:rsidP="002D494B">
            <w:pPr>
              <w:pStyle w:val="TAILORINGADVICE"/>
              <w:jc w:val="center"/>
              <w:rPr>
                <w:rFonts w:cs="Arial"/>
                <w:color w:val="auto"/>
              </w:rPr>
            </w:pPr>
            <w:r>
              <w:rPr>
                <w:rFonts w:cs="Arial"/>
                <w:color w:val="auto"/>
              </w:rPr>
              <w:t>CS9002, CS9003, CS9004, CS9005, CS9006</w:t>
            </w:r>
          </w:p>
        </w:tc>
        <w:tc>
          <w:tcPr>
            <w:tcW w:w="1440" w:type="dxa"/>
          </w:tcPr>
          <w:p w:rsidR="0024519C" w:rsidRDefault="00615B6F" w:rsidP="00615B6F">
            <w:pPr>
              <w:pStyle w:val="TAILORINGADVICE"/>
              <w:jc w:val="left"/>
              <w:rPr>
                <w:rFonts w:cs="Arial"/>
                <w:color w:val="auto"/>
              </w:rPr>
            </w:pPr>
            <w:r>
              <w:rPr>
                <w:rFonts w:cs="Arial"/>
                <w:color w:val="auto"/>
              </w:rPr>
              <w:t>None</w:t>
            </w:r>
          </w:p>
        </w:tc>
        <w:tc>
          <w:tcPr>
            <w:tcW w:w="1260" w:type="dxa"/>
          </w:tcPr>
          <w:p w:rsidR="0024519C" w:rsidRDefault="00BE2309" w:rsidP="00BE2309">
            <w:pPr>
              <w:pStyle w:val="TAILORINGADVICE"/>
              <w:jc w:val="left"/>
              <w:rPr>
                <w:rFonts w:cs="Arial"/>
                <w:color w:val="auto"/>
              </w:rPr>
            </w:pPr>
            <w:r w:rsidRPr="007A0E7A">
              <w:rPr>
                <w:rFonts w:cs="Arial"/>
                <w:color w:val="auto"/>
              </w:rPr>
              <w:t>Not Determined</w:t>
            </w:r>
          </w:p>
        </w:tc>
      </w:tr>
      <w:tr w:rsidR="0024519C" w:rsidRPr="001E2AB5" w:rsidTr="0024519C">
        <w:trPr>
          <w:cantSplit/>
        </w:trPr>
        <w:tc>
          <w:tcPr>
            <w:tcW w:w="540" w:type="dxa"/>
          </w:tcPr>
          <w:p w:rsidR="0024519C" w:rsidRDefault="0024519C" w:rsidP="0024519C">
            <w:pPr>
              <w:pStyle w:val="TAILORINGADVICE"/>
              <w:jc w:val="left"/>
              <w:rPr>
                <w:rFonts w:cs="Arial"/>
                <w:color w:val="auto"/>
              </w:rPr>
            </w:pPr>
            <w:r>
              <w:rPr>
                <w:rFonts w:cs="Arial"/>
                <w:color w:val="auto"/>
              </w:rPr>
              <w:t>9</w:t>
            </w:r>
          </w:p>
        </w:tc>
        <w:tc>
          <w:tcPr>
            <w:tcW w:w="900" w:type="dxa"/>
          </w:tcPr>
          <w:p w:rsidR="0024519C" w:rsidRDefault="0024519C" w:rsidP="0024519C">
            <w:pPr>
              <w:pStyle w:val="TAILORINGADVICE"/>
              <w:jc w:val="left"/>
              <w:rPr>
                <w:rFonts w:cs="Arial"/>
                <w:color w:val="auto"/>
              </w:rPr>
            </w:pPr>
            <w:r>
              <w:rPr>
                <w:rFonts w:cs="Arial"/>
                <w:color w:val="auto"/>
              </w:rPr>
              <w:t>19197</w:t>
            </w:r>
          </w:p>
        </w:tc>
        <w:tc>
          <w:tcPr>
            <w:tcW w:w="1980" w:type="dxa"/>
          </w:tcPr>
          <w:p w:rsidR="0024519C" w:rsidRDefault="0065128A" w:rsidP="0024519C">
            <w:pPr>
              <w:pStyle w:val="TAILORINGADVICE"/>
              <w:jc w:val="left"/>
              <w:rPr>
                <w:rFonts w:cs="Arial"/>
                <w:color w:val="auto"/>
              </w:rPr>
            </w:pPr>
            <w:r w:rsidRPr="0065128A">
              <w:rPr>
                <w:rFonts w:cs="Arial"/>
                <w:color w:val="auto"/>
              </w:rPr>
              <w:t>CS - Does Not Allow Missions to Configure Checksum Regions Following a Reset</w:t>
            </w:r>
          </w:p>
        </w:tc>
        <w:tc>
          <w:tcPr>
            <w:tcW w:w="1530" w:type="dxa"/>
          </w:tcPr>
          <w:p w:rsidR="0024519C" w:rsidRDefault="00615B6F" w:rsidP="0024519C">
            <w:pPr>
              <w:pStyle w:val="TAILORINGADVICE"/>
              <w:jc w:val="left"/>
              <w:rPr>
                <w:rFonts w:cs="Arial"/>
                <w:color w:val="auto"/>
              </w:rPr>
            </w:pPr>
            <w:r w:rsidRPr="00615B6F">
              <w:rPr>
                <w:rFonts w:cs="Arial"/>
                <w:color w:val="auto"/>
              </w:rPr>
              <w:t>Implementation is dependent on customer needs.  Community input is needed.</w:t>
            </w:r>
          </w:p>
        </w:tc>
        <w:tc>
          <w:tcPr>
            <w:tcW w:w="1350" w:type="dxa"/>
          </w:tcPr>
          <w:p w:rsidR="0024519C" w:rsidRDefault="0065052D" w:rsidP="0024519C">
            <w:pPr>
              <w:pStyle w:val="TAILORINGADVICE"/>
              <w:jc w:val="center"/>
              <w:rPr>
                <w:rFonts w:cs="Arial"/>
                <w:color w:val="auto"/>
              </w:rPr>
            </w:pPr>
            <w:r>
              <w:rPr>
                <w:rFonts w:cs="Arial"/>
                <w:color w:val="auto"/>
              </w:rPr>
              <w:t>N/A</w:t>
            </w:r>
          </w:p>
        </w:tc>
        <w:tc>
          <w:tcPr>
            <w:tcW w:w="1440" w:type="dxa"/>
          </w:tcPr>
          <w:p w:rsidR="0024519C" w:rsidRDefault="00615B6F" w:rsidP="00615B6F">
            <w:pPr>
              <w:pStyle w:val="TAILORINGADVICE"/>
              <w:jc w:val="left"/>
              <w:rPr>
                <w:rFonts w:cs="Arial"/>
                <w:color w:val="auto"/>
              </w:rPr>
            </w:pPr>
            <w:r>
              <w:rPr>
                <w:rFonts w:cs="Arial"/>
                <w:color w:val="auto"/>
              </w:rPr>
              <w:t>None</w:t>
            </w:r>
          </w:p>
        </w:tc>
        <w:tc>
          <w:tcPr>
            <w:tcW w:w="1260" w:type="dxa"/>
          </w:tcPr>
          <w:p w:rsidR="0024519C" w:rsidRDefault="00BE2309" w:rsidP="00BE2309">
            <w:pPr>
              <w:pStyle w:val="TAILORINGADVICE"/>
              <w:jc w:val="left"/>
              <w:rPr>
                <w:rFonts w:cs="Arial"/>
                <w:color w:val="auto"/>
              </w:rPr>
            </w:pPr>
            <w:r w:rsidRPr="007A0E7A">
              <w:rPr>
                <w:rFonts w:cs="Arial"/>
                <w:color w:val="auto"/>
              </w:rPr>
              <w:t>Not Determined</w:t>
            </w:r>
          </w:p>
        </w:tc>
      </w:tr>
      <w:tr w:rsidR="0024519C" w:rsidRPr="001E2AB5" w:rsidTr="0024519C">
        <w:trPr>
          <w:cantSplit/>
        </w:trPr>
        <w:tc>
          <w:tcPr>
            <w:tcW w:w="540" w:type="dxa"/>
          </w:tcPr>
          <w:p w:rsidR="0024519C" w:rsidRDefault="0024519C" w:rsidP="0024519C">
            <w:pPr>
              <w:pStyle w:val="TAILORINGADVICE"/>
              <w:jc w:val="left"/>
              <w:rPr>
                <w:rFonts w:cs="Arial"/>
                <w:color w:val="auto"/>
              </w:rPr>
            </w:pPr>
            <w:r>
              <w:rPr>
                <w:rFonts w:cs="Arial"/>
                <w:color w:val="auto"/>
              </w:rPr>
              <w:lastRenderedPageBreak/>
              <w:t>10</w:t>
            </w:r>
          </w:p>
        </w:tc>
        <w:tc>
          <w:tcPr>
            <w:tcW w:w="900" w:type="dxa"/>
          </w:tcPr>
          <w:p w:rsidR="0024519C" w:rsidRDefault="0024519C" w:rsidP="0024519C">
            <w:pPr>
              <w:pStyle w:val="TAILORINGADVICE"/>
              <w:jc w:val="left"/>
              <w:rPr>
                <w:rFonts w:cs="Arial"/>
                <w:color w:val="auto"/>
              </w:rPr>
            </w:pPr>
            <w:r>
              <w:rPr>
                <w:rFonts w:cs="Arial"/>
                <w:color w:val="auto"/>
              </w:rPr>
              <w:t>20991</w:t>
            </w:r>
          </w:p>
        </w:tc>
        <w:tc>
          <w:tcPr>
            <w:tcW w:w="1980" w:type="dxa"/>
          </w:tcPr>
          <w:p w:rsidR="0024519C" w:rsidRDefault="0065128A" w:rsidP="0024519C">
            <w:pPr>
              <w:pStyle w:val="TAILORINGADVICE"/>
              <w:jc w:val="left"/>
              <w:rPr>
                <w:rFonts w:cs="Arial"/>
                <w:color w:val="auto"/>
              </w:rPr>
            </w:pPr>
            <w:r>
              <w:rPr>
                <w:rFonts w:cs="Arial"/>
                <w:color w:val="000000"/>
                <w:szCs w:val="18"/>
                <w:shd w:val="clear" w:color="auto" w:fill="FFFBFF"/>
              </w:rPr>
              <w:t>Request to add overall tables, application, and memory checksums to HK telemetry.</w:t>
            </w:r>
          </w:p>
        </w:tc>
        <w:tc>
          <w:tcPr>
            <w:tcW w:w="1530" w:type="dxa"/>
          </w:tcPr>
          <w:p w:rsidR="0024519C" w:rsidRDefault="00615B6F" w:rsidP="0024519C">
            <w:pPr>
              <w:pStyle w:val="TAILORINGADVICE"/>
              <w:jc w:val="left"/>
              <w:rPr>
                <w:rFonts w:cs="Arial"/>
                <w:color w:val="auto"/>
              </w:rPr>
            </w:pPr>
            <w:r w:rsidRPr="00615B6F">
              <w:rPr>
                <w:rFonts w:cs="Arial"/>
                <w:color w:val="auto"/>
              </w:rPr>
              <w:t>Implementation is dependent on customer needs.  Community input is needed.</w:t>
            </w:r>
          </w:p>
        </w:tc>
        <w:tc>
          <w:tcPr>
            <w:tcW w:w="1350" w:type="dxa"/>
          </w:tcPr>
          <w:p w:rsidR="0024519C" w:rsidRDefault="002D494B" w:rsidP="0024519C">
            <w:pPr>
              <w:pStyle w:val="TAILORINGADVICE"/>
              <w:jc w:val="center"/>
              <w:rPr>
                <w:rFonts w:cs="Arial"/>
                <w:color w:val="auto"/>
              </w:rPr>
            </w:pPr>
            <w:r>
              <w:rPr>
                <w:rFonts w:cs="Arial"/>
                <w:color w:val="auto"/>
              </w:rPr>
              <w:t>CS9000</w:t>
            </w:r>
          </w:p>
        </w:tc>
        <w:tc>
          <w:tcPr>
            <w:tcW w:w="1440" w:type="dxa"/>
          </w:tcPr>
          <w:p w:rsidR="0024519C" w:rsidRDefault="00615B6F" w:rsidP="00615B6F">
            <w:pPr>
              <w:pStyle w:val="TAILORINGADVICE"/>
              <w:jc w:val="left"/>
              <w:rPr>
                <w:rFonts w:cs="Arial"/>
                <w:color w:val="auto"/>
              </w:rPr>
            </w:pPr>
            <w:r>
              <w:rPr>
                <w:rFonts w:cs="Arial"/>
                <w:color w:val="auto"/>
              </w:rPr>
              <w:t>None</w:t>
            </w:r>
          </w:p>
        </w:tc>
        <w:tc>
          <w:tcPr>
            <w:tcW w:w="1260" w:type="dxa"/>
          </w:tcPr>
          <w:p w:rsidR="0024519C" w:rsidRDefault="00BE2309" w:rsidP="00BE2309">
            <w:pPr>
              <w:pStyle w:val="TAILORINGADVICE"/>
              <w:jc w:val="left"/>
              <w:rPr>
                <w:rFonts w:cs="Arial"/>
                <w:color w:val="auto"/>
              </w:rPr>
            </w:pPr>
            <w:r w:rsidRPr="007A0E7A">
              <w:rPr>
                <w:rFonts w:cs="Arial"/>
                <w:color w:val="auto"/>
              </w:rPr>
              <w:t>Not Determined</w:t>
            </w:r>
          </w:p>
        </w:tc>
      </w:tr>
      <w:tr w:rsidR="0024519C" w:rsidRPr="001E2AB5" w:rsidTr="0024519C">
        <w:trPr>
          <w:cantSplit/>
        </w:trPr>
        <w:tc>
          <w:tcPr>
            <w:tcW w:w="540" w:type="dxa"/>
          </w:tcPr>
          <w:p w:rsidR="0024519C" w:rsidRDefault="0024519C" w:rsidP="0024519C">
            <w:pPr>
              <w:pStyle w:val="TAILORINGADVICE"/>
              <w:jc w:val="left"/>
              <w:rPr>
                <w:rFonts w:cs="Arial"/>
                <w:color w:val="auto"/>
              </w:rPr>
            </w:pPr>
            <w:r>
              <w:rPr>
                <w:rFonts w:cs="Arial"/>
                <w:color w:val="auto"/>
              </w:rPr>
              <w:t>11</w:t>
            </w:r>
          </w:p>
        </w:tc>
        <w:tc>
          <w:tcPr>
            <w:tcW w:w="900" w:type="dxa"/>
          </w:tcPr>
          <w:p w:rsidR="0024519C" w:rsidRDefault="0024519C" w:rsidP="0024519C">
            <w:pPr>
              <w:pStyle w:val="TAILORINGADVICE"/>
              <w:jc w:val="left"/>
              <w:rPr>
                <w:rFonts w:cs="Arial"/>
                <w:color w:val="auto"/>
              </w:rPr>
            </w:pPr>
            <w:r>
              <w:rPr>
                <w:rFonts w:cs="Arial"/>
                <w:color w:val="auto"/>
              </w:rPr>
              <w:t>21997</w:t>
            </w:r>
          </w:p>
        </w:tc>
        <w:tc>
          <w:tcPr>
            <w:tcW w:w="1980" w:type="dxa"/>
          </w:tcPr>
          <w:p w:rsidR="0024519C" w:rsidRDefault="0065128A" w:rsidP="0024519C">
            <w:pPr>
              <w:pStyle w:val="TAILORINGADVICE"/>
              <w:jc w:val="left"/>
              <w:rPr>
                <w:rFonts w:cs="Arial"/>
                <w:color w:val="auto"/>
              </w:rPr>
            </w:pPr>
            <w:r w:rsidRPr="0065128A">
              <w:rPr>
                <w:rFonts w:cs="Arial"/>
                <w:color w:val="auto"/>
              </w:rPr>
              <w:t>A "</w:t>
            </w:r>
            <w:proofErr w:type="spellStart"/>
            <w:r w:rsidRPr="0065128A">
              <w:rPr>
                <w:rFonts w:cs="Arial"/>
                <w:color w:val="auto"/>
              </w:rPr>
              <w:t>Recompute</w:t>
            </w:r>
            <w:proofErr w:type="spellEnd"/>
            <w:r w:rsidRPr="0065128A">
              <w:rPr>
                <w:rFonts w:cs="Arial"/>
                <w:color w:val="auto"/>
              </w:rPr>
              <w:t xml:space="preserve"> EEPROM" Command May Result in a Checksum Error in the EEPROM Table</w:t>
            </w:r>
          </w:p>
        </w:tc>
        <w:tc>
          <w:tcPr>
            <w:tcW w:w="1530" w:type="dxa"/>
          </w:tcPr>
          <w:p w:rsidR="0024519C" w:rsidRDefault="0065052D" w:rsidP="0024519C">
            <w:pPr>
              <w:pStyle w:val="TAILORINGADVICE"/>
              <w:jc w:val="left"/>
              <w:rPr>
                <w:rFonts w:cs="Arial"/>
                <w:color w:val="auto"/>
              </w:rPr>
            </w:pPr>
            <w:r w:rsidRPr="00615B6F">
              <w:rPr>
                <w:rFonts w:cs="Arial"/>
                <w:color w:val="auto"/>
              </w:rPr>
              <w:t>Lower priority t</w:t>
            </w:r>
            <w:r>
              <w:rPr>
                <w:rFonts w:cs="Arial"/>
                <w:color w:val="auto"/>
              </w:rPr>
              <w:t>han other 2.3</w:t>
            </w:r>
            <w:r w:rsidRPr="00615B6F">
              <w:rPr>
                <w:rFonts w:cs="Arial"/>
                <w:color w:val="auto"/>
              </w:rPr>
              <w:t xml:space="preserve"> issues</w:t>
            </w:r>
          </w:p>
        </w:tc>
        <w:tc>
          <w:tcPr>
            <w:tcW w:w="1350" w:type="dxa"/>
          </w:tcPr>
          <w:p w:rsidR="0024519C" w:rsidRDefault="002D494B" w:rsidP="0024519C">
            <w:pPr>
              <w:pStyle w:val="TAILORINGADVICE"/>
              <w:jc w:val="center"/>
              <w:rPr>
                <w:rFonts w:cs="Arial"/>
                <w:color w:val="auto"/>
              </w:rPr>
            </w:pPr>
            <w:r>
              <w:rPr>
                <w:rFonts w:cs="Arial"/>
                <w:color w:val="auto"/>
              </w:rPr>
              <w:t>CS2006</w:t>
            </w:r>
          </w:p>
        </w:tc>
        <w:tc>
          <w:tcPr>
            <w:tcW w:w="1440" w:type="dxa"/>
          </w:tcPr>
          <w:p w:rsidR="0024519C" w:rsidRDefault="00615B6F" w:rsidP="00615B6F">
            <w:pPr>
              <w:pStyle w:val="TAILORINGADVICE"/>
              <w:jc w:val="left"/>
              <w:rPr>
                <w:rFonts w:cs="Arial"/>
                <w:color w:val="auto"/>
              </w:rPr>
            </w:pPr>
            <w:r>
              <w:rPr>
                <w:rFonts w:cs="Arial"/>
                <w:color w:val="auto"/>
              </w:rPr>
              <w:t>None</w:t>
            </w:r>
          </w:p>
        </w:tc>
        <w:tc>
          <w:tcPr>
            <w:tcW w:w="1260" w:type="dxa"/>
          </w:tcPr>
          <w:p w:rsidR="0024519C" w:rsidRDefault="00BE2309" w:rsidP="00BE2309">
            <w:pPr>
              <w:pStyle w:val="TAILORINGADVICE"/>
              <w:jc w:val="left"/>
              <w:rPr>
                <w:rFonts w:cs="Arial"/>
                <w:color w:val="auto"/>
              </w:rPr>
            </w:pPr>
            <w:r w:rsidRPr="007A0E7A">
              <w:rPr>
                <w:rFonts w:cs="Arial"/>
                <w:color w:val="auto"/>
              </w:rPr>
              <w:t>Not Determined</w:t>
            </w:r>
          </w:p>
        </w:tc>
      </w:tr>
      <w:tr w:rsidR="0024519C" w:rsidRPr="001E2AB5" w:rsidTr="0024519C">
        <w:trPr>
          <w:cantSplit/>
        </w:trPr>
        <w:tc>
          <w:tcPr>
            <w:tcW w:w="540" w:type="dxa"/>
          </w:tcPr>
          <w:p w:rsidR="0024519C" w:rsidRDefault="0024519C" w:rsidP="0024519C">
            <w:pPr>
              <w:pStyle w:val="TAILORINGADVICE"/>
              <w:jc w:val="left"/>
              <w:rPr>
                <w:rFonts w:cs="Arial"/>
                <w:color w:val="auto"/>
              </w:rPr>
            </w:pPr>
            <w:r>
              <w:rPr>
                <w:rFonts w:cs="Arial"/>
                <w:color w:val="auto"/>
              </w:rPr>
              <w:t>12</w:t>
            </w:r>
          </w:p>
        </w:tc>
        <w:tc>
          <w:tcPr>
            <w:tcW w:w="900" w:type="dxa"/>
          </w:tcPr>
          <w:p w:rsidR="0024519C" w:rsidRDefault="0024519C" w:rsidP="0024519C">
            <w:pPr>
              <w:pStyle w:val="TAILORINGADVICE"/>
              <w:jc w:val="left"/>
              <w:rPr>
                <w:rFonts w:cs="Arial"/>
                <w:color w:val="auto"/>
              </w:rPr>
            </w:pPr>
            <w:r>
              <w:rPr>
                <w:rFonts w:cs="Arial"/>
                <w:color w:val="auto"/>
              </w:rPr>
              <w:t>22005</w:t>
            </w:r>
          </w:p>
        </w:tc>
        <w:tc>
          <w:tcPr>
            <w:tcW w:w="1980" w:type="dxa"/>
          </w:tcPr>
          <w:p w:rsidR="0024519C" w:rsidRDefault="0065128A" w:rsidP="0024519C">
            <w:pPr>
              <w:pStyle w:val="TAILORINGADVICE"/>
              <w:jc w:val="left"/>
              <w:rPr>
                <w:rFonts w:cs="Arial"/>
                <w:color w:val="auto"/>
              </w:rPr>
            </w:pPr>
            <w:r w:rsidRPr="0065128A">
              <w:rPr>
                <w:rFonts w:cs="Arial"/>
                <w:color w:val="auto"/>
              </w:rPr>
              <w:t>Add Trick Simulation Support (JSC Request)</w:t>
            </w:r>
          </w:p>
        </w:tc>
        <w:tc>
          <w:tcPr>
            <w:tcW w:w="1530" w:type="dxa"/>
          </w:tcPr>
          <w:p w:rsidR="0024519C" w:rsidRDefault="00615B6F" w:rsidP="0024519C">
            <w:pPr>
              <w:pStyle w:val="TAILORINGADVICE"/>
              <w:jc w:val="left"/>
              <w:rPr>
                <w:rFonts w:cs="Arial"/>
                <w:color w:val="auto"/>
              </w:rPr>
            </w:pPr>
            <w:r w:rsidRPr="00615B6F">
              <w:rPr>
                <w:rFonts w:cs="Arial"/>
                <w:color w:val="auto"/>
              </w:rPr>
              <w:t>Implementation is dependent on customer needs.  Community input is needed.</w:t>
            </w:r>
          </w:p>
        </w:tc>
        <w:tc>
          <w:tcPr>
            <w:tcW w:w="1350" w:type="dxa"/>
          </w:tcPr>
          <w:p w:rsidR="0024519C" w:rsidRDefault="00615B6F" w:rsidP="0024519C">
            <w:pPr>
              <w:pStyle w:val="TAILORINGADVICE"/>
              <w:jc w:val="center"/>
              <w:rPr>
                <w:rFonts w:cs="Arial"/>
                <w:color w:val="auto"/>
              </w:rPr>
            </w:pPr>
            <w:r>
              <w:rPr>
                <w:rFonts w:cs="Arial"/>
                <w:color w:val="auto"/>
              </w:rPr>
              <w:t>N/A</w:t>
            </w:r>
          </w:p>
        </w:tc>
        <w:tc>
          <w:tcPr>
            <w:tcW w:w="1440" w:type="dxa"/>
          </w:tcPr>
          <w:p w:rsidR="0024519C" w:rsidRDefault="00615B6F" w:rsidP="00615B6F">
            <w:pPr>
              <w:pStyle w:val="TAILORINGADVICE"/>
              <w:jc w:val="left"/>
              <w:rPr>
                <w:rFonts w:cs="Arial"/>
                <w:color w:val="auto"/>
              </w:rPr>
            </w:pPr>
            <w:r w:rsidRPr="00615B6F">
              <w:rPr>
                <w:rFonts w:cs="Arial"/>
                <w:color w:val="auto"/>
              </w:rPr>
              <w:t xml:space="preserve">Add required </w:t>
            </w:r>
            <w:proofErr w:type="spellStart"/>
            <w:r w:rsidRPr="00615B6F">
              <w:rPr>
                <w:rFonts w:cs="Arial"/>
                <w:color w:val="auto"/>
              </w:rPr>
              <w:t>ifdef</w:t>
            </w:r>
            <w:proofErr w:type="spellEnd"/>
            <w:r w:rsidRPr="00615B6F">
              <w:rPr>
                <w:rFonts w:cs="Arial"/>
                <w:color w:val="auto"/>
              </w:rPr>
              <w:t xml:space="preserve"> statements to header files</w:t>
            </w:r>
          </w:p>
        </w:tc>
        <w:tc>
          <w:tcPr>
            <w:tcW w:w="1260" w:type="dxa"/>
          </w:tcPr>
          <w:p w:rsidR="0024519C" w:rsidRDefault="00BE2309" w:rsidP="00BE2309">
            <w:pPr>
              <w:pStyle w:val="TAILORINGADVICE"/>
              <w:jc w:val="left"/>
              <w:rPr>
                <w:rFonts w:cs="Arial"/>
                <w:color w:val="auto"/>
              </w:rPr>
            </w:pPr>
            <w:r w:rsidRPr="007A0E7A">
              <w:rPr>
                <w:rFonts w:cs="Arial"/>
                <w:color w:val="auto"/>
              </w:rPr>
              <w:t>Not Determined</w:t>
            </w:r>
          </w:p>
        </w:tc>
      </w:tr>
      <w:tr w:rsidR="0024519C" w:rsidRPr="001E2AB5" w:rsidTr="0024519C">
        <w:trPr>
          <w:cantSplit/>
        </w:trPr>
        <w:tc>
          <w:tcPr>
            <w:tcW w:w="540" w:type="dxa"/>
          </w:tcPr>
          <w:p w:rsidR="0024519C" w:rsidRDefault="0024519C" w:rsidP="0024519C">
            <w:pPr>
              <w:pStyle w:val="TAILORINGADVICE"/>
              <w:jc w:val="left"/>
              <w:rPr>
                <w:rFonts w:cs="Arial"/>
                <w:color w:val="auto"/>
              </w:rPr>
            </w:pPr>
            <w:r>
              <w:rPr>
                <w:rFonts w:cs="Arial"/>
                <w:color w:val="auto"/>
              </w:rPr>
              <w:t>13</w:t>
            </w:r>
          </w:p>
        </w:tc>
        <w:tc>
          <w:tcPr>
            <w:tcW w:w="900" w:type="dxa"/>
          </w:tcPr>
          <w:p w:rsidR="0024519C" w:rsidRDefault="0024519C" w:rsidP="0024519C">
            <w:pPr>
              <w:pStyle w:val="TAILORINGADVICE"/>
              <w:jc w:val="left"/>
              <w:rPr>
                <w:rFonts w:cs="Arial"/>
                <w:color w:val="auto"/>
              </w:rPr>
            </w:pPr>
            <w:r>
              <w:rPr>
                <w:rFonts w:cs="Arial"/>
                <w:color w:val="auto"/>
              </w:rPr>
              <w:t>22840</w:t>
            </w:r>
          </w:p>
        </w:tc>
        <w:tc>
          <w:tcPr>
            <w:tcW w:w="1980" w:type="dxa"/>
          </w:tcPr>
          <w:p w:rsidR="0024519C" w:rsidRDefault="0065128A" w:rsidP="0024519C">
            <w:pPr>
              <w:pStyle w:val="TAILORINGADVICE"/>
              <w:jc w:val="left"/>
              <w:rPr>
                <w:rFonts w:cs="Arial"/>
                <w:color w:val="auto"/>
              </w:rPr>
            </w:pPr>
            <w:r w:rsidRPr="0065128A">
              <w:rPr>
                <w:rFonts w:cs="Arial"/>
                <w:color w:val="auto"/>
              </w:rPr>
              <w:t>Allow One Shot Command to Operate at a Different Rate than the Configured Background Checksum Rate (MMS Request)</w:t>
            </w:r>
          </w:p>
        </w:tc>
        <w:tc>
          <w:tcPr>
            <w:tcW w:w="1530" w:type="dxa"/>
          </w:tcPr>
          <w:p w:rsidR="0024519C" w:rsidRDefault="00615B6F" w:rsidP="0024519C">
            <w:pPr>
              <w:pStyle w:val="TAILORINGADVICE"/>
              <w:jc w:val="left"/>
              <w:rPr>
                <w:rFonts w:cs="Arial"/>
                <w:color w:val="auto"/>
              </w:rPr>
            </w:pPr>
            <w:r w:rsidRPr="00615B6F">
              <w:rPr>
                <w:rFonts w:cs="Arial"/>
                <w:color w:val="auto"/>
              </w:rPr>
              <w:t>Implementation is dependent on customer needs.  Community input is needed.</w:t>
            </w:r>
          </w:p>
        </w:tc>
        <w:tc>
          <w:tcPr>
            <w:tcW w:w="1350" w:type="dxa"/>
          </w:tcPr>
          <w:p w:rsidR="0024519C" w:rsidRDefault="0065128A" w:rsidP="0024519C">
            <w:pPr>
              <w:pStyle w:val="TAILORINGADVICE"/>
              <w:jc w:val="center"/>
              <w:rPr>
                <w:rFonts w:cs="Arial"/>
                <w:color w:val="auto"/>
              </w:rPr>
            </w:pPr>
            <w:r>
              <w:rPr>
                <w:rFonts w:cs="Arial"/>
                <w:color w:val="auto"/>
              </w:rPr>
              <w:t>CS8002</w:t>
            </w:r>
          </w:p>
        </w:tc>
        <w:tc>
          <w:tcPr>
            <w:tcW w:w="1440" w:type="dxa"/>
          </w:tcPr>
          <w:p w:rsidR="0024519C" w:rsidRDefault="0065128A" w:rsidP="00615B6F">
            <w:pPr>
              <w:pStyle w:val="TAILORINGADVICE"/>
              <w:jc w:val="left"/>
              <w:rPr>
                <w:rFonts w:cs="Arial"/>
                <w:color w:val="auto"/>
              </w:rPr>
            </w:pPr>
            <w:r>
              <w:rPr>
                <w:rFonts w:cs="Arial"/>
                <w:color w:val="auto"/>
              </w:rPr>
              <w:t>None</w:t>
            </w:r>
          </w:p>
        </w:tc>
        <w:tc>
          <w:tcPr>
            <w:tcW w:w="1260" w:type="dxa"/>
          </w:tcPr>
          <w:p w:rsidR="0024519C" w:rsidRDefault="00BE2309" w:rsidP="00BE2309">
            <w:pPr>
              <w:pStyle w:val="TAILORINGADVICE"/>
              <w:jc w:val="left"/>
              <w:rPr>
                <w:rFonts w:cs="Arial"/>
                <w:color w:val="auto"/>
              </w:rPr>
            </w:pPr>
            <w:r w:rsidRPr="007A0E7A">
              <w:rPr>
                <w:rFonts w:cs="Arial"/>
                <w:color w:val="auto"/>
              </w:rPr>
              <w:t>Not Determined</w:t>
            </w:r>
          </w:p>
        </w:tc>
      </w:tr>
    </w:tbl>
    <w:p w:rsidR="00F11638" w:rsidRPr="001E2AB5" w:rsidRDefault="00F11638" w:rsidP="00F11638">
      <w:pPr>
        <w:pStyle w:val="HDR11"/>
      </w:pPr>
      <w:bookmarkStart w:id="4" w:name="_Toc41817742"/>
      <w:bookmarkStart w:id="5" w:name="_Toc53818810"/>
      <w:r w:rsidRPr="001E2AB5">
        <w:t>1.4</w:t>
      </w:r>
      <w:r w:rsidRPr="001E2AB5">
        <w:tab/>
        <w:t>Development Tool Versions Associated with this FSW Version</w:t>
      </w:r>
    </w:p>
    <w:p w:rsidR="00F11638" w:rsidRPr="001E2AB5" w:rsidRDefault="00F11638" w:rsidP="00F11638">
      <w:r w:rsidRPr="001E2AB5">
        <w:t>Table 1.4-1 identifies the versions of development tools used to generate this FSW version:</w:t>
      </w:r>
    </w:p>
    <w:p w:rsidR="00F11638" w:rsidRPr="001E2AB5" w:rsidRDefault="00F11638" w:rsidP="00F11638">
      <w:pPr>
        <w:pStyle w:val="TABLECAPTION"/>
      </w:pPr>
      <w:r w:rsidRPr="001E2AB5">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F11638" w:rsidRPr="001E2AB5">
        <w:trPr>
          <w:cantSplit/>
          <w:tblHeader/>
        </w:trPr>
        <w:tc>
          <w:tcPr>
            <w:tcW w:w="1800" w:type="dxa"/>
          </w:tcPr>
          <w:p w:rsidR="00F11638" w:rsidRPr="001E2AB5" w:rsidRDefault="00F11638" w:rsidP="00F11638">
            <w:pPr>
              <w:pStyle w:val="TABLEHEADER"/>
              <w:keepLines/>
              <w:rPr>
                <w:rFonts w:cs="Arial"/>
              </w:rPr>
            </w:pPr>
            <w:r w:rsidRPr="001E2AB5">
              <w:rPr>
                <w:rFonts w:cs="Arial"/>
              </w:rPr>
              <w:t>Tool Type.</w:t>
            </w:r>
          </w:p>
        </w:tc>
        <w:tc>
          <w:tcPr>
            <w:tcW w:w="5400" w:type="dxa"/>
          </w:tcPr>
          <w:p w:rsidR="00F11638" w:rsidRPr="001E2AB5" w:rsidRDefault="00F11638" w:rsidP="00F11638">
            <w:pPr>
              <w:pStyle w:val="TABLEHEADER"/>
              <w:keepLines/>
              <w:rPr>
                <w:rFonts w:cs="Arial"/>
              </w:rPr>
            </w:pPr>
            <w:r w:rsidRPr="001E2AB5">
              <w:rPr>
                <w:rFonts w:cs="Arial"/>
              </w:rPr>
              <w:t>Tool Name</w:t>
            </w:r>
          </w:p>
        </w:tc>
        <w:tc>
          <w:tcPr>
            <w:tcW w:w="1440" w:type="dxa"/>
          </w:tcPr>
          <w:p w:rsidR="00F11638" w:rsidRPr="001E2AB5" w:rsidRDefault="00F11638" w:rsidP="00F11638">
            <w:pPr>
              <w:pStyle w:val="TABLEHEADER"/>
              <w:keepLines/>
              <w:rPr>
                <w:rFonts w:cs="Arial"/>
              </w:rPr>
            </w:pPr>
            <w:r w:rsidRPr="001E2AB5">
              <w:rPr>
                <w:rFonts w:cs="Arial"/>
              </w:rPr>
              <w:t>Version Used</w:t>
            </w:r>
          </w:p>
        </w:tc>
      </w:tr>
      <w:tr w:rsidR="00F11638" w:rsidRPr="001E2AB5">
        <w:trPr>
          <w:cantSplit/>
        </w:trPr>
        <w:tc>
          <w:tcPr>
            <w:tcW w:w="1800" w:type="dxa"/>
          </w:tcPr>
          <w:p w:rsidR="00F11638" w:rsidRPr="001E2AB5" w:rsidRDefault="00F11638" w:rsidP="00F11638">
            <w:pPr>
              <w:pStyle w:val="TABLECELLS"/>
            </w:pPr>
            <w:r w:rsidRPr="001E2AB5">
              <w:t>RTOS</w:t>
            </w:r>
          </w:p>
        </w:tc>
        <w:tc>
          <w:tcPr>
            <w:tcW w:w="5400" w:type="dxa"/>
          </w:tcPr>
          <w:p w:rsidR="00F11638" w:rsidRPr="001E2AB5" w:rsidRDefault="00F11638" w:rsidP="00F11638">
            <w:pPr>
              <w:pStyle w:val="TABLECELLS"/>
            </w:pPr>
            <w:proofErr w:type="spellStart"/>
            <w:r w:rsidRPr="001E2AB5">
              <w:t>BVTed</w:t>
            </w:r>
            <w:proofErr w:type="spellEnd"/>
            <w:r w:rsidRPr="001E2AB5">
              <w:t xml:space="preserve"> with </w:t>
            </w:r>
            <w:proofErr w:type="spellStart"/>
            <w:r w:rsidRPr="001E2AB5">
              <w:t>VxWorks</w:t>
            </w:r>
            <w:proofErr w:type="spellEnd"/>
            <w:r w:rsidRPr="001E2AB5">
              <w:t xml:space="preserve"> 6.4, however, OSAL provides ability to use multiple </w:t>
            </w:r>
            <w:proofErr w:type="spellStart"/>
            <w:r w:rsidRPr="001E2AB5">
              <w:t>OSes</w:t>
            </w:r>
            <w:proofErr w:type="spellEnd"/>
          </w:p>
        </w:tc>
        <w:tc>
          <w:tcPr>
            <w:tcW w:w="1440" w:type="dxa"/>
          </w:tcPr>
          <w:p w:rsidR="00F11638" w:rsidRPr="001E2AB5" w:rsidRDefault="00F11638" w:rsidP="00F11638">
            <w:pPr>
              <w:pStyle w:val="TABLECELLS"/>
            </w:pPr>
            <w:r w:rsidRPr="001E2AB5">
              <w:t>6.4</w:t>
            </w:r>
          </w:p>
        </w:tc>
      </w:tr>
      <w:tr w:rsidR="00F11638" w:rsidRPr="001E2AB5">
        <w:trPr>
          <w:cantSplit/>
        </w:trPr>
        <w:tc>
          <w:tcPr>
            <w:tcW w:w="1800" w:type="dxa"/>
          </w:tcPr>
          <w:p w:rsidR="00F11638" w:rsidRPr="001E2AB5" w:rsidRDefault="00F11638" w:rsidP="00F11638">
            <w:pPr>
              <w:pStyle w:val="TABLECELLS"/>
            </w:pPr>
            <w:r w:rsidRPr="001E2AB5">
              <w:t>Compiler</w:t>
            </w:r>
          </w:p>
        </w:tc>
        <w:tc>
          <w:tcPr>
            <w:tcW w:w="5400" w:type="dxa"/>
          </w:tcPr>
          <w:p w:rsidR="00F11638" w:rsidRPr="001E2AB5" w:rsidRDefault="00F11638" w:rsidP="00F11638">
            <w:pPr>
              <w:pStyle w:val="TABLECELLS"/>
            </w:pPr>
            <w:r w:rsidRPr="001E2AB5">
              <w:t>GNU</w:t>
            </w:r>
          </w:p>
        </w:tc>
        <w:tc>
          <w:tcPr>
            <w:tcW w:w="1440" w:type="dxa"/>
          </w:tcPr>
          <w:p w:rsidR="00F11638" w:rsidRPr="001E2AB5" w:rsidRDefault="00F11638" w:rsidP="00F11638">
            <w:pPr>
              <w:pStyle w:val="TABLECELLS"/>
            </w:pPr>
            <w:r w:rsidRPr="001E2AB5">
              <w:t>3.3.2</w:t>
            </w:r>
          </w:p>
        </w:tc>
      </w:tr>
      <w:tr w:rsidR="00F11638" w:rsidRPr="001E2AB5">
        <w:trPr>
          <w:cantSplit/>
        </w:trPr>
        <w:tc>
          <w:tcPr>
            <w:tcW w:w="1800" w:type="dxa"/>
          </w:tcPr>
          <w:p w:rsidR="00F11638" w:rsidRPr="001E2AB5" w:rsidRDefault="00F11638" w:rsidP="00F11638">
            <w:pPr>
              <w:pStyle w:val="TABLECELLS"/>
            </w:pPr>
            <w:proofErr w:type="spellStart"/>
            <w:r w:rsidRPr="001E2AB5">
              <w:t>cFE</w:t>
            </w:r>
            <w:proofErr w:type="spellEnd"/>
          </w:p>
        </w:tc>
        <w:tc>
          <w:tcPr>
            <w:tcW w:w="5400" w:type="dxa"/>
          </w:tcPr>
          <w:p w:rsidR="00F11638" w:rsidRPr="001E2AB5" w:rsidRDefault="00F11638" w:rsidP="00F11638">
            <w:pPr>
              <w:pStyle w:val="TABLECELLS"/>
            </w:pPr>
            <w:r w:rsidRPr="001E2AB5">
              <w:t>Core Flight Executive</w:t>
            </w:r>
          </w:p>
        </w:tc>
        <w:tc>
          <w:tcPr>
            <w:tcW w:w="1440" w:type="dxa"/>
          </w:tcPr>
          <w:p w:rsidR="00F11638" w:rsidRPr="001E2AB5" w:rsidRDefault="00F430AF" w:rsidP="00F430AF">
            <w:pPr>
              <w:pStyle w:val="TABLECELLS"/>
            </w:pPr>
            <w:r>
              <w:t>6.4.1</w:t>
            </w:r>
            <w:r w:rsidR="00874F2A">
              <w:t xml:space="preserve">.0 </w:t>
            </w:r>
          </w:p>
        </w:tc>
      </w:tr>
      <w:tr w:rsidR="00874F2A" w:rsidRPr="001E2AB5">
        <w:trPr>
          <w:cantSplit/>
        </w:trPr>
        <w:tc>
          <w:tcPr>
            <w:tcW w:w="1800" w:type="dxa"/>
          </w:tcPr>
          <w:p w:rsidR="00874F2A" w:rsidRPr="001E2AB5" w:rsidRDefault="00874F2A" w:rsidP="00A750DE">
            <w:pPr>
              <w:pStyle w:val="TABLECELLS"/>
            </w:pPr>
            <w:proofErr w:type="spellStart"/>
            <w:r>
              <w:t>cFE</w:t>
            </w:r>
            <w:proofErr w:type="spellEnd"/>
            <w:r>
              <w:t>-PSP</w:t>
            </w:r>
          </w:p>
        </w:tc>
        <w:tc>
          <w:tcPr>
            <w:tcW w:w="5400" w:type="dxa"/>
          </w:tcPr>
          <w:p w:rsidR="00874F2A" w:rsidRPr="001E2AB5" w:rsidRDefault="00874F2A" w:rsidP="00A750DE">
            <w:pPr>
              <w:pStyle w:val="TABLECELLS"/>
            </w:pPr>
            <w:proofErr w:type="spellStart"/>
            <w:r>
              <w:t>cFE</w:t>
            </w:r>
            <w:proofErr w:type="spellEnd"/>
            <w:r>
              <w:t xml:space="preserve"> Platform Support Package</w:t>
            </w:r>
          </w:p>
        </w:tc>
        <w:tc>
          <w:tcPr>
            <w:tcW w:w="1440" w:type="dxa"/>
          </w:tcPr>
          <w:p w:rsidR="00874F2A" w:rsidRDefault="00F430AF" w:rsidP="00A750DE">
            <w:pPr>
              <w:pStyle w:val="TABLECELLS"/>
            </w:pPr>
            <w:r>
              <w:t>1.2</w:t>
            </w:r>
            <w:r w:rsidR="00874F2A">
              <w:t>.0.0</w:t>
            </w:r>
          </w:p>
        </w:tc>
      </w:tr>
      <w:tr w:rsidR="00F11638" w:rsidRPr="001E2AB5">
        <w:trPr>
          <w:cantSplit/>
        </w:trPr>
        <w:tc>
          <w:tcPr>
            <w:tcW w:w="1800" w:type="dxa"/>
          </w:tcPr>
          <w:p w:rsidR="00F11638" w:rsidRPr="001E2AB5" w:rsidRDefault="00F11638" w:rsidP="00F11638">
            <w:pPr>
              <w:pStyle w:val="TABLECELLS"/>
            </w:pPr>
            <w:r>
              <w:t>OSAL</w:t>
            </w:r>
          </w:p>
        </w:tc>
        <w:tc>
          <w:tcPr>
            <w:tcW w:w="5400" w:type="dxa"/>
          </w:tcPr>
          <w:p w:rsidR="00F11638" w:rsidRPr="001E2AB5" w:rsidRDefault="00F11638" w:rsidP="00F11638">
            <w:pPr>
              <w:pStyle w:val="TABLECELLS"/>
            </w:pPr>
            <w:r>
              <w:t>Operating System Abstraction Layer</w:t>
            </w:r>
          </w:p>
        </w:tc>
        <w:tc>
          <w:tcPr>
            <w:tcW w:w="1440" w:type="dxa"/>
          </w:tcPr>
          <w:p w:rsidR="00F11638" w:rsidRPr="001E2AB5" w:rsidRDefault="00F430AF" w:rsidP="00F11638">
            <w:pPr>
              <w:pStyle w:val="TABLECELLS"/>
            </w:pPr>
            <w:r>
              <w:t>4.1.1</w:t>
            </w:r>
          </w:p>
        </w:tc>
      </w:tr>
    </w:tbl>
    <w:p w:rsidR="00F11638" w:rsidRPr="001E2AB5" w:rsidRDefault="00F11638" w:rsidP="00F11638"/>
    <w:p w:rsidR="00F11638" w:rsidRPr="001E2AB5" w:rsidRDefault="00F11638" w:rsidP="00F11638">
      <w:pPr>
        <w:pStyle w:val="HDR10"/>
        <w:rPr>
          <w:rFonts w:cs="Arial"/>
        </w:rPr>
      </w:pPr>
      <w:r w:rsidRPr="001E2AB5">
        <w:rPr>
          <w:rFonts w:cs="Arial"/>
        </w:rPr>
        <w:br w:type="page"/>
      </w:r>
      <w:r w:rsidRPr="001E2AB5">
        <w:rPr>
          <w:rFonts w:cs="Arial"/>
        </w:rPr>
        <w:lastRenderedPageBreak/>
        <w:t>2.0</w:t>
      </w:r>
      <w:r w:rsidRPr="001E2AB5">
        <w:rPr>
          <w:rFonts w:cs="Arial"/>
        </w:rPr>
        <w:tab/>
      </w:r>
      <w:bookmarkEnd w:id="4"/>
      <w:r w:rsidRPr="001E2AB5">
        <w:rPr>
          <w:rFonts w:cs="Arial"/>
        </w:rPr>
        <w:t>Delivered products</w:t>
      </w:r>
      <w:bookmarkEnd w:id="5"/>
    </w:p>
    <w:p w:rsidR="00F11638" w:rsidRPr="00F430AF" w:rsidRDefault="00F11638" w:rsidP="00F11638">
      <w:pPr>
        <w:rPr>
          <w:rFonts w:ascii="Arial" w:hAnsi="Arial" w:cs="Arial"/>
        </w:rPr>
      </w:pPr>
      <w:r w:rsidRPr="00F430AF">
        <w:rPr>
          <w:rFonts w:ascii="Arial" w:hAnsi="Arial" w:cs="Arial"/>
          <w:sz w:val="18"/>
        </w:rPr>
        <w:t>Table 2-1 identifies the locations of FSW products relevant to this FSW Build. The version or date of the Build and where the product can be located are provided.  Changes from a previous VDD are identified.</w:t>
      </w:r>
      <w:r w:rsidRPr="00F430AF">
        <w:rPr>
          <w:rFonts w:ascii="Arial" w:hAnsi="Arial" w:cs="Arial"/>
        </w:rPr>
        <w:t xml:space="preserve">  </w:t>
      </w:r>
    </w:p>
    <w:p w:rsidR="00F11638" w:rsidRPr="001E2AB5" w:rsidRDefault="00F11638" w:rsidP="00F11638">
      <w:pPr>
        <w:pStyle w:val="TABLECAPTION"/>
      </w:pPr>
      <w:r w:rsidRPr="001E2AB5">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F11638" w:rsidRPr="001E2AB5">
        <w:trPr>
          <w:cantSplit/>
          <w:trHeight w:val="965"/>
          <w:tblHeader/>
          <w:jc w:val="center"/>
        </w:trPr>
        <w:tc>
          <w:tcPr>
            <w:tcW w:w="2769" w:type="dxa"/>
            <w:shd w:val="clear" w:color="auto" w:fill="FFFFFF"/>
          </w:tcPr>
          <w:p w:rsidR="00F11638" w:rsidRPr="001E2AB5" w:rsidRDefault="00F11638" w:rsidP="00F11638">
            <w:pPr>
              <w:pStyle w:val="TABLEHEADER"/>
            </w:pPr>
          </w:p>
          <w:p w:rsidR="00F11638" w:rsidRPr="001E2AB5" w:rsidRDefault="00F11638" w:rsidP="00F11638">
            <w:pPr>
              <w:pStyle w:val="TABLEHEADER"/>
            </w:pPr>
            <w:r w:rsidRPr="001E2AB5">
              <w:t>Software Element</w:t>
            </w:r>
          </w:p>
        </w:tc>
        <w:tc>
          <w:tcPr>
            <w:tcW w:w="989" w:type="dxa"/>
            <w:shd w:val="clear" w:color="auto" w:fill="FFFFFF"/>
          </w:tcPr>
          <w:p w:rsidR="00F11638" w:rsidRPr="001E2AB5" w:rsidRDefault="00F11638" w:rsidP="00F11638">
            <w:pPr>
              <w:pStyle w:val="TABLEHEADER"/>
            </w:pPr>
            <w:r w:rsidRPr="001E2AB5">
              <w:t>Changed with this Version?</w:t>
            </w:r>
          </w:p>
        </w:tc>
        <w:tc>
          <w:tcPr>
            <w:tcW w:w="1080" w:type="dxa"/>
            <w:shd w:val="clear" w:color="auto" w:fill="FFFFFF"/>
          </w:tcPr>
          <w:p w:rsidR="00F11638" w:rsidRPr="001E2AB5" w:rsidRDefault="00F11638" w:rsidP="00F11638">
            <w:pPr>
              <w:pStyle w:val="TABLEHEADER"/>
            </w:pPr>
            <w:r w:rsidRPr="001E2AB5">
              <w:t>New Version or Date</w:t>
            </w:r>
          </w:p>
        </w:tc>
        <w:tc>
          <w:tcPr>
            <w:tcW w:w="3869" w:type="dxa"/>
            <w:shd w:val="clear" w:color="auto" w:fill="FFFFFF"/>
          </w:tcPr>
          <w:p w:rsidR="00F11638" w:rsidRPr="001E2AB5" w:rsidRDefault="00F11638" w:rsidP="00F11638">
            <w:pPr>
              <w:pStyle w:val="TABLEHEADER"/>
            </w:pPr>
          </w:p>
          <w:p w:rsidR="00F11638" w:rsidRPr="001E2AB5" w:rsidRDefault="00F11638" w:rsidP="00F11638">
            <w:pPr>
              <w:pStyle w:val="TABLEHEADER"/>
            </w:pPr>
            <w:r w:rsidRPr="001E2AB5">
              <w:t>Location</w:t>
            </w:r>
          </w:p>
        </w:tc>
      </w:tr>
      <w:tr w:rsidR="00F11638" w:rsidRPr="001E2AB5">
        <w:trPr>
          <w:cantSplit/>
          <w:jc w:val="center"/>
        </w:trPr>
        <w:tc>
          <w:tcPr>
            <w:tcW w:w="2769" w:type="dxa"/>
          </w:tcPr>
          <w:p w:rsidR="00F11638" w:rsidRPr="001E2AB5" w:rsidRDefault="00F11638" w:rsidP="00F11638">
            <w:pPr>
              <w:pStyle w:val="TABLECELLS"/>
            </w:pPr>
            <w:r w:rsidRPr="001E2AB5">
              <w:t>Executable for this build</w:t>
            </w:r>
          </w:p>
        </w:tc>
        <w:tc>
          <w:tcPr>
            <w:tcW w:w="989" w:type="dxa"/>
          </w:tcPr>
          <w:p w:rsidR="00F11638" w:rsidRPr="001E2AB5" w:rsidRDefault="007529C1" w:rsidP="00F11638">
            <w:pPr>
              <w:pStyle w:val="TABLECELLS"/>
              <w:jc w:val="center"/>
            </w:pPr>
            <w:r>
              <w:t>Yes</w:t>
            </w:r>
          </w:p>
        </w:tc>
        <w:tc>
          <w:tcPr>
            <w:tcW w:w="1080" w:type="dxa"/>
          </w:tcPr>
          <w:p w:rsidR="00F11638" w:rsidRPr="001E2AB5" w:rsidRDefault="005244DC" w:rsidP="00F11638">
            <w:pPr>
              <w:pStyle w:val="TABLECELLS"/>
              <w:jc w:val="center"/>
            </w:pPr>
            <w:r>
              <w:t>2.3.1.0</w:t>
            </w:r>
          </w:p>
        </w:tc>
        <w:tc>
          <w:tcPr>
            <w:tcW w:w="3869" w:type="dxa"/>
          </w:tcPr>
          <w:p w:rsidR="00F11638" w:rsidRPr="001E2AB5" w:rsidRDefault="00F11638" w:rsidP="00F11638">
            <w:pPr>
              <w:pStyle w:val="TABLECELLS"/>
            </w:pPr>
            <w:r w:rsidRPr="001E2AB5">
              <w:t xml:space="preserve">Not application.  Executables must be </w:t>
            </w:r>
            <w:r>
              <w:t>created for the specific mission</w:t>
            </w:r>
            <w:r w:rsidRPr="001E2AB5">
              <w:t>/platform</w:t>
            </w:r>
          </w:p>
        </w:tc>
      </w:tr>
      <w:tr w:rsidR="00F11638" w:rsidRPr="001E2AB5">
        <w:trPr>
          <w:cantSplit/>
          <w:jc w:val="center"/>
        </w:trPr>
        <w:tc>
          <w:tcPr>
            <w:tcW w:w="2769" w:type="dxa"/>
          </w:tcPr>
          <w:p w:rsidR="00F11638" w:rsidRPr="001E2AB5" w:rsidRDefault="00F11638" w:rsidP="00F11638">
            <w:pPr>
              <w:pStyle w:val="TABLECELLS"/>
            </w:pPr>
            <w:r w:rsidRPr="001E2AB5">
              <w:t xml:space="preserve">Installation Procedures &amp; Special Instructions </w:t>
            </w:r>
            <w:r w:rsidRPr="001E2AB5">
              <w:rPr>
                <w:b/>
                <w:bCs/>
              </w:rPr>
              <w:t>(See Section 3.0)</w:t>
            </w:r>
          </w:p>
        </w:tc>
        <w:tc>
          <w:tcPr>
            <w:tcW w:w="989" w:type="dxa"/>
          </w:tcPr>
          <w:p w:rsidR="00F11638" w:rsidRPr="001E2AB5" w:rsidRDefault="007529C1" w:rsidP="00F11638">
            <w:pPr>
              <w:pStyle w:val="TABLECELLS"/>
              <w:jc w:val="center"/>
            </w:pPr>
            <w:r>
              <w:t>No</w:t>
            </w:r>
          </w:p>
        </w:tc>
        <w:tc>
          <w:tcPr>
            <w:tcW w:w="1080" w:type="dxa"/>
          </w:tcPr>
          <w:p w:rsidR="00F11638" w:rsidRPr="001E2AB5" w:rsidRDefault="00D84624" w:rsidP="00F11638">
            <w:pPr>
              <w:pStyle w:val="TABLECELLS"/>
              <w:jc w:val="center"/>
            </w:pPr>
            <w:r>
              <w:t>3</w:t>
            </w:r>
            <w:r w:rsidR="00F11638">
              <w:t>.</w:t>
            </w:r>
            <w:r>
              <w:t>0</w:t>
            </w:r>
          </w:p>
        </w:tc>
        <w:tc>
          <w:tcPr>
            <w:tcW w:w="3869" w:type="dxa"/>
          </w:tcPr>
          <w:p w:rsidR="00F11638" w:rsidRPr="001E2AB5" w:rsidRDefault="00F11638" w:rsidP="00F11638">
            <w:pPr>
              <w:pStyle w:val="TABLECELLS"/>
            </w:pPr>
            <w:r w:rsidRPr="001E2AB5">
              <w:t xml:space="preserve">See </w:t>
            </w:r>
            <w:proofErr w:type="spellStart"/>
            <w:r w:rsidR="005623E6">
              <w:t>cFS</w:t>
            </w:r>
            <w:proofErr w:type="spellEnd"/>
            <w:r w:rsidRPr="001E2AB5">
              <w:t xml:space="preserve"> </w:t>
            </w:r>
            <w:r>
              <w:t>Deployment Guide (tlserver3.gsfc.nasa.gov)</w:t>
            </w:r>
          </w:p>
        </w:tc>
      </w:tr>
      <w:tr w:rsidR="00F11638" w:rsidRPr="001E2AB5">
        <w:trPr>
          <w:cantSplit/>
          <w:trHeight w:val="283"/>
          <w:jc w:val="center"/>
        </w:trPr>
        <w:tc>
          <w:tcPr>
            <w:tcW w:w="2769" w:type="dxa"/>
          </w:tcPr>
          <w:p w:rsidR="00F11638" w:rsidRPr="001E2AB5" w:rsidRDefault="00F11638" w:rsidP="00F11638">
            <w:pPr>
              <w:pStyle w:val="TABLECELLS"/>
            </w:pPr>
            <w:r w:rsidRPr="001E2AB5">
              <w:t xml:space="preserve">Source Code of this FSW Build </w:t>
            </w:r>
          </w:p>
        </w:tc>
        <w:tc>
          <w:tcPr>
            <w:tcW w:w="989" w:type="dxa"/>
          </w:tcPr>
          <w:p w:rsidR="00F11638" w:rsidRPr="001E2AB5" w:rsidRDefault="007529C1" w:rsidP="00F11638">
            <w:pPr>
              <w:pStyle w:val="TABLECELLS"/>
              <w:jc w:val="center"/>
            </w:pPr>
            <w:r>
              <w:t>Yes</w:t>
            </w:r>
          </w:p>
        </w:tc>
        <w:tc>
          <w:tcPr>
            <w:tcW w:w="1080" w:type="dxa"/>
          </w:tcPr>
          <w:p w:rsidR="00F11638" w:rsidRPr="001E2AB5" w:rsidRDefault="005244DC" w:rsidP="00F11638">
            <w:pPr>
              <w:pStyle w:val="TABLECELLS"/>
              <w:jc w:val="center"/>
            </w:pPr>
            <w:r>
              <w:t>2.3.1.0</w:t>
            </w:r>
          </w:p>
        </w:tc>
        <w:tc>
          <w:tcPr>
            <w:tcW w:w="3869" w:type="dxa"/>
          </w:tcPr>
          <w:p w:rsidR="00F11638" w:rsidRPr="001E2AB5" w:rsidRDefault="00F11638" w:rsidP="00F11638">
            <w:pPr>
              <w:pStyle w:val="TAILORINGADVICE"/>
              <w:jc w:val="left"/>
              <w:rPr>
                <w:color w:val="auto"/>
                <w:sz w:val="16"/>
                <w:szCs w:val="16"/>
              </w:rPr>
            </w:pPr>
            <w:r w:rsidRPr="001E2AB5">
              <w:rPr>
                <w:color w:val="auto"/>
                <w:sz w:val="16"/>
                <w:szCs w:val="16"/>
              </w:rPr>
              <w:t>Tlserver3.gsfc.nasa.gov</w:t>
            </w:r>
          </w:p>
          <w:p w:rsidR="00F11638" w:rsidRPr="001E2AB5" w:rsidRDefault="00F11638" w:rsidP="00F11638">
            <w:pPr>
              <w:pStyle w:val="TAILORINGADVICE"/>
              <w:jc w:val="left"/>
              <w:rPr>
                <w:color w:val="auto"/>
                <w:sz w:val="16"/>
                <w:szCs w:val="16"/>
              </w:rPr>
            </w:pPr>
            <w:r w:rsidRPr="001E2AB5">
              <w:rPr>
                <w:color w:val="auto"/>
                <w:sz w:val="16"/>
                <w:szCs w:val="16"/>
              </w:rPr>
              <w:t xml:space="preserve"> MKS label </w:t>
            </w:r>
            <w:r w:rsidR="00D84624">
              <w:rPr>
                <w:color w:val="auto"/>
              </w:rPr>
              <w:t>CS-All-Build</w:t>
            </w:r>
            <w:r w:rsidR="005244DC">
              <w:rPr>
                <w:color w:val="auto"/>
              </w:rPr>
              <w:t>2.3.1.0</w:t>
            </w:r>
          </w:p>
        </w:tc>
      </w:tr>
      <w:tr w:rsidR="00F11638" w:rsidRPr="001E2AB5">
        <w:trPr>
          <w:cantSplit/>
          <w:trHeight w:val="337"/>
          <w:jc w:val="center"/>
        </w:trPr>
        <w:tc>
          <w:tcPr>
            <w:tcW w:w="2769" w:type="dxa"/>
          </w:tcPr>
          <w:p w:rsidR="00F11638" w:rsidRPr="001E2AB5" w:rsidRDefault="00F11638" w:rsidP="00F11638">
            <w:pPr>
              <w:pStyle w:val="TABLECELLS"/>
            </w:pPr>
            <w:r w:rsidRPr="001E2AB5">
              <w:t>FSW Build Plan</w:t>
            </w:r>
          </w:p>
        </w:tc>
        <w:tc>
          <w:tcPr>
            <w:tcW w:w="989" w:type="dxa"/>
          </w:tcPr>
          <w:p w:rsidR="00F11638" w:rsidRPr="001E2AB5" w:rsidRDefault="007529C1" w:rsidP="00F11638">
            <w:pPr>
              <w:pStyle w:val="TABLECELLS"/>
              <w:jc w:val="center"/>
            </w:pPr>
            <w:r>
              <w:t>N/A</w:t>
            </w:r>
          </w:p>
        </w:tc>
        <w:tc>
          <w:tcPr>
            <w:tcW w:w="1080" w:type="dxa"/>
          </w:tcPr>
          <w:p w:rsidR="00F11638" w:rsidRPr="001E2AB5" w:rsidRDefault="007529C1" w:rsidP="00F11638">
            <w:pPr>
              <w:pStyle w:val="TABLECELLS"/>
              <w:jc w:val="center"/>
            </w:pPr>
            <w:r>
              <w:t>N/A</w:t>
            </w:r>
          </w:p>
        </w:tc>
        <w:tc>
          <w:tcPr>
            <w:tcW w:w="3869" w:type="dxa"/>
          </w:tcPr>
          <w:p w:rsidR="00F11638" w:rsidRPr="001E2AB5" w:rsidRDefault="00F11638" w:rsidP="00F11638">
            <w:pPr>
              <w:pStyle w:val="TABLECELLS"/>
            </w:pPr>
            <w:r w:rsidRPr="001E2AB5">
              <w:t>None</w:t>
            </w:r>
          </w:p>
        </w:tc>
      </w:tr>
      <w:tr w:rsidR="00F11638" w:rsidRPr="001E2AB5">
        <w:trPr>
          <w:cantSplit/>
          <w:trHeight w:val="337"/>
          <w:jc w:val="center"/>
        </w:trPr>
        <w:tc>
          <w:tcPr>
            <w:tcW w:w="2769" w:type="dxa"/>
          </w:tcPr>
          <w:p w:rsidR="00F11638" w:rsidRPr="001E2AB5" w:rsidRDefault="00F11638" w:rsidP="00F11638">
            <w:pPr>
              <w:pStyle w:val="TABLECELLS"/>
            </w:pPr>
            <w:r w:rsidRPr="001E2AB5">
              <w:t>Annotated S/W Detailed Design Docs</w:t>
            </w:r>
          </w:p>
        </w:tc>
        <w:tc>
          <w:tcPr>
            <w:tcW w:w="989" w:type="dxa"/>
          </w:tcPr>
          <w:p w:rsidR="00F11638" w:rsidRPr="001E2AB5" w:rsidRDefault="007529C1" w:rsidP="00F11638">
            <w:pPr>
              <w:pStyle w:val="TABLECELLS"/>
              <w:jc w:val="center"/>
            </w:pPr>
            <w:r>
              <w:t>No</w:t>
            </w:r>
          </w:p>
        </w:tc>
        <w:tc>
          <w:tcPr>
            <w:tcW w:w="1080" w:type="dxa"/>
          </w:tcPr>
          <w:p w:rsidR="00F11638" w:rsidRPr="001E2AB5" w:rsidRDefault="007529C1" w:rsidP="00F11638">
            <w:pPr>
              <w:pStyle w:val="TABLECELLS"/>
              <w:jc w:val="center"/>
            </w:pPr>
            <w:r>
              <w:t>N/A</w:t>
            </w:r>
          </w:p>
        </w:tc>
        <w:tc>
          <w:tcPr>
            <w:tcW w:w="3869" w:type="dxa"/>
          </w:tcPr>
          <w:p w:rsidR="00F11638" w:rsidRPr="001E2AB5" w:rsidRDefault="00F11638" w:rsidP="00F11638">
            <w:pPr>
              <w:pStyle w:val="TABLECELLS"/>
            </w:pPr>
            <w:r w:rsidRPr="001E2AB5">
              <w:t>fsb.gsfc.nasa.gov/</w:t>
            </w:r>
            <w:proofErr w:type="spellStart"/>
            <w:r w:rsidR="005623E6">
              <w:t>cFS</w:t>
            </w:r>
            <w:proofErr w:type="spellEnd"/>
          </w:p>
        </w:tc>
      </w:tr>
      <w:tr w:rsidR="00F11638" w:rsidRPr="001E2AB5">
        <w:trPr>
          <w:cantSplit/>
          <w:jc w:val="center"/>
        </w:trPr>
        <w:tc>
          <w:tcPr>
            <w:tcW w:w="2769" w:type="dxa"/>
          </w:tcPr>
          <w:p w:rsidR="00F11638" w:rsidRPr="001E2AB5" w:rsidRDefault="00F11638" w:rsidP="00F11638">
            <w:pPr>
              <w:pStyle w:val="TABLECELLS"/>
            </w:pPr>
            <w:r w:rsidRPr="001E2AB5">
              <w:t>Ground System T&amp;C Database</w:t>
            </w:r>
          </w:p>
        </w:tc>
        <w:tc>
          <w:tcPr>
            <w:tcW w:w="989" w:type="dxa"/>
          </w:tcPr>
          <w:p w:rsidR="00F11638" w:rsidRPr="001E2AB5" w:rsidRDefault="007529C1" w:rsidP="00F11638">
            <w:pPr>
              <w:pStyle w:val="TABLECELLS"/>
              <w:jc w:val="center"/>
            </w:pPr>
            <w:r>
              <w:t>No</w:t>
            </w:r>
          </w:p>
        </w:tc>
        <w:tc>
          <w:tcPr>
            <w:tcW w:w="1080" w:type="dxa"/>
          </w:tcPr>
          <w:p w:rsidR="00F11638" w:rsidRPr="001E2AB5" w:rsidRDefault="007529C1" w:rsidP="00F11638">
            <w:pPr>
              <w:pStyle w:val="TABLECELLS"/>
              <w:jc w:val="center"/>
            </w:pPr>
            <w:r>
              <w:t>N/A</w:t>
            </w: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rsidRPr="001E2AB5">
              <w:t>Ground System Scripts developed by FSB</w:t>
            </w:r>
          </w:p>
        </w:tc>
        <w:tc>
          <w:tcPr>
            <w:tcW w:w="989" w:type="dxa"/>
          </w:tcPr>
          <w:p w:rsidR="00F11638" w:rsidRPr="001E2AB5" w:rsidRDefault="007A77E6" w:rsidP="00F11638">
            <w:pPr>
              <w:pStyle w:val="TABLECELLS"/>
              <w:jc w:val="center"/>
            </w:pPr>
            <w:r>
              <w:t>Yes</w:t>
            </w:r>
          </w:p>
        </w:tc>
        <w:tc>
          <w:tcPr>
            <w:tcW w:w="1080" w:type="dxa"/>
          </w:tcPr>
          <w:p w:rsidR="00F11638" w:rsidRPr="001E2AB5" w:rsidRDefault="001D5F9D" w:rsidP="00F11638">
            <w:pPr>
              <w:pStyle w:val="TABLECELLS"/>
              <w:jc w:val="center"/>
            </w:pPr>
            <w:r>
              <w:t>2.3</w:t>
            </w:r>
            <w:r w:rsidR="007A77E6">
              <w:t>.0.0</w:t>
            </w: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rsidRPr="001E2AB5">
              <w:t xml:space="preserve">Simulator and Test Data Generator Software  </w:t>
            </w:r>
          </w:p>
        </w:tc>
        <w:tc>
          <w:tcPr>
            <w:tcW w:w="989" w:type="dxa"/>
          </w:tcPr>
          <w:p w:rsidR="00F11638" w:rsidRPr="001E2AB5" w:rsidRDefault="007A77E6" w:rsidP="00F11638">
            <w:pPr>
              <w:pStyle w:val="TABLECELLS"/>
              <w:jc w:val="center"/>
            </w:pPr>
            <w:r>
              <w:t>No</w:t>
            </w:r>
          </w:p>
        </w:tc>
        <w:tc>
          <w:tcPr>
            <w:tcW w:w="1080" w:type="dxa"/>
          </w:tcPr>
          <w:p w:rsidR="00F11638" w:rsidRPr="001E2AB5" w:rsidRDefault="007A77E6" w:rsidP="00F11638">
            <w:pPr>
              <w:pStyle w:val="TABLECELLS"/>
              <w:jc w:val="center"/>
            </w:pPr>
            <w:r>
              <w:t>N/A</w:t>
            </w:r>
          </w:p>
        </w:tc>
        <w:tc>
          <w:tcPr>
            <w:tcW w:w="3869" w:type="dxa"/>
          </w:tcPr>
          <w:p w:rsidR="00F11638" w:rsidRPr="001E2AB5" w:rsidRDefault="00F11638" w:rsidP="00F11638">
            <w:pPr>
              <w:pStyle w:val="TABLECELLS"/>
            </w:pPr>
            <w:r w:rsidRPr="001E2AB5">
              <w:t>None</w:t>
            </w:r>
          </w:p>
        </w:tc>
      </w:tr>
      <w:tr w:rsidR="00F11638" w:rsidRPr="001E2AB5">
        <w:trPr>
          <w:cantSplit/>
          <w:jc w:val="center"/>
        </w:trPr>
        <w:tc>
          <w:tcPr>
            <w:tcW w:w="2769" w:type="dxa"/>
          </w:tcPr>
          <w:p w:rsidR="00F11638" w:rsidRPr="001E2AB5" w:rsidRDefault="00F11638" w:rsidP="00F11638">
            <w:pPr>
              <w:pStyle w:val="TABLECELLS"/>
            </w:pPr>
            <w:r w:rsidRPr="001E2AB5">
              <w:t>Executable - Ground Tools associated with FSW (tools to build stored command loads, etc.)</w:t>
            </w:r>
          </w:p>
        </w:tc>
        <w:tc>
          <w:tcPr>
            <w:tcW w:w="989" w:type="dxa"/>
          </w:tcPr>
          <w:p w:rsidR="00F11638" w:rsidRPr="001E2AB5" w:rsidRDefault="007A77E6" w:rsidP="00F11638">
            <w:pPr>
              <w:pStyle w:val="TABLECELLS"/>
              <w:jc w:val="center"/>
            </w:pPr>
            <w:r>
              <w:t>No</w:t>
            </w:r>
          </w:p>
        </w:tc>
        <w:tc>
          <w:tcPr>
            <w:tcW w:w="1080" w:type="dxa"/>
          </w:tcPr>
          <w:p w:rsidR="00F11638" w:rsidRPr="001E2AB5" w:rsidRDefault="007A77E6" w:rsidP="00F11638">
            <w:pPr>
              <w:pStyle w:val="TABLECELLS"/>
              <w:jc w:val="center"/>
            </w:pPr>
            <w:r>
              <w:t>N/A</w:t>
            </w:r>
          </w:p>
        </w:tc>
        <w:tc>
          <w:tcPr>
            <w:tcW w:w="3869" w:type="dxa"/>
          </w:tcPr>
          <w:p w:rsidR="00F11638" w:rsidRPr="001E2AB5" w:rsidRDefault="00F11638" w:rsidP="00F11638">
            <w:pPr>
              <w:pStyle w:val="TABLECELLS"/>
            </w:pPr>
            <w:r w:rsidRPr="001E2AB5">
              <w:t>None</w:t>
            </w:r>
          </w:p>
        </w:tc>
      </w:tr>
      <w:tr w:rsidR="00F11638" w:rsidRPr="001E2AB5">
        <w:trPr>
          <w:cantSplit/>
          <w:jc w:val="center"/>
        </w:trPr>
        <w:tc>
          <w:tcPr>
            <w:tcW w:w="2769" w:type="dxa"/>
          </w:tcPr>
          <w:p w:rsidR="00F11638" w:rsidRPr="001E2AB5" w:rsidRDefault="00F11638" w:rsidP="00F11638">
            <w:pPr>
              <w:pStyle w:val="TABLECELLS"/>
            </w:pPr>
            <w:r w:rsidRPr="001E2AB5">
              <w:t>Source Code - Ground Tools associated with FSW (tools to build stored command loads, etc.)</w:t>
            </w:r>
          </w:p>
        </w:tc>
        <w:tc>
          <w:tcPr>
            <w:tcW w:w="989" w:type="dxa"/>
          </w:tcPr>
          <w:p w:rsidR="00F11638" w:rsidRPr="001E2AB5" w:rsidRDefault="007A77E6" w:rsidP="00F11638">
            <w:pPr>
              <w:pStyle w:val="TABLECELLS"/>
              <w:jc w:val="center"/>
            </w:pPr>
            <w:r>
              <w:t>No</w:t>
            </w: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Perl scripts to generate ground database and build verification pro</w:t>
            </w:r>
            <w:r>
              <w:t xml:space="preserve">cedures  from templates (see </w:t>
            </w:r>
            <w:proofErr w:type="spellStart"/>
            <w:r w:rsidR="005623E6">
              <w:t>cFS</w:t>
            </w:r>
            <w:proofErr w:type="spellEnd"/>
            <w:r w:rsidRPr="001E2AB5">
              <w:t xml:space="preserve"> Deployment Guide)</w:t>
            </w:r>
          </w:p>
        </w:tc>
      </w:tr>
      <w:tr w:rsidR="00F11638" w:rsidRPr="001E2AB5">
        <w:trPr>
          <w:cantSplit/>
          <w:jc w:val="center"/>
        </w:trPr>
        <w:tc>
          <w:tcPr>
            <w:tcW w:w="2769" w:type="dxa"/>
          </w:tcPr>
          <w:p w:rsidR="00F11638" w:rsidRPr="001E2AB5" w:rsidRDefault="00F11638" w:rsidP="00F11638">
            <w:pPr>
              <w:pStyle w:val="TABLECELLS"/>
            </w:pPr>
            <w:r w:rsidRPr="001E2AB5">
              <w:t>Unit Test Procedures</w:t>
            </w:r>
          </w:p>
        </w:tc>
        <w:tc>
          <w:tcPr>
            <w:tcW w:w="989" w:type="dxa"/>
          </w:tcPr>
          <w:p w:rsidR="00F11638" w:rsidRPr="001E2AB5" w:rsidRDefault="001D5F9D" w:rsidP="00F11638">
            <w:pPr>
              <w:pStyle w:val="TABLECELLS"/>
              <w:jc w:val="center"/>
            </w:pPr>
            <w:r>
              <w:t>No</w:t>
            </w:r>
          </w:p>
        </w:tc>
        <w:tc>
          <w:tcPr>
            <w:tcW w:w="1080" w:type="dxa"/>
          </w:tcPr>
          <w:p w:rsidR="00F11638" w:rsidRPr="001E2AB5" w:rsidRDefault="001D5F9D" w:rsidP="00F11638">
            <w:pPr>
              <w:pStyle w:val="TABLECELLS"/>
              <w:jc w:val="center"/>
            </w:pPr>
            <w:r>
              <w:t>2.3.1</w:t>
            </w:r>
            <w:r w:rsidR="007A77E6">
              <w:t>.0</w:t>
            </w: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rsidRPr="001E2AB5">
              <w:t>Unit Test Data</w:t>
            </w:r>
          </w:p>
        </w:tc>
        <w:tc>
          <w:tcPr>
            <w:tcW w:w="989" w:type="dxa"/>
          </w:tcPr>
          <w:p w:rsidR="00F11638" w:rsidRPr="001E2AB5" w:rsidRDefault="001D5F9D" w:rsidP="00F11638">
            <w:pPr>
              <w:pStyle w:val="TABLECELLS"/>
              <w:jc w:val="center"/>
            </w:pPr>
            <w:r>
              <w:t>No</w:t>
            </w:r>
          </w:p>
        </w:tc>
        <w:tc>
          <w:tcPr>
            <w:tcW w:w="1080" w:type="dxa"/>
          </w:tcPr>
          <w:p w:rsidR="00F11638" w:rsidRPr="001E2AB5" w:rsidRDefault="001D5F9D" w:rsidP="00F11638">
            <w:pPr>
              <w:pStyle w:val="TABLECELLS"/>
              <w:jc w:val="center"/>
            </w:pPr>
            <w:r>
              <w:t>2.3.1</w:t>
            </w:r>
            <w:r w:rsidR="007A77E6">
              <w:t>.0</w:t>
            </w: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rsidRPr="001E2AB5">
              <w:t>Unit Test Results</w:t>
            </w:r>
          </w:p>
        </w:tc>
        <w:tc>
          <w:tcPr>
            <w:tcW w:w="989" w:type="dxa"/>
          </w:tcPr>
          <w:p w:rsidR="00F11638" w:rsidRPr="001E2AB5" w:rsidRDefault="001D5F9D" w:rsidP="00F11638">
            <w:pPr>
              <w:pStyle w:val="TABLECELLS"/>
              <w:jc w:val="center"/>
            </w:pPr>
            <w:r>
              <w:t>No</w:t>
            </w:r>
          </w:p>
        </w:tc>
        <w:tc>
          <w:tcPr>
            <w:tcW w:w="1080" w:type="dxa"/>
          </w:tcPr>
          <w:p w:rsidR="00F11638" w:rsidRPr="001E2AB5" w:rsidRDefault="001D5F9D" w:rsidP="00F11638">
            <w:pPr>
              <w:pStyle w:val="TABLECELLS"/>
              <w:jc w:val="center"/>
            </w:pPr>
            <w:r>
              <w:t>2.3.1</w:t>
            </w:r>
            <w:r w:rsidR="007A77E6">
              <w:t>.0</w:t>
            </w: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rsidRPr="001E2AB5">
              <w:t>FSW Make Files</w:t>
            </w:r>
          </w:p>
        </w:tc>
        <w:tc>
          <w:tcPr>
            <w:tcW w:w="989" w:type="dxa"/>
          </w:tcPr>
          <w:p w:rsidR="00F11638" w:rsidRPr="001E2AB5" w:rsidRDefault="007A77E6" w:rsidP="00F11638">
            <w:pPr>
              <w:pStyle w:val="TABLECELLS"/>
              <w:jc w:val="center"/>
            </w:pPr>
            <w:r>
              <w:t>Yes</w:t>
            </w:r>
          </w:p>
        </w:tc>
        <w:tc>
          <w:tcPr>
            <w:tcW w:w="1080" w:type="dxa"/>
          </w:tcPr>
          <w:p w:rsidR="00F11638" w:rsidRPr="001E2AB5" w:rsidRDefault="001C6E5C" w:rsidP="00F11638">
            <w:pPr>
              <w:pStyle w:val="TABLECELLS"/>
              <w:jc w:val="center"/>
            </w:pPr>
            <w:r>
              <w:t>2.3.1</w:t>
            </w:r>
            <w:bookmarkStart w:id="6" w:name="_GoBack"/>
            <w:bookmarkEnd w:id="6"/>
            <w:r w:rsidR="007A77E6">
              <w:t>.0</w:t>
            </w: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rsidRPr="001E2AB5">
              <w:t>Linker &amp; Compiler Configuration Files</w:t>
            </w:r>
          </w:p>
        </w:tc>
        <w:tc>
          <w:tcPr>
            <w:tcW w:w="989" w:type="dxa"/>
          </w:tcPr>
          <w:p w:rsidR="00F11638" w:rsidRPr="001E2AB5" w:rsidRDefault="007A77E6" w:rsidP="00F11638">
            <w:pPr>
              <w:pStyle w:val="TABLECELLS"/>
              <w:jc w:val="center"/>
            </w:pPr>
            <w:r>
              <w:t>No</w:t>
            </w:r>
          </w:p>
        </w:tc>
        <w:tc>
          <w:tcPr>
            <w:tcW w:w="1080" w:type="dxa"/>
          </w:tcPr>
          <w:p w:rsidR="00F11638" w:rsidRPr="001E2AB5" w:rsidRDefault="007A77E6" w:rsidP="00F11638">
            <w:pPr>
              <w:pStyle w:val="TABLECELLS"/>
              <w:jc w:val="center"/>
            </w:pPr>
            <w:r>
              <w:t>N/A</w:t>
            </w: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t>Requirements version (from MKS)</w:t>
            </w:r>
          </w:p>
        </w:tc>
        <w:tc>
          <w:tcPr>
            <w:tcW w:w="989" w:type="dxa"/>
          </w:tcPr>
          <w:p w:rsidR="00F11638" w:rsidRPr="001E2AB5" w:rsidRDefault="007A77E6" w:rsidP="00F11638">
            <w:pPr>
              <w:pStyle w:val="TABLECELLS"/>
              <w:jc w:val="center"/>
            </w:pPr>
            <w:r>
              <w:t>No</w:t>
            </w:r>
          </w:p>
        </w:tc>
        <w:tc>
          <w:tcPr>
            <w:tcW w:w="1080" w:type="dxa"/>
          </w:tcPr>
          <w:p w:rsidR="00F11638" w:rsidRPr="001E2AB5" w:rsidRDefault="007A77E6" w:rsidP="00F11638">
            <w:pPr>
              <w:pStyle w:val="TABLECELLS"/>
              <w:jc w:val="center"/>
            </w:pPr>
            <w:r>
              <w:t>1.2</w:t>
            </w:r>
          </w:p>
        </w:tc>
        <w:tc>
          <w:tcPr>
            <w:tcW w:w="3869" w:type="dxa"/>
          </w:tcPr>
          <w:p w:rsidR="00F11638" w:rsidRPr="001E2AB5" w:rsidRDefault="00F11638" w:rsidP="0057594A">
            <w:pPr>
              <w:pStyle w:val="TABLECELLS"/>
            </w:pPr>
            <w:r>
              <w:t>MKS label – version 1.</w:t>
            </w:r>
            <w:r w:rsidR="0057594A">
              <w:t>2</w:t>
            </w:r>
          </w:p>
        </w:tc>
      </w:tr>
    </w:tbl>
    <w:p w:rsidR="00F11638" w:rsidRPr="001E2AB5" w:rsidRDefault="00F11638" w:rsidP="00F11638">
      <w:pPr>
        <w:rPr>
          <w:rFonts w:cs="Arial"/>
        </w:rPr>
      </w:pPr>
    </w:p>
    <w:p w:rsidR="00F11638" w:rsidRPr="001E2AB5" w:rsidRDefault="00F11638" w:rsidP="00F11638">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rsidR="00F11638" w:rsidRPr="00D84624" w:rsidRDefault="00F11638" w:rsidP="00F11638">
      <w:pPr>
        <w:rPr>
          <w:rFonts w:ascii="Arial" w:hAnsi="Arial" w:cs="Arial"/>
        </w:rPr>
      </w:pPr>
      <w:r w:rsidRPr="00D84624">
        <w:rPr>
          <w:rFonts w:ascii="Arial" w:hAnsi="Arial" w:cs="Arial"/>
          <w:sz w:val="20"/>
        </w:rPr>
        <w:t>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w:t>
      </w:r>
      <w:r w:rsidRPr="00D84624">
        <w:rPr>
          <w:rFonts w:ascii="Arial" w:hAnsi="Arial" w:cs="Arial"/>
        </w:rPr>
        <w:t xml:space="preserve">  </w:t>
      </w:r>
    </w:p>
    <w:p w:rsidR="00F11638" w:rsidRPr="001E2AB5" w:rsidRDefault="00F11638" w:rsidP="00F11638">
      <w:pPr>
        <w:pStyle w:val="TAILORINGADVICE"/>
        <w:rPr>
          <w:color w:val="auto"/>
        </w:rPr>
      </w:pPr>
      <w:r w:rsidRPr="001E2AB5">
        <w:rPr>
          <w:color w:val="auto"/>
        </w:rPr>
        <w:t>[Add a line to this table for each target that has a unique installation procedure]</w:t>
      </w:r>
    </w:p>
    <w:p w:rsidR="00F11638" w:rsidRPr="001E2AB5" w:rsidRDefault="00F11638" w:rsidP="00F11638">
      <w:pPr>
        <w:pStyle w:val="TABLECAPTION"/>
      </w:pPr>
      <w:r w:rsidRPr="001E2AB5">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F11638" w:rsidRPr="001E2AB5">
        <w:trPr>
          <w:cantSplit/>
          <w:tblHeader/>
        </w:trPr>
        <w:tc>
          <w:tcPr>
            <w:tcW w:w="1908" w:type="dxa"/>
          </w:tcPr>
          <w:p w:rsidR="00F11638" w:rsidRPr="001E2AB5" w:rsidRDefault="00F11638" w:rsidP="00F11638">
            <w:pPr>
              <w:pStyle w:val="TABLEHEADER"/>
              <w:rPr>
                <w:rFonts w:cs="Arial"/>
              </w:rPr>
            </w:pPr>
            <w:r w:rsidRPr="001E2AB5">
              <w:rPr>
                <w:rFonts w:cs="Arial"/>
              </w:rPr>
              <w:t>Destination</w:t>
            </w:r>
          </w:p>
          <w:p w:rsidR="00F11638" w:rsidRPr="001E2AB5" w:rsidRDefault="00F11638" w:rsidP="00F11638">
            <w:pPr>
              <w:pStyle w:val="TABLEHEADER"/>
              <w:rPr>
                <w:rFonts w:cs="Arial"/>
              </w:rPr>
            </w:pPr>
            <w:r w:rsidRPr="001E2AB5">
              <w:rPr>
                <w:rFonts w:cs="Arial"/>
              </w:rPr>
              <w:t>(Target System)</w:t>
            </w:r>
          </w:p>
        </w:tc>
        <w:tc>
          <w:tcPr>
            <w:tcW w:w="2178" w:type="dxa"/>
          </w:tcPr>
          <w:p w:rsidR="00F11638" w:rsidRPr="001E2AB5" w:rsidRDefault="00F11638" w:rsidP="00F11638">
            <w:pPr>
              <w:pStyle w:val="TABLEHEADER"/>
              <w:rPr>
                <w:rFonts w:cs="Arial"/>
              </w:rPr>
            </w:pPr>
            <w:r w:rsidRPr="001E2AB5">
              <w:rPr>
                <w:rFonts w:cs="Arial"/>
              </w:rPr>
              <w:t>Filename</w:t>
            </w:r>
          </w:p>
        </w:tc>
        <w:tc>
          <w:tcPr>
            <w:tcW w:w="1211" w:type="dxa"/>
          </w:tcPr>
          <w:p w:rsidR="00F11638" w:rsidRPr="001E2AB5" w:rsidRDefault="00F11638" w:rsidP="00F11638">
            <w:pPr>
              <w:pStyle w:val="TABLEHEADER"/>
              <w:rPr>
                <w:rFonts w:cs="Arial"/>
              </w:rPr>
            </w:pPr>
            <w:r w:rsidRPr="001E2AB5">
              <w:rPr>
                <w:rFonts w:cs="Arial"/>
              </w:rPr>
              <w:t>Version and Date</w:t>
            </w:r>
          </w:p>
        </w:tc>
        <w:tc>
          <w:tcPr>
            <w:tcW w:w="3451" w:type="dxa"/>
          </w:tcPr>
          <w:p w:rsidR="00F11638" w:rsidRPr="001E2AB5" w:rsidRDefault="00F11638" w:rsidP="00F11638">
            <w:pPr>
              <w:pStyle w:val="TABLEHEADER"/>
              <w:rPr>
                <w:rFonts w:cs="Arial"/>
              </w:rPr>
            </w:pPr>
            <w:r w:rsidRPr="001E2AB5">
              <w:rPr>
                <w:rFonts w:cs="Arial"/>
              </w:rPr>
              <w:t>Location</w:t>
            </w:r>
          </w:p>
        </w:tc>
      </w:tr>
      <w:tr w:rsidR="00F11638" w:rsidRPr="001E2AB5">
        <w:trPr>
          <w:cantSplit/>
        </w:trPr>
        <w:tc>
          <w:tcPr>
            <w:tcW w:w="1908" w:type="dxa"/>
          </w:tcPr>
          <w:p w:rsidR="00F11638" w:rsidRPr="001E2AB5" w:rsidRDefault="00F11638" w:rsidP="00F11638">
            <w:pPr>
              <w:pStyle w:val="TAILORINGADVICE"/>
              <w:jc w:val="left"/>
              <w:rPr>
                <w:color w:val="auto"/>
              </w:rPr>
            </w:pPr>
            <w:r w:rsidRPr="001E2AB5">
              <w:rPr>
                <w:color w:val="auto"/>
              </w:rPr>
              <w:t>N/A</w:t>
            </w:r>
          </w:p>
        </w:tc>
        <w:tc>
          <w:tcPr>
            <w:tcW w:w="2178" w:type="dxa"/>
          </w:tcPr>
          <w:p w:rsidR="00F11638" w:rsidRPr="001E2AB5" w:rsidRDefault="00F11638" w:rsidP="00F11638">
            <w:pPr>
              <w:pStyle w:val="TAILORINGADVICE"/>
              <w:jc w:val="left"/>
              <w:rPr>
                <w:color w:val="auto"/>
              </w:rPr>
            </w:pPr>
            <w:r w:rsidRPr="001E2AB5">
              <w:rPr>
                <w:color w:val="auto"/>
              </w:rPr>
              <w:t xml:space="preserve">See </w:t>
            </w:r>
            <w:proofErr w:type="spellStart"/>
            <w:r w:rsidR="005623E6">
              <w:rPr>
                <w:color w:val="auto"/>
              </w:rPr>
              <w:t>cFS</w:t>
            </w:r>
            <w:proofErr w:type="spellEnd"/>
            <w:r w:rsidRPr="001E2AB5">
              <w:rPr>
                <w:color w:val="auto"/>
              </w:rPr>
              <w:t xml:space="preserve"> </w:t>
            </w:r>
            <w:r>
              <w:rPr>
                <w:color w:val="auto"/>
              </w:rPr>
              <w:t>Deployment Guide</w:t>
            </w:r>
          </w:p>
        </w:tc>
        <w:tc>
          <w:tcPr>
            <w:tcW w:w="1211" w:type="dxa"/>
          </w:tcPr>
          <w:p w:rsidR="00F11638" w:rsidRPr="001E2AB5" w:rsidRDefault="00F11638" w:rsidP="00DB70C4">
            <w:pPr>
              <w:pStyle w:val="TAILORINGADVICE"/>
              <w:jc w:val="left"/>
              <w:rPr>
                <w:color w:val="auto"/>
              </w:rPr>
            </w:pPr>
            <w:r w:rsidRPr="001E2AB5">
              <w:rPr>
                <w:color w:val="auto"/>
              </w:rPr>
              <w:t xml:space="preserve">Version </w:t>
            </w:r>
            <w:r w:rsidR="00D84624">
              <w:rPr>
                <w:color w:val="auto"/>
              </w:rPr>
              <w:t>3</w:t>
            </w:r>
            <w:r>
              <w:rPr>
                <w:color w:val="auto"/>
              </w:rPr>
              <w:t>.</w:t>
            </w:r>
            <w:r w:rsidR="00D84624">
              <w:rPr>
                <w:color w:val="auto"/>
              </w:rPr>
              <w:t>0</w:t>
            </w:r>
          </w:p>
        </w:tc>
        <w:tc>
          <w:tcPr>
            <w:tcW w:w="3451" w:type="dxa"/>
          </w:tcPr>
          <w:p w:rsidR="00D84624" w:rsidRDefault="00D84624" w:rsidP="00D84624">
            <w:pPr>
              <w:pStyle w:val="TAILORINGADVICE"/>
              <w:jc w:val="left"/>
              <w:rPr>
                <w:color w:val="auto"/>
              </w:rPr>
            </w:pPr>
            <w:r>
              <w:rPr>
                <w:color w:val="auto"/>
              </w:rPr>
              <w:t xml:space="preserve">Available with </w:t>
            </w:r>
            <w:proofErr w:type="spellStart"/>
            <w:r>
              <w:rPr>
                <w:color w:val="auto"/>
              </w:rPr>
              <w:t>cFE</w:t>
            </w:r>
            <w:proofErr w:type="spellEnd"/>
            <w:r>
              <w:rPr>
                <w:color w:val="auto"/>
              </w:rPr>
              <w:t xml:space="preserve"> open source release:</w:t>
            </w:r>
          </w:p>
          <w:p w:rsidR="00D84624" w:rsidRDefault="00F3104B" w:rsidP="00D84624">
            <w:pPr>
              <w:pStyle w:val="TAILORINGADVICE"/>
              <w:jc w:val="left"/>
              <w:rPr>
                <w:color w:val="auto"/>
              </w:rPr>
            </w:pPr>
            <w:hyperlink r:id="rId8" w:history="1">
              <w:r w:rsidR="00D84624" w:rsidRPr="00F352C0">
                <w:rPr>
                  <w:rStyle w:val="Hyperlink"/>
                </w:rPr>
                <w:t>http://sourceforge.net/projects/coreflightexec/</w:t>
              </w:r>
            </w:hyperlink>
          </w:p>
          <w:p w:rsidR="00F11638" w:rsidRPr="001E2AB5" w:rsidRDefault="00D84624" w:rsidP="00D84624">
            <w:pPr>
              <w:pStyle w:val="TAILORINGADVICE"/>
              <w:jc w:val="left"/>
              <w:rPr>
                <w:color w:val="auto"/>
              </w:rPr>
            </w:pPr>
            <w:r>
              <w:rPr>
                <w:color w:val="auto"/>
              </w:rPr>
              <w:t>and on Tlserver3.ndc.nasa.gov</w:t>
            </w:r>
          </w:p>
        </w:tc>
      </w:tr>
    </w:tbl>
    <w:p w:rsidR="00F11638" w:rsidRPr="001E2AB5" w:rsidRDefault="00F11638" w:rsidP="00F11638">
      <w:pPr>
        <w:rPr>
          <w:rFonts w:cs="Arial"/>
        </w:rPr>
      </w:pPr>
    </w:p>
    <w:p w:rsidR="00F11638" w:rsidRPr="001E2AB5" w:rsidRDefault="00F11638" w:rsidP="00DB70C4">
      <w:pPr>
        <w:pStyle w:val="HDR10"/>
        <w:jc w:val="left"/>
        <w:rPr>
          <w:rFonts w:cs="Arial"/>
        </w:rPr>
      </w:pPr>
      <w:r w:rsidRPr="001E2AB5">
        <w:rPr>
          <w:rFonts w:cs="Arial"/>
        </w:rPr>
        <w:t>4.0</w:t>
      </w:r>
      <w:r w:rsidRPr="001E2AB5">
        <w:rPr>
          <w:rFonts w:cs="Arial"/>
        </w:rPr>
        <w:tab/>
        <w:t>Configuration su</w:t>
      </w:r>
      <w:r w:rsidR="00DB70C4">
        <w:rPr>
          <w:rFonts w:cs="Arial"/>
        </w:rPr>
        <w:t xml:space="preserve">mmary and version </w:t>
      </w:r>
      <w:r w:rsidRPr="001E2AB5">
        <w:rPr>
          <w:rFonts w:cs="Arial"/>
        </w:rPr>
        <w:t>identification</w:t>
      </w:r>
    </w:p>
    <w:p w:rsidR="00F11638" w:rsidRPr="00D84624" w:rsidRDefault="00F11638" w:rsidP="00F11638">
      <w:pPr>
        <w:rPr>
          <w:rFonts w:ascii="Arial" w:hAnsi="Arial" w:cs="Arial"/>
        </w:rPr>
      </w:pPr>
      <w:r w:rsidRPr="00D84624">
        <w:rPr>
          <w:rFonts w:ascii="Arial" w:hAnsi="Arial" w:cs="Arial"/>
          <w:sz w:val="18"/>
        </w:rPr>
        <w:t xml:space="preserve">CS Build </w:t>
      </w:r>
      <w:r w:rsidR="005244DC">
        <w:rPr>
          <w:rFonts w:ascii="Arial" w:hAnsi="Arial" w:cs="Arial"/>
          <w:sz w:val="18"/>
        </w:rPr>
        <w:t>2.3.1.0</w:t>
      </w:r>
      <w:r w:rsidRPr="00D84624">
        <w:rPr>
          <w:rFonts w:ascii="Arial" w:hAnsi="Arial" w:cs="Arial"/>
          <w:sz w:val="18"/>
        </w:rPr>
        <w:t xml:space="preserve"> can be found on tlserver3.gsfc.nasa.gov.  Verification of the version can be done by sending a CS </w:t>
      </w:r>
      <w:proofErr w:type="spellStart"/>
      <w:r w:rsidRPr="00D84624">
        <w:rPr>
          <w:rFonts w:ascii="Arial" w:hAnsi="Arial" w:cs="Arial"/>
          <w:sz w:val="18"/>
        </w:rPr>
        <w:t>Noop</w:t>
      </w:r>
      <w:proofErr w:type="spellEnd"/>
      <w:r w:rsidRPr="00D84624">
        <w:rPr>
          <w:rFonts w:ascii="Arial" w:hAnsi="Arial" w:cs="Arial"/>
          <w:sz w:val="18"/>
        </w:rPr>
        <w:t xml:space="preserve"> command which produces an event message containing the version.  In addition, the initialization event message generated during the application startup provides the version.</w:t>
      </w:r>
    </w:p>
    <w:p w:rsidR="00F11638" w:rsidRPr="001E2AB5" w:rsidRDefault="00F11638" w:rsidP="00F11638"/>
    <w:p w:rsidR="00F11638" w:rsidRPr="001E2AB5" w:rsidRDefault="00F11638" w:rsidP="00F11638">
      <w:pPr>
        <w:pStyle w:val="HDR10"/>
      </w:pPr>
      <w:r>
        <w:t>5</w:t>
      </w:r>
      <w:r w:rsidRPr="001E2AB5">
        <w:t>.0</w:t>
      </w:r>
      <w:r w:rsidRPr="001E2AB5">
        <w:tab/>
      </w:r>
      <w:r>
        <w:t>Software CopyRight Notice</w:t>
      </w:r>
    </w:p>
    <w:p w:rsidR="00F11638" w:rsidRPr="00D84624" w:rsidRDefault="00F11638" w:rsidP="00F11638">
      <w:pPr>
        <w:pStyle w:val="Footer"/>
        <w:rPr>
          <w:rFonts w:ascii="Arial" w:hAnsi="Arial" w:cs="Arial"/>
        </w:rPr>
      </w:pPr>
      <w:r w:rsidRPr="00D84624">
        <w:rPr>
          <w:rFonts w:ascii="Arial" w:hAnsi="Arial" w:cs="Arial"/>
          <w:b/>
          <w:sz w:val="20"/>
          <w:u w:val="single"/>
        </w:rPr>
        <w:t xml:space="preserve">Copyright © </w:t>
      </w:r>
      <w:r w:rsidR="002D435B">
        <w:rPr>
          <w:rFonts w:ascii="Arial" w:hAnsi="Arial" w:cs="Arial"/>
          <w:b/>
          <w:sz w:val="20"/>
          <w:u w:val="single"/>
        </w:rPr>
        <w:t>2007-2014</w:t>
      </w:r>
      <w:r w:rsidRPr="00D84624">
        <w:rPr>
          <w:rFonts w:ascii="Arial" w:hAnsi="Arial" w:cs="Arial"/>
          <w:sz w:val="20"/>
        </w:rPr>
        <w:t xml:space="preserve"> United States Government as represented by the Administrator of the National Aeronautics and Space Administration. All </w:t>
      </w:r>
      <w:r w:rsidR="002D435B">
        <w:rPr>
          <w:rFonts w:ascii="Arial" w:hAnsi="Arial" w:cs="Arial"/>
          <w:sz w:val="20"/>
        </w:rPr>
        <w:t xml:space="preserve">Other </w:t>
      </w:r>
      <w:r w:rsidRPr="00D84624">
        <w:rPr>
          <w:rFonts w:ascii="Arial" w:hAnsi="Arial" w:cs="Arial"/>
          <w:sz w:val="20"/>
        </w:rPr>
        <w:t>Rights Reserved</w:t>
      </w:r>
      <w:r w:rsidR="002D435B">
        <w:rPr>
          <w:rFonts w:ascii="Arial" w:hAnsi="Arial" w:cs="Arial"/>
          <w:sz w:val="20"/>
        </w:rPr>
        <w:t>.</w:t>
      </w:r>
    </w:p>
    <w:p w:rsidR="00F11638" w:rsidRPr="001E2AB5" w:rsidRDefault="00F11638" w:rsidP="00F11638">
      <w:pPr>
        <w:pStyle w:val="HDR10"/>
        <w:ind w:right="360"/>
        <w:rPr>
          <w:rFonts w:cs="Arial"/>
        </w:rPr>
      </w:pPr>
      <w:r w:rsidRPr="001E2AB5">
        <w:br w:type="page"/>
      </w:r>
      <w:r w:rsidRPr="001E2AB5">
        <w:lastRenderedPageBreak/>
        <w:t>Acronyms</w:t>
      </w:r>
    </w:p>
    <w:p w:rsidR="00F11638" w:rsidRPr="001E2AB5" w:rsidRDefault="00F11638" w:rsidP="00F11638">
      <w:pPr>
        <w:pStyle w:val="ACRONYMS"/>
        <w:rPr>
          <w:rFonts w:cs="Arial"/>
        </w:rPr>
      </w:pPr>
      <w:r w:rsidRPr="001E2AB5">
        <w:rPr>
          <w:rFonts w:cs="Arial"/>
        </w:rPr>
        <w:t>ACS</w:t>
      </w:r>
      <w:r w:rsidRPr="001E2AB5">
        <w:rPr>
          <w:rFonts w:cs="Arial"/>
        </w:rPr>
        <w:tab/>
        <w:t>Attitude Control System</w:t>
      </w:r>
    </w:p>
    <w:p w:rsidR="00F11638" w:rsidRDefault="00F11638" w:rsidP="00F11638">
      <w:pPr>
        <w:pStyle w:val="ACRONYMS"/>
        <w:rPr>
          <w:rFonts w:cs="Arial"/>
        </w:rPr>
      </w:pPr>
      <w:r w:rsidRPr="001E2AB5">
        <w:rPr>
          <w:rFonts w:cs="Arial"/>
        </w:rPr>
        <w:t>C&amp;DH</w:t>
      </w:r>
      <w:r w:rsidRPr="001E2AB5">
        <w:rPr>
          <w:rFonts w:cs="Arial"/>
        </w:rPr>
        <w:tab/>
        <w:t>Command and Data Handling</w:t>
      </w:r>
    </w:p>
    <w:p w:rsidR="00F11638" w:rsidRPr="001E2AB5" w:rsidRDefault="00F11638" w:rsidP="00F11638">
      <w:pPr>
        <w:pStyle w:val="ACRONYMS"/>
        <w:rPr>
          <w:rFonts w:cs="Arial"/>
        </w:rPr>
      </w:pPr>
      <w:proofErr w:type="spellStart"/>
      <w:r>
        <w:rPr>
          <w:rFonts w:cs="Arial"/>
        </w:rPr>
        <w:t>cFE</w:t>
      </w:r>
      <w:proofErr w:type="spellEnd"/>
      <w:r>
        <w:rPr>
          <w:rFonts w:cs="Arial"/>
        </w:rPr>
        <w:t>…………………………………………………………………………………………..……Core Flight Executive</w:t>
      </w:r>
    </w:p>
    <w:p w:rsidR="00F11638" w:rsidRDefault="005623E6" w:rsidP="00F11638">
      <w:pPr>
        <w:pStyle w:val="ACRONYMS"/>
        <w:rPr>
          <w:rFonts w:cs="Arial"/>
        </w:rPr>
      </w:pPr>
      <w:proofErr w:type="spellStart"/>
      <w:r>
        <w:rPr>
          <w:rFonts w:cs="Arial"/>
        </w:rPr>
        <w:t>cFS</w:t>
      </w:r>
      <w:proofErr w:type="spellEnd"/>
      <w:r w:rsidR="00F11638">
        <w:rPr>
          <w:rFonts w:cs="Arial"/>
        </w:rPr>
        <w:t xml:space="preserve">………………………………………………………………………………………Core Flight Software System </w:t>
      </w:r>
    </w:p>
    <w:p w:rsidR="00F11638" w:rsidRPr="001E2AB5" w:rsidRDefault="00F11638" w:rsidP="00F11638">
      <w:pPr>
        <w:pStyle w:val="ACRONYMS"/>
        <w:rPr>
          <w:rFonts w:cs="Arial"/>
        </w:rPr>
      </w:pPr>
      <w:r w:rsidRPr="001E2AB5">
        <w:rPr>
          <w:rFonts w:cs="Arial"/>
        </w:rPr>
        <w:t>CM</w:t>
      </w:r>
      <w:r w:rsidRPr="001E2AB5">
        <w:rPr>
          <w:rFonts w:cs="Arial"/>
        </w:rPr>
        <w:tab/>
        <w:t>Configuration Management</w:t>
      </w:r>
    </w:p>
    <w:p w:rsidR="00F11638" w:rsidRPr="001E2AB5" w:rsidRDefault="00F11638" w:rsidP="00F11638">
      <w:pPr>
        <w:pStyle w:val="ACRONYMS"/>
        <w:rPr>
          <w:rFonts w:cs="Arial"/>
        </w:rPr>
      </w:pPr>
      <w:r w:rsidRPr="001E2AB5">
        <w:rPr>
          <w:rFonts w:cs="Arial"/>
        </w:rPr>
        <w:t>COTS</w:t>
      </w:r>
      <w:r w:rsidRPr="001E2AB5">
        <w:rPr>
          <w:rFonts w:cs="Arial"/>
        </w:rPr>
        <w:tab/>
        <w:t>Commercial Off-The-Shelf</w:t>
      </w:r>
    </w:p>
    <w:p w:rsidR="00F11638" w:rsidRDefault="00F11638" w:rsidP="00F11638">
      <w:pPr>
        <w:pStyle w:val="ACRONYMS"/>
        <w:rPr>
          <w:rFonts w:cs="Arial"/>
        </w:rPr>
      </w:pPr>
      <w:r>
        <w:rPr>
          <w:rFonts w:cs="Arial"/>
        </w:rPr>
        <w:t xml:space="preserve">CS………………………………………………………………………………………………………...……Checksum </w:t>
      </w:r>
    </w:p>
    <w:p w:rsidR="00F11638" w:rsidRPr="001E2AB5" w:rsidRDefault="00F11638" w:rsidP="00F11638">
      <w:pPr>
        <w:pStyle w:val="ACRONYMS"/>
        <w:rPr>
          <w:rFonts w:cs="Arial"/>
        </w:rPr>
      </w:pPr>
      <w:r w:rsidRPr="001E2AB5">
        <w:rPr>
          <w:rFonts w:cs="Arial"/>
        </w:rPr>
        <w:t>DCR</w:t>
      </w:r>
      <w:r w:rsidRPr="001E2AB5">
        <w:rPr>
          <w:rFonts w:cs="Arial"/>
        </w:rPr>
        <w:tab/>
        <w:t>Discrepancy/Change Request</w:t>
      </w:r>
    </w:p>
    <w:p w:rsidR="00F11638" w:rsidRPr="001E2AB5" w:rsidRDefault="00F11638" w:rsidP="00F11638">
      <w:pPr>
        <w:pStyle w:val="ACRONYMS"/>
        <w:rPr>
          <w:rFonts w:cs="Arial"/>
        </w:rPr>
      </w:pPr>
      <w:r w:rsidRPr="001E2AB5">
        <w:rPr>
          <w:rFonts w:cs="Arial"/>
        </w:rPr>
        <w:t>ETU</w:t>
      </w:r>
      <w:r w:rsidRPr="001E2AB5">
        <w:rPr>
          <w:rFonts w:cs="Arial"/>
        </w:rPr>
        <w:tab/>
        <w:t>Engineering Test Unit</w:t>
      </w:r>
    </w:p>
    <w:p w:rsidR="00F11638" w:rsidRPr="001E2AB5" w:rsidRDefault="00F11638" w:rsidP="00F11638">
      <w:pPr>
        <w:pStyle w:val="ACRONYMS"/>
        <w:rPr>
          <w:rFonts w:cs="Arial"/>
        </w:rPr>
      </w:pPr>
      <w:r w:rsidRPr="001E2AB5">
        <w:rPr>
          <w:rFonts w:cs="Arial"/>
        </w:rPr>
        <w:t>FSB</w:t>
      </w:r>
      <w:r w:rsidRPr="001E2AB5">
        <w:rPr>
          <w:rFonts w:cs="Arial"/>
        </w:rPr>
        <w:tab/>
        <w:t>Flight Software Branch</w:t>
      </w:r>
    </w:p>
    <w:p w:rsidR="00F11638" w:rsidRPr="001E2AB5" w:rsidRDefault="00F11638" w:rsidP="00F11638">
      <w:pPr>
        <w:pStyle w:val="ACRONYMS"/>
        <w:rPr>
          <w:rFonts w:cs="Arial"/>
        </w:rPr>
      </w:pPr>
      <w:r w:rsidRPr="001E2AB5">
        <w:rPr>
          <w:rFonts w:cs="Arial"/>
        </w:rPr>
        <w:t>FSW</w:t>
      </w:r>
      <w:r w:rsidRPr="001E2AB5">
        <w:rPr>
          <w:rFonts w:cs="Arial"/>
        </w:rPr>
        <w:tab/>
        <w:t>Flight Software</w:t>
      </w:r>
    </w:p>
    <w:p w:rsidR="00F11638" w:rsidRDefault="00F11638" w:rsidP="00F11638">
      <w:pPr>
        <w:pStyle w:val="ACRONYMS"/>
        <w:rPr>
          <w:rFonts w:cs="Arial"/>
        </w:rPr>
      </w:pPr>
      <w:r w:rsidRPr="001E2AB5">
        <w:rPr>
          <w:rFonts w:cs="Arial"/>
        </w:rPr>
        <w:t>I&amp;T</w:t>
      </w:r>
      <w:r w:rsidRPr="001E2AB5">
        <w:rPr>
          <w:rFonts w:cs="Arial"/>
        </w:rPr>
        <w:tab/>
        <w:t>Integration &amp; Test</w:t>
      </w:r>
    </w:p>
    <w:p w:rsidR="001C2BF9" w:rsidRDefault="001C2BF9" w:rsidP="00F11638">
      <w:pPr>
        <w:pStyle w:val="ACRONYMS"/>
        <w:rPr>
          <w:rFonts w:cs="Arial"/>
        </w:rPr>
      </w:pPr>
      <w:r>
        <w:rPr>
          <w:rFonts w:cs="Arial"/>
        </w:rPr>
        <w:t>HK</w:t>
      </w:r>
      <w:r>
        <w:rPr>
          <w:rFonts w:cs="Arial"/>
        </w:rPr>
        <w:tab/>
        <w:t>Housekeeping</w:t>
      </w:r>
    </w:p>
    <w:p w:rsidR="00F11638" w:rsidRPr="001E2AB5" w:rsidRDefault="00F11638" w:rsidP="00F11638">
      <w:pPr>
        <w:pStyle w:val="ACRONYMS"/>
        <w:rPr>
          <w:rFonts w:cs="Arial"/>
        </w:rPr>
      </w:pPr>
      <w:r>
        <w:rPr>
          <w:rFonts w:cs="Arial"/>
        </w:rPr>
        <w:t>OSAL……………………………………………………………………………Operating System Abstraction Layer</w:t>
      </w:r>
    </w:p>
    <w:p w:rsidR="00F11638" w:rsidRPr="001E2AB5" w:rsidRDefault="00F11638" w:rsidP="00F11638">
      <w:pPr>
        <w:pStyle w:val="ACRONYMS"/>
        <w:rPr>
          <w:rFonts w:cs="Arial"/>
        </w:rPr>
      </w:pPr>
      <w:r w:rsidRPr="001E2AB5">
        <w:rPr>
          <w:rFonts w:cs="Arial"/>
        </w:rPr>
        <w:t>RTOS</w:t>
      </w:r>
      <w:r w:rsidRPr="001E2AB5">
        <w:rPr>
          <w:rFonts w:cs="Arial"/>
        </w:rPr>
        <w:tab/>
        <w:t>Real-Time Operating System</w:t>
      </w:r>
    </w:p>
    <w:p w:rsidR="00F11638" w:rsidRPr="001E2AB5" w:rsidRDefault="00F11638" w:rsidP="00F11638">
      <w:pPr>
        <w:pStyle w:val="ACRONYMS"/>
        <w:rPr>
          <w:rFonts w:cs="Arial"/>
        </w:rPr>
      </w:pPr>
      <w:r w:rsidRPr="001E2AB5">
        <w:rPr>
          <w:rFonts w:cs="Arial"/>
        </w:rPr>
        <w:t>T&amp;C</w:t>
      </w:r>
      <w:r w:rsidRPr="001E2AB5">
        <w:rPr>
          <w:rFonts w:cs="Arial"/>
        </w:rPr>
        <w:tab/>
        <w:t>Telemetry and Command</w:t>
      </w:r>
    </w:p>
    <w:p w:rsidR="00F11638" w:rsidRPr="001E2AB5" w:rsidRDefault="00F11638" w:rsidP="00F11638">
      <w:pPr>
        <w:pStyle w:val="ACRONYMS"/>
        <w:rPr>
          <w:rFonts w:cs="Arial"/>
        </w:rPr>
      </w:pPr>
      <w:r w:rsidRPr="001E2AB5">
        <w:rPr>
          <w:rFonts w:cs="Arial"/>
        </w:rPr>
        <w:t>URL</w:t>
      </w:r>
      <w:r w:rsidRPr="001E2AB5">
        <w:rPr>
          <w:rFonts w:cs="Arial"/>
        </w:rPr>
        <w:tab/>
        <w:t>Universal Resource Locator</w:t>
      </w:r>
    </w:p>
    <w:p w:rsidR="00F11638" w:rsidRPr="001E2AB5" w:rsidRDefault="00F11638" w:rsidP="00F11638">
      <w:pPr>
        <w:pStyle w:val="ACRONYMS"/>
        <w:rPr>
          <w:rFonts w:cs="Arial"/>
        </w:rPr>
      </w:pPr>
      <w:r w:rsidRPr="001E2AB5">
        <w:rPr>
          <w:rFonts w:cs="Arial"/>
        </w:rPr>
        <w:t>VDD</w:t>
      </w:r>
      <w:r w:rsidRPr="001E2AB5">
        <w:rPr>
          <w:rFonts w:cs="Arial"/>
        </w:rPr>
        <w:tab/>
        <w:t>Version Description Document</w:t>
      </w:r>
    </w:p>
    <w:p w:rsidR="00673D8B" w:rsidRDefault="00673D8B"/>
    <w:p w:rsidR="00673D8B" w:rsidRDefault="00673D8B">
      <w:pPr>
        <w:spacing w:after="0" w:line="240" w:lineRule="auto"/>
        <w:jc w:val="left"/>
      </w:pPr>
      <w:r>
        <w:br w:type="page"/>
      </w:r>
    </w:p>
    <w:p w:rsidR="00673D8B" w:rsidRPr="000A5248" w:rsidRDefault="00673D8B" w:rsidP="00673D8B">
      <w:pPr>
        <w:pBdr>
          <w:bottom w:val="single" w:sz="2" w:space="1" w:color="auto"/>
        </w:pBdr>
        <w:tabs>
          <w:tab w:val="left" w:pos="720"/>
          <w:tab w:val="left" w:pos="1620"/>
        </w:tabs>
        <w:ind w:left="720" w:hanging="720"/>
        <w:rPr>
          <w:rFonts w:ascii="Arial Black" w:hAnsi="Arial Black" w:cs="Arial"/>
          <w:caps/>
          <w:sz w:val="20"/>
          <w:szCs w:val="20"/>
        </w:rPr>
      </w:pPr>
      <w:r w:rsidRPr="000A5248">
        <w:rPr>
          <w:rFonts w:ascii="Arial Black" w:hAnsi="Arial Black" w:cs="Arial"/>
          <w:caps/>
          <w:sz w:val="20"/>
          <w:szCs w:val="20"/>
        </w:rPr>
        <w:lastRenderedPageBreak/>
        <w:t xml:space="preserve">ATTACHMENT 1 – CFS </w:t>
      </w:r>
      <w:r>
        <w:rPr>
          <w:rFonts w:ascii="Arial Black" w:hAnsi="Arial Black" w:cs="Arial"/>
          <w:caps/>
          <w:sz w:val="20"/>
          <w:szCs w:val="20"/>
        </w:rPr>
        <w:t xml:space="preserve">Checksum build </w:t>
      </w:r>
      <w:r w:rsidR="005244DC">
        <w:rPr>
          <w:rFonts w:ascii="Arial Black" w:hAnsi="Arial Black" w:cs="Arial"/>
          <w:caps/>
          <w:sz w:val="20"/>
          <w:szCs w:val="20"/>
        </w:rPr>
        <w:t>2.3.0.0</w:t>
      </w:r>
      <w:r w:rsidR="0079669B">
        <w:rPr>
          <w:rFonts w:ascii="Arial Black" w:hAnsi="Arial Black" w:cs="Arial"/>
          <w:caps/>
          <w:sz w:val="20"/>
          <w:szCs w:val="20"/>
        </w:rPr>
        <w:t xml:space="preserve"> and 2.3.1.0</w:t>
      </w:r>
      <w:r w:rsidRPr="000A5248">
        <w:rPr>
          <w:rFonts w:ascii="Arial Black" w:hAnsi="Arial Black" w:cs="Arial"/>
          <w:caps/>
          <w:sz w:val="20"/>
          <w:szCs w:val="20"/>
        </w:rPr>
        <w:t xml:space="preserve"> DCRs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6"/>
        <w:gridCol w:w="1332"/>
        <w:gridCol w:w="2721"/>
        <w:gridCol w:w="1041"/>
        <w:gridCol w:w="1456"/>
        <w:gridCol w:w="1474"/>
      </w:tblGrid>
      <w:tr w:rsidR="00673D8B" w:rsidRPr="000A5248" w:rsidTr="00CB096B">
        <w:trPr>
          <w:tblHeader/>
          <w:tblCellSpacing w:w="15" w:type="dxa"/>
        </w:trPr>
        <w:tc>
          <w:tcPr>
            <w:tcW w:w="0" w:type="auto"/>
            <w:gridSpan w:val="6"/>
            <w:hideMark/>
          </w:tcPr>
          <w:p w:rsidR="00673D8B" w:rsidRPr="000A5248" w:rsidRDefault="00673D8B" w:rsidP="00CB096B">
            <w:pPr>
              <w:jc w:val="right"/>
              <w:rPr>
                <w:b/>
                <w:bCs/>
                <w:color w:val="000000"/>
                <w:sz w:val="22"/>
                <w:szCs w:val="22"/>
              </w:rPr>
            </w:pPr>
            <w:r>
              <w:rPr>
                <w:b/>
                <w:bCs/>
                <w:color w:val="000000"/>
                <w:sz w:val="22"/>
                <w:szCs w:val="22"/>
              </w:rPr>
              <w:t>Feb 2, 2015</w:t>
            </w:r>
          </w:p>
        </w:tc>
      </w:tr>
      <w:tr w:rsidR="00673D8B" w:rsidRPr="000A5248" w:rsidTr="00CB096B">
        <w:trPr>
          <w:tblHeader/>
          <w:tblCellSpacing w:w="15" w:type="dxa"/>
        </w:trPr>
        <w:tc>
          <w:tcPr>
            <w:tcW w:w="0" w:type="auto"/>
            <w:gridSpan w:val="6"/>
            <w:hideMark/>
          </w:tcPr>
          <w:p w:rsidR="00673D8B" w:rsidRPr="000A5248" w:rsidRDefault="00F3104B" w:rsidP="00CB096B">
            <w:pPr>
              <w:jc w:val="left"/>
              <w:rPr>
                <w:sz w:val="22"/>
                <w:szCs w:val="22"/>
              </w:rPr>
            </w:pPr>
            <w:r>
              <w:rPr>
                <w:sz w:val="22"/>
                <w:szCs w:val="22"/>
              </w:rPr>
              <w:pict>
                <v:rect id="_x0000_i1025" style="width:106.2pt;height:.75pt" o:hralign="center" o:hrstd="t" o:hrnoshade="t" o:hr="t" fillcolor="black" stroked="f"/>
              </w:pict>
            </w:r>
          </w:p>
        </w:tc>
      </w:tr>
      <w:tr w:rsidR="00293DE3" w:rsidRPr="000A5248" w:rsidTr="00CB096B">
        <w:trPr>
          <w:tblHeader/>
          <w:tblCellSpacing w:w="15" w:type="dxa"/>
        </w:trPr>
        <w:tc>
          <w:tcPr>
            <w:tcW w:w="0" w:type="auto"/>
            <w:shd w:val="clear" w:color="auto" w:fill="FFFFFF"/>
            <w:vAlign w:val="center"/>
            <w:hideMark/>
          </w:tcPr>
          <w:p w:rsidR="00673D8B" w:rsidRPr="000A5248" w:rsidRDefault="00673D8B" w:rsidP="00CB096B">
            <w:pPr>
              <w:jc w:val="center"/>
              <w:rPr>
                <w:b/>
                <w:bCs/>
                <w:color w:val="000000"/>
                <w:sz w:val="26"/>
                <w:szCs w:val="26"/>
              </w:rPr>
            </w:pPr>
            <w:r w:rsidRPr="000A5248">
              <w:rPr>
                <w:b/>
                <w:bCs/>
                <w:color w:val="000000"/>
                <w:sz w:val="26"/>
                <w:szCs w:val="26"/>
              </w:rPr>
              <w:t>ID</w:t>
            </w:r>
          </w:p>
        </w:tc>
        <w:tc>
          <w:tcPr>
            <w:tcW w:w="0" w:type="auto"/>
            <w:shd w:val="clear" w:color="auto" w:fill="FFFFFF"/>
            <w:vAlign w:val="center"/>
            <w:hideMark/>
          </w:tcPr>
          <w:p w:rsidR="00673D8B" w:rsidRPr="000A5248" w:rsidRDefault="00673D8B" w:rsidP="00CB096B">
            <w:pPr>
              <w:jc w:val="center"/>
              <w:rPr>
                <w:b/>
                <w:bCs/>
                <w:color w:val="000000"/>
                <w:sz w:val="26"/>
                <w:szCs w:val="26"/>
              </w:rPr>
            </w:pPr>
            <w:proofErr w:type="spellStart"/>
            <w:r w:rsidRPr="000A5248">
              <w:rPr>
                <w:b/>
                <w:bCs/>
                <w:color w:val="000000"/>
                <w:sz w:val="26"/>
                <w:szCs w:val="26"/>
              </w:rPr>
              <w:t>DCR_Type</w:t>
            </w:r>
            <w:proofErr w:type="spellEnd"/>
          </w:p>
        </w:tc>
        <w:tc>
          <w:tcPr>
            <w:tcW w:w="0" w:type="auto"/>
            <w:shd w:val="clear" w:color="auto" w:fill="FFFFFF"/>
            <w:vAlign w:val="center"/>
            <w:hideMark/>
          </w:tcPr>
          <w:p w:rsidR="00673D8B" w:rsidRPr="000A5248" w:rsidRDefault="00673D8B" w:rsidP="00CB096B">
            <w:pPr>
              <w:jc w:val="center"/>
              <w:rPr>
                <w:b/>
                <w:bCs/>
                <w:color w:val="000000"/>
                <w:sz w:val="26"/>
                <w:szCs w:val="26"/>
              </w:rPr>
            </w:pPr>
            <w:proofErr w:type="spellStart"/>
            <w:r w:rsidRPr="000A5248">
              <w:rPr>
                <w:b/>
                <w:bCs/>
                <w:color w:val="000000"/>
                <w:sz w:val="26"/>
                <w:szCs w:val="26"/>
              </w:rPr>
              <w:t>DCR_Title</w:t>
            </w:r>
            <w:proofErr w:type="spellEnd"/>
          </w:p>
        </w:tc>
        <w:tc>
          <w:tcPr>
            <w:tcW w:w="0" w:type="auto"/>
            <w:shd w:val="clear" w:color="auto" w:fill="FFFFFF"/>
            <w:vAlign w:val="center"/>
            <w:hideMark/>
          </w:tcPr>
          <w:p w:rsidR="00673D8B" w:rsidRPr="000A5248" w:rsidRDefault="00673D8B" w:rsidP="00CB096B">
            <w:pPr>
              <w:jc w:val="center"/>
              <w:rPr>
                <w:b/>
                <w:bCs/>
                <w:color w:val="000000"/>
                <w:sz w:val="26"/>
                <w:szCs w:val="26"/>
              </w:rPr>
            </w:pPr>
            <w:r w:rsidRPr="000A5248">
              <w:rPr>
                <w:b/>
                <w:bCs/>
                <w:color w:val="000000"/>
                <w:sz w:val="26"/>
                <w:szCs w:val="26"/>
              </w:rPr>
              <w:t>State</w:t>
            </w:r>
          </w:p>
        </w:tc>
        <w:tc>
          <w:tcPr>
            <w:tcW w:w="0" w:type="auto"/>
            <w:shd w:val="clear" w:color="auto" w:fill="FFFFFF"/>
            <w:vAlign w:val="center"/>
            <w:hideMark/>
          </w:tcPr>
          <w:p w:rsidR="00673D8B" w:rsidRPr="000A5248" w:rsidRDefault="00673D8B" w:rsidP="00CB096B">
            <w:pPr>
              <w:jc w:val="center"/>
              <w:rPr>
                <w:b/>
                <w:bCs/>
                <w:color w:val="000000"/>
                <w:sz w:val="26"/>
                <w:szCs w:val="26"/>
              </w:rPr>
            </w:pPr>
            <w:proofErr w:type="spellStart"/>
            <w:r w:rsidRPr="000A5248">
              <w:rPr>
                <w:b/>
                <w:bCs/>
                <w:color w:val="000000"/>
                <w:sz w:val="26"/>
                <w:szCs w:val="26"/>
              </w:rPr>
              <w:t>DCR_Build</w:t>
            </w:r>
            <w:proofErr w:type="spellEnd"/>
            <w:r w:rsidRPr="000A5248">
              <w:rPr>
                <w:b/>
                <w:bCs/>
                <w:color w:val="000000"/>
                <w:sz w:val="26"/>
                <w:szCs w:val="26"/>
              </w:rPr>
              <w:t xml:space="preserve"> Found</w:t>
            </w:r>
          </w:p>
        </w:tc>
        <w:tc>
          <w:tcPr>
            <w:tcW w:w="0" w:type="auto"/>
            <w:shd w:val="clear" w:color="auto" w:fill="FFFFFF"/>
            <w:vAlign w:val="center"/>
            <w:hideMark/>
          </w:tcPr>
          <w:p w:rsidR="00673D8B" w:rsidRPr="000A5248" w:rsidRDefault="00673D8B" w:rsidP="00CB096B">
            <w:pPr>
              <w:jc w:val="center"/>
              <w:rPr>
                <w:b/>
                <w:bCs/>
                <w:color w:val="000000"/>
                <w:sz w:val="26"/>
                <w:szCs w:val="26"/>
              </w:rPr>
            </w:pPr>
            <w:proofErr w:type="spellStart"/>
            <w:r w:rsidRPr="000A5248">
              <w:rPr>
                <w:b/>
                <w:bCs/>
                <w:color w:val="000000"/>
                <w:sz w:val="26"/>
                <w:szCs w:val="26"/>
              </w:rPr>
              <w:t>DCR_Build</w:t>
            </w:r>
            <w:proofErr w:type="spellEnd"/>
            <w:r w:rsidRPr="000A5248">
              <w:rPr>
                <w:b/>
                <w:bCs/>
                <w:color w:val="000000"/>
                <w:sz w:val="26"/>
                <w:szCs w:val="26"/>
              </w:rPr>
              <w:t xml:space="preserve"> Target</w:t>
            </w:r>
          </w:p>
        </w:tc>
      </w:tr>
      <w:tr w:rsidR="00673D8B" w:rsidRPr="000A5248" w:rsidTr="00CB096B">
        <w:trPr>
          <w:tblHeader/>
          <w:tblCellSpacing w:w="15" w:type="dxa"/>
        </w:trPr>
        <w:tc>
          <w:tcPr>
            <w:tcW w:w="0" w:type="auto"/>
            <w:gridSpan w:val="6"/>
            <w:hideMark/>
          </w:tcPr>
          <w:p w:rsidR="00673D8B" w:rsidRPr="000A5248" w:rsidRDefault="00F3104B" w:rsidP="00CB096B">
            <w:pPr>
              <w:jc w:val="left"/>
              <w:rPr>
                <w:sz w:val="22"/>
                <w:szCs w:val="22"/>
              </w:rPr>
            </w:pPr>
            <w:r>
              <w:rPr>
                <w:sz w:val="22"/>
                <w:szCs w:val="22"/>
              </w:rPr>
              <w:pict>
                <v:rect id="_x0000_i1026" style="width:106.2pt;height:.75pt" o:hralign="center" o:hrstd="t" o:hrnoshade="t" o:hr="t" fillcolor="black" stroked="f"/>
              </w:pict>
            </w:r>
          </w:p>
        </w:tc>
      </w:tr>
      <w:tr w:rsidR="00673D8B" w:rsidRPr="000A5248" w:rsidTr="00CB096B">
        <w:trPr>
          <w:tblCellSpacing w:w="15" w:type="dxa"/>
        </w:trPr>
        <w:tc>
          <w:tcPr>
            <w:tcW w:w="0" w:type="auto"/>
            <w:gridSpan w:val="6"/>
            <w:hideMark/>
          </w:tcPr>
          <w:p w:rsidR="00673D8B" w:rsidRPr="000A5248" w:rsidRDefault="00F3104B" w:rsidP="00CB096B">
            <w:pPr>
              <w:rPr>
                <w:sz w:val="22"/>
                <w:szCs w:val="22"/>
              </w:rPr>
            </w:pPr>
            <w:r>
              <w:rPr>
                <w:sz w:val="22"/>
                <w:szCs w:val="22"/>
              </w:rPr>
              <w:pict>
                <v:rect id="_x0000_i1027" style="width:106.2pt;height:.75pt" o:hralign="center" o:hrstd="t" o:hrnoshade="t" o:hr="t" fillcolor="black" stroked="f"/>
              </w:pict>
            </w:r>
          </w:p>
        </w:tc>
      </w:tr>
      <w:tr w:rsidR="00673D8B" w:rsidRPr="000A5248" w:rsidTr="00CB096B">
        <w:trPr>
          <w:tblCellSpacing w:w="15" w:type="dxa"/>
        </w:trPr>
        <w:tc>
          <w:tcPr>
            <w:tcW w:w="0" w:type="auto"/>
            <w:gridSpan w:val="6"/>
            <w:hideMark/>
          </w:tcPr>
          <w:p w:rsidR="00673D8B" w:rsidRPr="000A5248" w:rsidRDefault="00673D8B" w:rsidP="00CB096B">
            <w:pPr>
              <w:rPr>
                <w:sz w:val="22"/>
                <w:szCs w:val="22"/>
              </w:rPr>
            </w:pPr>
          </w:p>
        </w:tc>
      </w:tr>
      <w:tr w:rsidR="00293DE3" w:rsidRPr="000A5248" w:rsidTr="00CB096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673D8B" w:rsidRDefault="001672BF" w:rsidP="001672BF">
            <w:pPr>
              <w:spacing w:after="0" w:line="240" w:lineRule="auto"/>
              <w:jc w:val="center"/>
              <w:rPr>
                <w:rFonts w:ascii="Arial" w:hAnsi="Arial" w:cs="Arial"/>
                <w:sz w:val="18"/>
                <w:szCs w:val="18"/>
              </w:rPr>
            </w:pPr>
            <w:r>
              <w:rPr>
                <w:rFonts w:ascii="Arial" w:hAnsi="Arial" w:cs="Arial"/>
                <w:sz w:val="18"/>
                <w:szCs w:val="18"/>
              </w:rPr>
              <w:t>22265</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673D8B" w:rsidRDefault="00673D8B" w:rsidP="00CB096B">
            <w:pPr>
              <w:rPr>
                <w:rFonts w:ascii="Arial" w:hAnsi="Arial" w:cs="Arial"/>
                <w:sz w:val="18"/>
                <w:szCs w:val="18"/>
              </w:rPr>
            </w:pPr>
            <w:r>
              <w:rPr>
                <w:rFonts w:ascii="Arial" w:hAnsi="Arial" w:cs="Arial"/>
                <w:sz w:val="18"/>
                <w:szCs w:val="18"/>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673D8B" w:rsidRDefault="001672BF" w:rsidP="00CB096B">
            <w:pPr>
              <w:rPr>
                <w:rFonts w:ascii="Arial" w:hAnsi="Arial" w:cs="Arial"/>
                <w:sz w:val="18"/>
                <w:szCs w:val="18"/>
              </w:rPr>
            </w:pPr>
            <w:r>
              <w:rPr>
                <w:rFonts w:ascii="Arial" w:hAnsi="Arial" w:cs="Arial"/>
                <w:sz w:val="18"/>
                <w:szCs w:val="18"/>
              </w:rPr>
              <w:t>CS does not recalculate the baseline CRC of a CS Table after a Table modification or Table load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673D8B" w:rsidRDefault="00673D8B" w:rsidP="00CB096B">
            <w:pPr>
              <w:rPr>
                <w:rFonts w:ascii="Arial" w:hAnsi="Arial" w:cs="Arial"/>
                <w:sz w:val="18"/>
                <w:szCs w:val="18"/>
              </w:rPr>
            </w:pPr>
            <w:r>
              <w:rPr>
                <w:rFonts w:ascii="Arial" w:hAnsi="Arial" w:cs="Arial"/>
                <w:sz w:val="18"/>
                <w:szCs w:val="18"/>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673D8B" w:rsidRDefault="001672BF" w:rsidP="00CB096B">
            <w:pPr>
              <w:rPr>
                <w:rFonts w:ascii="Arial" w:hAnsi="Arial" w:cs="Arial"/>
                <w:sz w:val="18"/>
                <w:szCs w:val="18"/>
              </w:rPr>
            </w:pPr>
            <w:r>
              <w:rPr>
                <w:rFonts w:ascii="Arial" w:hAnsi="Arial" w:cs="Arial"/>
                <w:sz w:val="18"/>
                <w:szCs w:val="18"/>
              </w:rPr>
              <w:t>2.2.0</w:t>
            </w:r>
            <w:r w:rsidR="00673D8B">
              <w:rPr>
                <w:rFonts w:ascii="Arial" w:hAnsi="Arial" w:cs="Arial"/>
                <w:sz w:val="18"/>
                <w:szCs w:val="18"/>
              </w:rPr>
              <w:t>.0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673D8B" w:rsidRDefault="00673D8B" w:rsidP="00CB096B">
            <w:pPr>
              <w:rPr>
                <w:rFonts w:ascii="Arial" w:hAnsi="Arial" w:cs="Arial"/>
                <w:sz w:val="18"/>
                <w:szCs w:val="18"/>
              </w:rPr>
            </w:pPr>
            <w:r>
              <w:rPr>
                <w:rFonts w:ascii="Arial" w:hAnsi="Arial" w:cs="Arial"/>
                <w:sz w:val="18"/>
                <w:szCs w:val="18"/>
              </w:rPr>
              <w:t>2.3.0.0</w:t>
            </w:r>
          </w:p>
        </w:tc>
      </w:tr>
      <w:tr w:rsidR="00293DE3" w:rsidRPr="000A5248" w:rsidTr="00CB096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93DE3" w:rsidRDefault="00293DE3" w:rsidP="001672BF">
            <w:pPr>
              <w:spacing w:after="0" w:line="240" w:lineRule="auto"/>
              <w:jc w:val="center"/>
              <w:rPr>
                <w:rFonts w:ascii="Arial" w:hAnsi="Arial" w:cs="Arial"/>
                <w:sz w:val="18"/>
                <w:szCs w:val="18"/>
              </w:rPr>
            </w:pPr>
            <w:r>
              <w:rPr>
                <w:rFonts w:ascii="Arial" w:hAnsi="Arial" w:cs="Arial"/>
                <w:sz w:val="18"/>
                <w:szCs w:val="18"/>
              </w:rPr>
              <w:t>22897</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93DE3" w:rsidRDefault="00293DE3" w:rsidP="00CB096B">
            <w:pPr>
              <w:rPr>
                <w:rFonts w:ascii="Arial" w:hAnsi="Arial" w:cs="Arial"/>
                <w:sz w:val="18"/>
                <w:szCs w:val="18"/>
              </w:rPr>
            </w:pPr>
            <w:r>
              <w:rPr>
                <w:rFonts w:ascii="Arial" w:hAnsi="Arial" w:cs="Arial"/>
                <w:sz w:val="18"/>
                <w:szCs w:val="18"/>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93DE3" w:rsidRDefault="00293DE3" w:rsidP="00CB096B">
            <w:pPr>
              <w:rPr>
                <w:rFonts w:ascii="Arial" w:hAnsi="Arial" w:cs="Arial"/>
                <w:sz w:val="18"/>
                <w:szCs w:val="18"/>
              </w:rPr>
            </w:pPr>
            <w:r>
              <w:rPr>
                <w:rFonts w:ascii="Arial" w:hAnsi="Arial" w:cs="Arial"/>
                <w:sz w:val="18"/>
                <w:szCs w:val="18"/>
              </w:rPr>
              <w:t xml:space="preserve">Issuing a </w:t>
            </w:r>
            <w:proofErr w:type="spellStart"/>
            <w:r>
              <w:rPr>
                <w:rFonts w:ascii="Arial" w:hAnsi="Arial" w:cs="Arial"/>
                <w:sz w:val="18"/>
                <w:szCs w:val="18"/>
              </w:rPr>
              <w:t>RecomputeTableName</w:t>
            </w:r>
            <w:proofErr w:type="spellEnd"/>
            <w:r>
              <w:rPr>
                <w:rFonts w:ascii="Arial" w:hAnsi="Arial" w:cs="Arial"/>
                <w:sz w:val="18"/>
                <w:szCs w:val="18"/>
              </w:rPr>
              <w:t xml:space="preserve"> command on the </w:t>
            </w:r>
            <w:proofErr w:type="spellStart"/>
            <w:r>
              <w:rPr>
                <w:rFonts w:ascii="Arial" w:hAnsi="Arial" w:cs="Arial"/>
                <w:sz w:val="18"/>
                <w:szCs w:val="18"/>
              </w:rPr>
              <w:t>DefTablesTable</w:t>
            </w:r>
            <w:proofErr w:type="spellEnd"/>
            <w:r>
              <w:rPr>
                <w:rFonts w:ascii="Arial" w:hAnsi="Arial" w:cs="Arial"/>
                <w:sz w:val="18"/>
                <w:szCs w:val="18"/>
              </w:rPr>
              <w:t xml:space="preserve"> causes a </w:t>
            </w:r>
            <w:proofErr w:type="spellStart"/>
            <w:r>
              <w:rPr>
                <w:rFonts w:ascii="Arial" w:hAnsi="Arial" w:cs="Arial"/>
                <w:sz w:val="18"/>
                <w:szCs w:val="18"/>
              </w:rPr>
              <w:t>miscompare</w:t>
            </w:r>
            <w:proofErr w:type="spellEnd"/>
            <w:r>
              <w:rPr>
                <w:rFonts w:ascii="Arial" w:hAnsi="Arial" w:cs="Arial"/>
                <w:sz w:val="18"/>
                <w:szCs w:val="18"/>
              </w:rPr>
              <w:t xml:space="preserve"> error to occur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93DE3" w:rsidRDefault="00293DE3" w:rsidP="00CB096B">
            <w:pPr>
              <w:rPr>
                <w:rFonts w:ascii="Arial" w:hAnsi="Arial" w:cs="Arial"/>
                <w:sz w:val="18"/>
                <w:szCs w:val="18"/>
              </w:rPr>
            </w:pPr>
            <w:r>
              <w:rPr>
                <w:rFonts w:ascii="Arial" w:hAnsi="Arial" w:cs="Arial"/>
                <w:sz w:val="18"/>
                <w:szCs w:val="18"/>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93DE3" w:rsidRDefault="00293DE3" w:rsidP="00CB096B">
            <w:pPr>
              <w:rPr>
                <w:rFonts w:ascii="Arial" w:hAnsi="Arial" w:cs="Arial"/>
                <w:sz w:val="18"/>
                <w:szCs w:val="18"/>
              </w:rPr>
            </w:pPr>
            <w:r>
              <w:rPr>
                <w:rFonts w:ascii="Arial" w:hAnsi="Arial" w:cs="Arial"/>
                <w:sz w:val="18"/>
                <w:szCs w:val="18"/>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93DE3" w:rsidRDefault="00293DE3" w:rsidP="00CB096B">
            <w:pPr>
              <w:rPr>
                <w:rFonts w:ascii="Arial" w:hAnsi="Arial" w:cs="Arial"/>
                <w:sz w:val="18"/>
                <w:szCs w:val="18"/>
              </w:rPr>
            </w:pPr>
            <w:r>
              <w:rPr>
                <w:rFonts w:ascii="Arial" w:hAnsi="Arial" w:cs="Arial"/>
                <w:sz w:val="18"/>
                <w:szCs w:val="18"/>
              </w:rPr>
              <w:t>2.3.1.0</w:t>
            </w:r>
          </w:p>
        </w:tc>
      </w:tr>
      <w:tr w:rsidR="0079669B" w:rsidRPr="000A5248" w:rsidTr="00CB096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79669B" w:rsidRDefault="0079669B" w:rsidP="001672BF">
            <w:pPr>
              <w:spacing w:after="0" w:line="240" w:lineRule="auto"/>
              <w:jc w:val="center"/>
              <w:rPr>
                <w:rFonts w:ascii="Arial" w:hAnsi="Arial" w:cs="Arial"/>
                <w:sz w:val="18"/>
                <w:szCs w:val="18"/>
              </w:rPr>
            </w:pPr>
            <w:r>
              <w:rPr>
                <w:rFonts w:ascii="Arial" w:hAnsi="Arial" w:cs="Arial"/>
                <w:sz w:val="18"/>
                <w:szCs w:val="18"/>
              </w:rPr>
              <w:t>22898</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79669B" w:rsidRDefault="0079669B" w:rsidP="00CB096B">
            <w:pPr>
              <w:rPr>
                <w:rFonts w:ascii="Arial" w:hAnsi="Arial" w:cs="Arial"/>
                <w:sz w:val="18"/>
                <w:szCs w:val="18"/>
              </w:rPr>
            </w:pPr>
            <w:r>
              <w:rPr>
                <w:rFonts w:ascii="Arial" w:hAnsi="Arial" w:cs="Arial"/>
                <w:sz w:val="18"/>
                <w:szCs w:val="18"/>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79669B" w:rsidRDefault="0079669B" w:rsidP="00CB096B">
            <w:pPr>
              <w:rPr>
                <w:rFonts w:ascii="Arial" w:hAnsi="Arial" w:cs="Arial"/>
                <w:sz w:val="18"/>
                <w:szCs w:val="18"/>
              </w:rPr>
            </w:pPr>
            <w:r>
              <w:rPr>
                <w:rFonts w:ascii="Arial" w:hAnsi="Arial" w:cs="Arial"/>
                <w:sz w:val="18"/>
                <w:szCs w:val="18"/>
              </w:rPr>
              <w:t>Possible race condition when processing last portion of checksum area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79669B" w:rsidRDefault="0079669B" w:rsidP="00CB096B">
            <w:pPr>
              <w:rPr>
                <w:rFonts w:ascii="Arial" w:hAnsi="Arial" w:cs="Arial"/>
                <w:sz w:val="18"/>
                <w:szCs w:val="18"/>
              </w:rPr>
            </w:pPr>
            <w:r>
              <w:rPr>
                <w:rFonts w:ascii="Arial" w:hAnsi="Arial" w:cs="Arial"/>
                <w:sz w:val="18"/>
                <w:szCs w:val="18"/>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79669B" w:rsidRDefault="0079669B" w:rsidP="00CB096B">
            <w:pPr>
              <w:rPr>
                <w:rFonts w:ascii="Arial" w:hAnsi="Arial" w:cs="Arial"/>
                <w:sz w:val="18"/>
                <w:szCs w:val="18"/>
              </w:rPr>
            </w:pPr>
            <w:r>
              <w:rPr>
                <w:rFonts w:ascii="Arial" w:hAnsi="Arial" w:cs="Arial"/>
                <w:sz w:val="18"/>
                <w:szCs w:val="18"/>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79669B" w:rsidRDefault="0079669B" w:rsidP="00CB096B">
            <w:pPr>
              <w:rPr>
                <w:rFonts w:ascii="Arial" w:hAnsi="Arial" w:cs="Arial"/>
                <w:sz w:val="18"/>
                <w:szCs w:val="18"/>
              </w:rPr>
            </w:pPr>
            <w:r>
              <w:rPr>
                <w:rFonts w:ascii="Arial" w:hAnsi="Arial" w:cs="Arial"/>
                <w:sz w:val="18"/>
                <w:szCs w:val="18"/>
              </w:rPr>
              <w:t>2.3.1.0</w:t>
            </w:r>
          </w:p>
        </w:tc>
      </w:tr>
      <w:tr w:rsidR="0079669B" w:rsidRPr="000A5248" w:rsidTr="00CB096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79669B" w:rsidRDefault="0079669B" w:rsidP="001672BF">
            <w:pPr>
              <w:spacing w:after="0" w:line="240" w:lineRule="auto"/>
              <w:jc w:val="center"/>
              <w:rPr>
                <w:rFonts w:ascii="Arial" w:hAnsi="Arial" w:cs="Arial"/>
                <w:sz w:val="18"/>
                <w:szCs w:val="18"/>
              </w:rPr>
            </w:pPr>
            <w:r>
              <w:rPr>
                <w:rFonts w:ascii="Arial" w:hAnsi="Arial" w:cs="Arial"/>
                <w:sz w:val="18"/>
                <w:szCs w:val="18"/>
              </w:rPr>
              <w:t>22906</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79669B" w:rsidRDefault="0079669B" w:rsidP="00CB096B">
            <w:pPr>
              <w:rPr>
                <w:rFonts w:ascii="Arial" w:hAnsi="Arial" w:cs="Arial"/>
                <w:sz w:val="18"/>
                <w:szCs w:val="18"/>
              </w:rPr>
            </w:pPr>
            <w:r>
              <w:rPr>
                <w:rFonts w:ascii="Arial" w:hAnsi="Arial" w:cs="Arial"/>
                <w:sz w:val="18"/>
                <w:szCs w:val="18"/>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79669B" w:rsidRDefault="0079669B" w:rsidP="00CB096B">
            <w:pPr>
              <w:rPr>
                <w:rFonts w:ascii="Arial" w:hAnsi="Arial" w:cs="Arial"/>
                <w:sz w:val="18"/>
                <w:szCs w:val="18"/>
              </w:rPr>
            </w:pPr>
            <w:r>
              <w:rPr>
                <w:rFonts w:ascii="Arial" w:hAnsi="Arial" w:cs="Arial"/>
                <w:sz w:val="18"/>
                <w:szCs w:val="18"/>
              </w:rPr>
              <w:t xml:space="preserve">Resolve </w:t>
            </w:r>
            <w:proofErr w:type="spellStart"/>
            <w:r>
              <w:rPr>
                <w:rFonts w:ascii="Arial" w:hAnsi="Arial" w:cs="Arial"/>
                <w:sz w:val="18"/>
                <w:szCs w:val="18"/>
              </w:rPr>
              <w:t>Doxygen</w:t>
            </w:r>
            <w:proofErr w:type="spellEnd"/>
            <w:r>
              <w:rPr>
                <w:rFonts w:ascii="Arial" w:hAnsi="Arial" w:cs="Arial"/>
                <w:sz w:val="18"/>
                <w:szCs w:val="18"/>
              </w:rPr>
              <w:t xml:space="preserve"> User’s Guide compiler warnings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79669B" w:rsidRDefault="0079669B" w:rsidP="00CB096B">
            <w:pPr>
              <w:rPr>
                <w:rFonts w:ascii="Arial" w:hAnsi="Arial" w:cs="Arial"/>
                <w:sz w:val="18"/>
                <w:szCs w:val="18"/>
              </w:rPr>
            </w:pPr>
            <w:r>
              <w:rPr>
                <w:rFonts w:ascii="Arial" w:hAnsi="Arial" w:cs="Arial"/>
                <w:sz w:val="18"/>
                <w:szCs w:val="18"/>
              </w:rPr>
              <w:t>Ready for Closure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79669B" w:rsidRDefault="0079669B" w:rsidP="00CB096B">
            <w:pPr>
              <w:rPr>
                <w:rFonts w:ascii="Arial" w:hAnsi="Arial" w:cs="Arial"/>
                <w:sz w:val="18"/>
                <w:szCs w:val="18"/>
              </w:rPr>
            </w:pPr>
            <w:r>
              <w:rPr>
                <w:rFonts w:ascii="Arial" w:hAnsi="Arial" w:cs="Arial"/>
                <w:sz w:val="18"/>
                <w:szCs w:val="18"/>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79669B" w:rsidRDefault="0079669B" w:rsidP="00CB096B">
            <w:pPr>
              <w:rPr>
                <w:rFonts w:ascii="Arial" w:hAnsi="Arial" w:cs="Arial"/>
                <w:sz w:val="18"/>
                <w:szCs w:val="18"/>
              </w:rPr>
            </w:pPr>
            <w:r>
              <w:rPr>
                <w:rFonts w:ascii="Arial" w:hAnsi="Arial" w:cs="Arial"/>
                <w:sz w:val="18"/>
                <w:szCs w:val="18"/>
              </w:rPr>
              <w:t>2.3.1.0</w:t>
            </w:r>
          </w:p>
        </w:tc>
      </w:tr>
      <w:tr w:rsidR="00293DE3" w:rsidRPr="000A5248" w:rsidTr="00CB096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93DE3" w:rsidRDefault="00293DE3" w:rsidP="001672BF">
            <w:pPr>
              <w:spacing w:after="0" w:line="240" w:lineRule="auto"/>
              <w:jc w:val="center"/>
              <w:rPr>
                <w:rFonts w:ascii="Arial" w:hAnsi="Arial" w:cs="Arial"/>
                <w:sz w:val="18"/>
                <w:szCs w:val="18"/>
              </w:rPr>
            </w:pPr>
            <w:r>
              <w:rPr>
                <w:rFonts w:ascii="Arial" w:hAnsi="Arial" w:cs="Arial"/>
                <w:sz w:val="18"/>
                <w:szCs w:val="18"/>
              </w:rPr>
              <w:t>22907</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93DE3" w:rsidRDefault="00293DE3" w:rsidP="00CB096B">
            <w:pPr>
              <w:rPr>
                <w:rFonts w:ascii="Arial" w:hAnsi="Arial" w:cs="Arial"/>
                <w:sz w:val="18"/>
                <w:szCs w:val="18"/>
              </w:rPr>
            </w:pPr>
            <w:r>
              <w:rPr>
                <w:rFonts w:ascii="Arial" w:hAnsi="Arial" w:cs="Arial"/>
                <w:sz w:val="18"/>
                <w:szCs w:val="18"/>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93DE3" w:rsidRDefault="00293DE3" w:rsidP="00CB096B">
            <w:pPr>
              <w:rPr>
                <w:rFonts w:ascii="Arial" w:hAnsi="Arial" w:cs="Arial"/>
                <w:sz w:val="18"/>
                <w:szCs w:val="18"/>
              </w:rPr>
            </w:pPr>
            <w:r>
              <w:rPr>
                <w:rFonts w:ascii="Arial" w:hAnsi="Arial" w:cs="Arial"/>
                <w:sz w:val="18"/>
                <w:szCs w:val="18"/>
              </w:rPr>
              <w:t>Fix Compiler Warning</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93DE3" w:rsidRDefault="00293DE3" w:rsidP="00CB096B">
            <w:pPr>
              <w:rPr>
                <w:rFonts w:ascii="Arial" w:hAnsi="Arial" w:cs="Arial"/>
                <w:sz w:val="18"/>
                <w:szCs w:val="18"/>
              </w:rPr>
            </w:pPr>
            <w:r>
              <w:rPr>
                <w:rFonts w:ascii="Arial" w:hAnsi="Arial" w:cs="Arial"/>
                <w:sz w:val="18"/>
                <w:szCs w:val="18"/>
              </w:rPr>
              <w:t>Ready for Closure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93DE3" w:rsidRDefault="00293DE3" w:rsidP="00CB096B">
            <w:pPr>
              <w:rPr>
                <w:rFonts w:ascii="Arial" w:hAnsi="Arial" w:cs="Arial"/>
                <w:sz w:val="18"/>
                <w:szCs w:val="18"/>
              </w:rPr>
            </w:pPr>
            <w:r>
              <w:rPr>
                <w:rFonts w:ascii="Arial" w:hAnsi="Arial" w:cs="Arial"/>
                <w:sz w:val="18"/>
                <w:szCs w:val="18"/>
              </w:rPr>
              <w:t>2.3.0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93DE3" w:rsidRDefault="00293DE3" w:rsidP="00CB096B">
            <w:pPr>
              <w:rPr>
                <w:rFonts w:ascii="Arial" w:hAnsi="Arial" w:cs="Arial"/>
                <w:sz w:val="18"/>
                <w:szCs w:val="18"/>
              </w:rPr>
            </w:pPr>
            <w:r>
              <w:rPr>
                <w:rFonts w:ascii="Arial" w:hAnsi="Arial" w:cs="Arial"/>
                <w:sz w:val="18"/>
                <w:szCs w:val="18"/>
              </w:rPr>
              <w:t>2.3.1</w:t>
            </w:r>
          </w:p>
        </w:tc>
      </w:tr>
      <w:tr w:rsidR="00DA4A04" w:rsidRPr="000A5248" w:rsidTr="00CB096B">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DA4A04" w:rsidRDefault="00DA4A04" w:rsidP="001672BF">
            <w:pPr>
              <w:spacing w:after="0" w:line="240" w:lineRule="auto"/>
              <w:jc w:val="center"/>
              <w:rPr>
                <w:rFonts w:ascii="Arial" w:hAnsi="Arial" w:cs="Arial"/>
                <w:sz w:val="18"/>
                <w:szCs w:val="18"/>
              </w:rPr>
            </w:pPr>
            <w:r>
              <w:rPr>
                <w:rFonts w:ascii="Arial" w:hAnsi="Arial" w:cs="Arial"/>
                <w:sz w:val="18"/>
                <w:szCs w:val="18"/>
              </w:rPr>
              <w:t>22908</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DA4A04" w:rsidRDefault="00DA4A04" w:rsidP="00CB096B">
            <w:pPr>
              <w:rPr>
                <w:rFonts w:ascii="Arial" w:hAnsi="Arial" w:cs="Arial"/>
                <w:sz w:val="18"/>
                <w:szCs w:val="18"/>
              </w:rPr>
            </w:pPr>
            <w:r>
              <w:rPr>
                <w:rFonts w:ascii="Arial" w:hAnsi="Arial" w:cs="Arial"/>
                <w:sz w:val="18"/>
                <w:szCs w:val="18"/>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DA4A04" w:rsidRDefault="00DA4A04" w:rsidP="00CB096B">
            <w:pPr>
              <w:rPr>
                <w:rFonts w:ascii="Arial" w:hAnsi="Arial" w:cs="Arial"/>
                <w:sz w:val="18"/>
                <w:szCs w:val="18"/>
              </w:rPr>
            </w:pPr>
            <w:r>
              <w:rPr>
                <w:rFonts w:ascii="Arial" w:hAnsi="Arial" w:cs="Arial"/>
                <w:sz w:val="18"/>
                <w:szCs w:val="18"/>
              </w:rPr>
              <w:t>Add Open Source Agreement and Copyright Information to All Source Code Files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DA4A04" w:rsidRDefault="00DA4A04" w:rsidP="00CB096B">
            <w:pPr>
              <w:rPr>
                <w:rFonts w:ascii="Arial" w:hAnsi="Arial" w:cs="Arial"/>
                <w:sz w:val="18"/>
                <w:szCs w:val="18"/>
              </w:rPr>
            </w:pPr>
            <w:r>
              <w:rPr>
                <w:rFonts w:ascii="Arial" w:hAnsi="Arial" w:cs="Arial"/>
                <w:sz w:val="18"/>
                <w:szCs w:val="18"/>
              </w:rPr>
              <w:t>Ready for Closure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DA4A04" w:rsidRDefault="00DA4A04" w:rsidP="00CB096B">
            <w:pPr>
              <w:rPr>
                <w:rFonts w:ascii="Arial" w:hAnsi="Arial" w:cs="Arial"/>
                <w:sz w:val="18"/>
                <w:szCs w:val="18"/>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DA4A04" w:rsidRDefault="00DA4A04" w:rsidP="00CB096B">
            <w:pPr>
              <w:rPr>
                <w:rFonts w:ascii="Arial" w:hAnsi="Arial" w:cs="Arial"/>
                <w:sz w:val="18"/>
                <w:szCs w:val="18"/>
              </w:rPr>
            </w:pPr>
            <w:r>
              <w:rPr>
                <w:rFonts w:ascii="Arial" w:hAnsi="Arial" w:cs="Arial"/>
                <w:sz w:val="18"/>
                <w:szCs w:val="18"/>
              </w:rPr>
              <w:t>2.3.1</w:t>
            </w:r>
          </w:p>
        </w:tc>
      </w:tr>
    </w:tbl>
    <w:p w:rsidR="00673D8B" w:rsidRPr="000A5248" w:rsidRDefault="00673D8B" w:rsidP="00673D8B">
      <w:pPr>
        <w:rPr>
          <w:sz w:val="20"/>
          <w:szCs w:val="20"/>
        </w:rPr>
      </w:pPr>
    </w:p>
    <w:p w:rsidR="00673D8B" w:rsidRPr="001E2AB5" w:rsidRDefault="00673D8B" w:rsidP="00673D8B"/>
    <w:p w:rsidR="00F11638" w:rsidRPr="001E2AB5" w:rsidRDefault="00F11638"/>
    <w:sectPr w:rsidR="00F11638" w:rsidRPr="001E2AB5" w:rsidSect="00CD1175">
      <w:headerReference w:type="default" r:id="rId9"/>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04B" w:rsidRDefault="00F3104B">
      <w:r>
        <w:separator/>
      </w:r>
    </w:p>
  </w:endnote>
  <w:endnote w:type="continuationSeparator" w:id="0">
    <w:p w:rsidR="00F3104B" w:rsidRDefault="00F31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04B" w:rsidRDefault="00F3104B">
      <w:r>
        <w:separator/>
      </w:r>
    </w:p>
  </w:footnote>
  <w:footnote w:type="continuationSeparator" w:id="0">
    <w:p w:rsidR="00F3104B" w:rsidRDefault="00F310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638" w:rsidRDefault="006E4CC9" w:rsidP="006E4CC9">
    <w:pPr>
      <w:pStyle w:val="TAILORINGADVICE"/>
      <w:jc w:val="right"/>
    </w:pPr>
    <w:r>
      <w:rPr>
        <w:noProof/>
      </w:rPr>
      <w:drawing>
        <wp:anchor distT="0" distB="0" distL="114300" distR="114300" simplePos="0" relativeHeight="251662336" behindDoc="1" locked="0" layoutInCell="1" allowOverlap="1" wp14:anchorId="56A71F51" wp14:editId="64695DA3">
          <wp:simplePos x="0" y="0"/>
          <wp:positionH relativeFrom="column">
            <wp:posOffset>0</wp:posOffset>
          </wp:positionH>
          <wp:positionV relativeFrom="paragraph">
            <wp:posOffset>-152400</wp:posOffset>
          </wp:positionV>
          <wp:extent cx="557530" cy="4095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7530" cy="40957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F11638">
      <w:t xml:space="preserve">CFS CS </w:t>
    </w:r>
    <w:r w:rsidR="00F11638">
      <w:rPr>
        <w:color w:val="auto"/>
      </w:rPr>
      <w:t>FSW Build Version</w:t>
    </w:r>
    <w:r>
      <w:t xml:space="preserve"> 2.3</w:t>
    </w:r>
    <w:r w:rsidR="00DF0D7E">
      <w:t>.1</w:t>
    </w:r>
    <w:r w:rsidR="00F11638">
      <w:t>.0</w:t>
    </w:r>
    <w:r w:rsidR="00F11638">
      <w:rPr>
        <w:color w:val="auto"/>
      </w:rPr>
      <w:t xml:space="preserve">– page </w:t>
    </w:r>
    <w:r w:rsidR="006C0E31">
      <w:rPr>
        <w:rStyle w:val="PageNumber"/>
        <w:rFonts w:cs="Arial"/>
        <w:color w:val="auto"/>
      </w:rPr>
      <w:fldChar w:fldCharType="begin"/>
    </w:r>
    <w:r w:rsidR="00F11638">
      <w:rPr>
        <w:rStyle w:val="PageNumber"/>
        <w:rFonts w:cs="Arial"/>
        <w:color w:val="auto"/>
      </w:rPr>
      <w:instrText xml:space="preserve"> PAGE </w:instrText>
    </w:r>
    <w:r w:rsidR="006C0E31">
      <w:rPr>
        <w:rStyle w:val="PageNumber"/>
        <w:rFonts w:cs="Arial"/>
        <w:color w:val="auto"/>
      </w:rPr>
      <w:fldChar w:fldCharType="separate"/>
    </w:r>
    <w:r w:rsidR="001C6E5C">
      <w:rPr>
        <w:rStyle w:val="PageNumber"/>
        <w:rFonts w:cs="Arial"/>
        <w:noProof/>
        <w:color w:val="auto"/>
      </w:rPr>
      <w:t>6</w:t>
    </w:r>
    <w:r w:rsidR="006C0E31">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6293F"/>
    <w:rsid w:val="001672BF"/>
    <w:rsid w:val="001779BF"/>
    <w:rsid w:val="001C2BF9"/>
    <w:rsid w:val="001C6E5C"/>
    <w:rsid w:val="001D5F9D"/>
    <w:rsid w:val="0021253C"/>
    <w:rsid w:val="0024519C"/>
    <w:rsid w:val="00251684"/>
    <w:rsid w:val="00293DE3"/>
    <w:rsid w:val="002C4353"/>
    <w:rsid w:val="002D435B"/>
    <w:rsid w:val="002D494B"/>
    <w:rsid w:val="002D7642"/>
    <w:rsid w:val="003F67E9"/>
    <w:rsid w:val="00412729"/>
    <w:rsid w:val="0048357D"/>
    <w:rsid w:val="004E4571"/>
    <w:rsid w:val="005244DC"/>
    <w:rsid w:val="005623E6"/>
    <w:rsid w:val="0057594A"/>
    <w:rsid w:val="005806E5"/>
    <w:rsid w:val="005A5EB0"/>
    <w:rsid w:val="00615B6F"/>
    <w:rsid w:val="0065052D"/>
    <w:rsid w:val="0065128A"/>
    <w:rsid w:val="00673D8B"/>
    <w:rsid w:val="006C0E31"/>
    <w:rsid w:val="006E4CC9"/>
    <w:rsid w:val="007529C1"/>
    <w:rsid w:val="0079669B"/>
    <w:rsid w:val="007A0E7A"/>
    <w:rsid w:val="007A77E6"/>
    <w:rsid w:val="00874F2A"/>
    <w:rsid w:val="009D13EA"/>
    <w:rsid w:val="00A840CD"/>
    <w:rsid w:val="00B34D9D"/>
    <w:rsid w:val="00B469E6"/>
    <w:rsid w:val="00BE2309"/>
    <w:rsid w:val="00BF11BE"/>
    <w:rsid w:val="00C07B55"/>
    <w:rsid w:val="00C56091"/>
    <w:rsid w:val="00CD1175"/>
    <w:rsid w:val="00D84624"/>
    <w:rsid w:val="00DA4A04"/>
    <w:rsid w:val="00DB70C4"/>
    <w:rsid w:val="00DD21EB"/>
    <w:rsid w:val="00DE3F48"/>
    <w:rsid w:val="00DF0D7E"/>
    <w:rsid w:val="00E016EC"/>
    <w:rsid w:val="00E41075"/>
    <w:rsid w:val="00EA0D2F"/>
    <w:rsid w:val="00F11638"/>
    <w:rsid w:val="00F3104B"/>
    <w:rsid w:val="00F430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0FBF6D-CC17-4472-AA63-0A725D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basedOn w:val="DefaultParagraphFont"/>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66347F"/>
  </w:style>
  <w:style w:type="character" w:styleId="Hyperlink">
    <w:name w:val="Hyperlink"/>
    <w:rsid w:val="00D846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urceforge.net/projects/coreflightexe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F0C06-36B1-4419-82BC-CC27CD6C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
  <LinksUpToDate>false</LinksUpToDate>
  <CharactersWithSpaces>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keywords/>
  <dc:description/>
  <cp:lastModifiedBy>Strege, Susanne L. (GSFC-5820)</cp:lastModifiedBy>
  <cp:revision>18</cp:revision>
  <dcterms:created xsi:type="dcterms:W3CDTF">2015-03-03T01:13:00Z</dcterms:created>
  <dcterms:modified xsi:type="dcterms:W3CDTF">2015-03-03T17:00:00Z</dcterms:modified>
</cp:coreProperties>
</file>