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F4D4" w14:textId="77777777" w:rsidR="002E2870" w:rsidRDefault="002E2870"/>
    <w:sectPr w:rsidR="002E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619"/>
    <w:rsid w:val="00072619"/>
    <w:rsid w:val="002E2870"/>
    <w:rsid w:val="00E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ACDD"/>
  <w15:chartTrackingRefBased/>
  <w15:docId w15:val="{EA0C50EC-D242-4A46-8930-86889DAF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JOSHUA O Capt USAF AMC AMC/A2Y</dc:creator>
  <cp:keywords/>
  <dc:description/>
  <cp:lastModifiedBy>MCMILLAN, JOSHUA O Capt USAF AMC AMC/A2Y</cp:lastModifiedBy>
  <cp:revision>1</cp:revision>
  <dcterms:created xsi:type="dcterms:W3CDTF">2024-05-13T13:38:00Z</dcterms:created>
  <dcterms:modified xsi:type="dcterms:W3CDTF">2024-05-13T13:39:00Z</dcterms:modified>
</cp:coreProperties>
</file>