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0CB" w:rsidRDefault="001C00CB" w:rsidP="001C00CB">
      <w:pPr>
        <w:pStyle w:val="a3"/>
        <w:widowControl/>
        <w:shd w:val="clear" w:color="auto" w:fill="00B0F0"/>
        <w:spacing w:before="45" w:beforeAutospacing="0" w:after="45" w:afterAutospacing="0"/>
        <w:rPr>
          <w:rFonts w:ascii="Times New Roman" w:hAnsi="Times New Roman"/>
        </w:rPr>
      </w:pPr>
      <w:r>
        <w:rPr>
          <w:rFonts w:ascii="Times New Roman" w:hAnsi="Times New Roman" w:hint="eastAsia"/>
          <w:b/>
          <w:color w:val="FFFFFF"/>
          <w:sz w:val="36"/>
          <w:szCs w:val="36"/>
          <w:shd w:val="clear" w:color="auto" w:fill="00B0F0"/>
        </w:rPr>
        <w:t>循环神经网络</w:t>
      </w:r>
      <w:r>
        <w:rPr>
          <w:rFonts w:ascii="Times New Roman" w:hAnsi="Times New Roman" w:hint="eastAsia"/>
          <w:b/>
          <w:color w:val="FFFFFF"/>
          <w:sz w:val="36"/>
          <w:szCs w:val="36"/>
          <w:shd w:val="clear" w:color="auto" w:fill="00B0F0"/>
        </w:rPr>
        <w:t>RNN</w:t>
      </w:r>
      <w:r>
        <w:rPr>
          <w:rFonts w:ascii="Times New Roman" w:hAnsi="Times New Roman"/>
          <w:b/>
          <w:color w:val="FFFFFF"/>
          <w:sz w:val="36"/>
          <w:szCs w:val="36"/>
          <w:shd w:val="clear" w:color="auto" w:fill="00B0F0"/>
        </w:rPr>
        <w:t>实验</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实验目的</w:t>
      </w:r>
    </w:p>
    <w:p w:rsidR="001C00CB" w:rsidRPr="002934EA" w:rsidRDefault="001C00CB" w:rsidP="002934EA">
      <w:pPr>
        <w:ind w:firstLineChars="200" w:firstLine="420"/>
      </w:pPr>
      <w:r w:rsidRPr="002934EA">
        <w:t>学习掌握</w:t>
      </w:r>
      <w:r w:rsidRPr="002934EA">
        <w:rPr>
          <w:rFonts w:hint="eastAsia"/>
        </w:rPr>
        <w:t>循环神经网络</w:t>
      </w:r>
      <w:r w:rsidRPr="002934EA">
        <w:rPr>
          <w:rFonts w:hint="eastAsia"/>
        </w:rPr>
        <w:t>（</w:t>
      </w:r>
      <w:r w:rsidRPr="002934EA">
        <w:rPr>
          <w:rFonts w:hint="eastAsia"/>
        </w:rPr>
        <w:t>RNN</w:t>
      </w:r>
      <w:r w:rsidRPr="002934EA">
        <w:rPr>
          <w:rFonts w:hint="eastAsia"/>
        </w:rPr>
        <w:t>）</w:t>
      </w:r>
      <w:r w:rsidRPr="002934EA">
        <w:rPr>
          <w:rFonts w:hint="eastAsia"/>
        </w:rPr>
        <w:t>的基本原理及LSTM的基本结构</w:t>
      </w:r>
      <w:r w:rsidRPr="002934EA">
        <w:rPr>
          <w:rFonts w:hint="eastAsia"/>
        </w:rPr>
        <w:t>；</w:t>
      </w:r>
    </w:p>
    <w:p w:rsidR="001C00CB" w:rsidRPr="002934EA" w:rsidRDefault="001C00CB" w:rsidP="002934EA">
      <w:pPr>
        <w:ind w:firstLineChars="200" w:firstLine="420"/>
      </w:pPr>
      <w:r w:rsidRPr="002934EA">
        <w:rPr>
          <w:rFonts w:hint="eastAsia"/>
        </w:rPr>
        <w:t>掌握</w:t>
      </w:r>
      <w:r w:rsidRPr="002934EA">
        <w:t>利用</w:t>
      </w:r>
      <w:r w:rsidRPr="002934EA">
        <w:rPr>
          <w:rFonts w:hint="eastAsia"/>
        </w:rPr>
        <w:t>LSTM神经元构造循环神经网络进行训练和预测时间序列。</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sz w:val="30"/>
          <w:szCs w:val="30"/>
        </w:rPr>
        <w:t>实验内容</w:t>
      </w:r>
    </w:p>
    <w:p w:rsidR="001C00CB" w:rsidRDefault="001C00CB" w:rsidP="002934EA">
      <w:pPr>
        <w:ind w:firstLineChars="200" w:firstLine="420"/>
      </w:pPr>
      <w:r w:rsidRPr="002934EA">
        <w:rPr>
          <w:rFonts w:hint="eastAsia"/>
        </w:rPr>
        <w:t>通过PC上位机连接服务器，登陆</w:t>
      </w:r>
      <w:proofErr w:type="spellStart"/>
      <w:r w:rsidRPr="002934EA">
        <w:rPr>
          <w:rFonts w:hint="eastAsia"/>
        </w:rPr>
        <w:t>SimpleAI</w:t>
      </w:r>
      <w:proofErr w:type="spellEnd"/>
      <w:r w:rsidRPr="002934EA">
        <w:rPr>
          <w:rFonts w:hint="eastAsia"/>
        </w:rPr>
        <w:t>平台，利用python语言</w:t>
      </w:r>
      <w:r w:rsidRPr="002934EA">
        <w:rPr>
          <w:rFonts w:hint="eastAsia"/>
        </w:rPr>
        <w:t>搭建基于LSTM的RNN模型</w:t>
      </w:r>
      <w:r w:rsidRPr="002934EA">
        <w:rPr>
          <w:rFonts w:hint="eastAsia"/>
        </w:rPr>
        <w:t>。利用</w:t>
      </w:r>
      <w:r w:rsidRPr="002934EA">
        <w:rPr>
          <w:rFonts w:hint="eastAsia"/>
        </w:rPr>
        <w:t>RNN模型</w:t>
      </w:r>
      <w:r w:rsidRPr="002934EA">
        <w:rPr>
          <w:rFonts w:hint="eastAsia"/>
        </w:rPr>
        <w:t>对</w:t>
      </w:r>
      <w:r w:rsidRPr="002934EA">
        <w:rPr>
          <w:rFonts w:hint="eastAsia"/>
        </w:rPr>
        <w:t>正线曲线或余弦曲线的数值变化进行预测。所用到的数据集由学生自己利用python编写代码采样生成。</w:t>
      </w:r>
      <w:r w:rsidR="00964B98">
        <w:rPr>
          <w:rFonts w:hint="eastAsia"/>
        </w:rPr>
        <w:t>目标是利用正弦曲线或者余弦曲线的前1</w:t>
      </w:r>
      <w:r w:rsidR="00964B98">
        <w:t>0</w:t>
      </w:r>
      <w:r w:rsidR="00964B98">
        <w:rPr>
          <w:rFonts w:hint="eastAsia"/>
        </w:rPr>
        <w:t>个点的数值预测下一个点的数值。</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实验环境</w:t>
      </w:r>
    </w:p>
    <w:p w:rsidR="001C00CB" w:rsidRPr="002934EA" w:rsidRDefault="001C00CB" w:rsidP="001C00CB">
      <w:r w:rsidRPr="002934EA">
        <w:rPr>
          <w:rFonts w:hint="eastAsia"/>
        </w:rPr>
        <w:t>硬件：x86_64 Centos 3.10.0服务器/GPU服务器、GPU、PC上位机</w:t>
      </w:r>
    </w:p>
    <w:p w:rsidR="00E25F98" w:rsidRPr="002934EA" w:rsidRDefault="001C00CB">
      <w:pPr>
        <w:rPr>
          <w:rFonts w:hint="eastAsia"/>
        </w:rPr>
      </w:pPr>
      <w:r w:rsidRPr="002934EA">
        <w:rPr>
          <w:rFonts w:hint="eastAsia"/>
        </w:rPr>
        <w:t>软件：</w:t>
      </w:r>
      <w:proofErr w:type="spellStart"/>
      <w:r w:rsidRPr="002934EA">
        <w:rPr>
          <w:rFonts w:hint="eastAsia"/>
        </w:rPr>
        <w:t>SimpleAI</w:t>
      </w:r>
      <w:proofErr w:type="spellEnd"/>
      <w:r w:rsidRPr="002934EA">
        <w:rPr>
          <w:rFonts w:hint="eastAsia"/>
        </w:rPr>
        <w:t>实验平台、Docker下Ubuntu16.04镜像、python3.5、</w:t>
      </w:r>
      <w:r w:rsidRPr="002934EA">
        <w:rPr>
          <w:rFonts w:hint="eastAsia"/>
        </w:rPr>
        <w:t>tensorflow</w:t>
      </w:r>
      <w:r w:rsidRPr="002934EA">
        <w:t>1.7, numpy1.12.1</w:t>
      </w:r>
    </w:p>
    <w:p w:rsidR="001C00CB" w:rsidRDefault="001C00CB" w:rsidP="001C00CB">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实验原理</w:t>
      </w:r>
    </w:p>
    <w:p w:rsidR="006B4772" w:rsidRPr="006B4772" w:rsidRDefault="00292127" w:rsidP="006B4772">
      <w:pPr>
        <w:ind w:firstLineChars="200" w:firstLine="420"/>
        <w:rPr>
          <w:rFonts w:hint="eastAsia"/>
        </w:rPr>
      </w:pPr>
      <w:r>
        <w:t>RNN</w:t>
      </w:r>
      <w:r>
        <w:rPr>
          <w:rFonts w:hint="eastAsia"/>
        </w:rPr>
        <w:t>是一种用于处理时序数据的</w:t>
      </w:r>
      <w:r w:rsidR="00A75AE5">
        <w:rPr>
          <w:rFonts w:hint="eastAsia"/>
        </w:rPr>
        <w:t>神经</w:t>
      </w:r>
      <w:r>
        <w:rPr>
          <w:rFonts w:hint="eastAsia"/>
        </w:rPr>
        <w:t>网络模型</w:t>
      </w:r>
      <w:r>
        <w:t>。</w:t>
      </w:r>
      <w:r w:rsidR="006B4772">
        <w:t>在传统神经网络中，模型不会关注上一时刻的处理会有什么信息可以用于下一时刻，每一次都只会关注当前时刻的处理。举个例子来说，我们想对一部影片中每一刻出现的事件进行分类，如果我们知道电影前面的事件信息，那么对当前时刻事件的分类就会非常容易。实际上，传统神经网络没有记忆功能，所以它对每一刻出现的事件进行分类时不会用到影片已经出现的信息</w:t>
      </w:r>
      <w:r w:rsidR="006B4772">
        <w:rPr>
          <w:rFonts w:hint="eastAsia"/>
        </w:rPr>
        <w:t>。基于对这种时间序列关注的需求，循环神经网络应运而生。</w:t>
      </w:r>
      <w:r w:rsidR="006B4772" w:rsidRPr="006B4772">
        <w:t>递归神经网络的结果与传统神经网络有一些不同，它带有一个指向自身的环，用来表示它可以传递当前时刻处理的信息给下一时刻使用，结构如下：</w:t>
      </w:r>
    </w:p>
    <w:p w:rsidR="006B4772" w:rsidRPr="006B4772" w:rsidRDefault="006B4772" w:rsidP="006B4772">
      <w:pPr>
        <w:widowControl/>
        <w:jc w:val="center"/>
        <w:rPr>
          <w:rFonts w:ascii="宋体" w:eastAsia="宋体" w:hAnsi="宋体" w:cs="宋体"/>
          <w:kern w:val="0"/>
          <w:sz w:val="24"/>
        </w:rPr>
      </w:pPr>
      <w:r w:rsidRPr="006B4772">
        <w:rPr>
          <w:rFonts w:ascii="宋体" w:eastAsia="宋体" w:hAnsi="宋体" w:cs="宋体"/>
          <w:kern w:val="0"/>
          <w:sz w:val="24"/>
        </w:rPr>
        <w:fldChar w:fldCharType="begin"/>
      </w:r>
      <w:r w:rsidRPr="006B4772">
        <w:rPr>
          <w:rFonts w:ascii="宋体" w:eastAsia="宋体" w:hAnsi="宋体" w:cs="宋体"/>
          <w:kern w:val="0"/>
          <w:sz w:val="24"/>
        </w:rPr>
        <w:instrText xml:space="preserve"> INCLUDEPICTURE "/var/folders/ds/yv4wcksj7zb5tmxn0zzqzd7m0000gn/T/com.microsoft.Word/WebArchiveCopyPasteTempFiles/20160731203309912" \* MERGEFORMATINET </w:instrText>
      </w:r>
      <w:r w:rsidRPr="006B4772">
        <w:rPr>
          <w:rFonts w:ascii="宋体" w:eastAsia="宋体" w:hAnsi="宋体" w:cs="宋体"/>
          <w:kern w:val="0"/>
          <w:sz w:val="24"/>
        </w:rPr>
        <w:fldChar w:fldCharType="separate"/>
      </w:r>
      <w:r w:rsidRPr="006B4772">
        <w:rPr>
          <w:rFonts w:ascii="宋体" w:eastAsia="宋体" w:hAnsi="宋体" w:cs="宋体"/>
          <w:noProof/>
          <w:kern w:val="0"/>
          <w:sz w:val="24"/>
        </w:rPr>
        <w:drawing>
          <wp:inline distT="0" distB="0" distL="0" distR="0">
            <wp:extent cx="666656" cy="1035647"/>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1889" cy="1059312"/>
                    </a:xfrm>
                    <a:prstGeom prst="rect">
                      <a:avLst/>
                    </a:prstGeom>
                    <a:noFill/>
                    <a:ln>
                      <a:noFill/>
                    </a:ln>
                  </pic:spPr>
                </pic:pic>
              </a:graphicData>
            </a:graphic>
          </wp:inline>
        </w:drawing>
      </w:r>
      <w:r w:rsidRPr="006B4772">
        <w:rPr>
          <w:rFonts w:ascii="宋体" w:eastAsia="宋体" w:hAnsi="宋体" w:cs="宋体"/>
          <w:kern w:val="0"/>
          <w:sz w:val="24"/>
        </w:rPr>
        <w:fldChar w:fldCharType="end"/>
      </w:r>
    </w:p>
    <w:p w:rsidR="006B4772" w:rsidRDefault="006B4772" w:rsidP="002934EA">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为</w:t>
      </w:r>
      <m:oMath>
        <m:r>
          <w:rPr>
            <w:rFonts w:ascii="Cambria Math" w:hAnsi="Cambria Math"/>
          </w:rPr>
          <m:t>t</m:t>
        </m:r>
      </m:oMath>
      <w:r>
        <w:rPr>
          <w:rFonts w:hint="eastAsia"/>
        </w:rPr>
        <w:t>时间节点的输入，</w:t>
      </w:r>
      <m:oMath>
        <m:r>
          <m:rPr>
            <m:sty m:val="p"/>
          </m:rPr>
          <w:rPr>
            <w:rFonts w:ascii="Cambria Math" w:hAnsi="Cambria Math" w:hint="eastAsia"/>
          </w:rPr>
          <m:t>A</m:t>
        </m:r>
      </m:oMath>
      <w:r>
        <w:rPr>
          <w:rFonts w:hint="eastAsia"/>
        </w:rPr>
        <w:t>为模型处理部分，</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m:oMath>
        <m:r>
          <w:rPr>
            <w:rFonts w:ascii="Cambria Math" w:hAnsi="Cambria Math"/>
          </w:rPr>
          <m:t>t</m:t>
        </m:r>
      </m:oMath>
      <w:r>
        <w:rPr>
          <w:rFonts w:hint="eastAsia"/>
        </w:rPr>
        <w:t>时间节点</w:t>
      </w:r>
      <w:r>
        <w:rPr>
          <w:rFonts w:hint="eastAsia"/>
        </w:rPr>
        <w:t>的输出。为了更好地说明RNN的工作原理，可以将上图的循环网络结构展开，得到：</w:t>
      </w:r>
    </w:p>
    <w:p w:rsidR="006B4772" w:rsidRPr="006B4772" w:rsidRDefault="006B4772" w:rsidP="006B4772">
      <w:pPr>
        <w:widowControl/>
        <w:jc w:val="center"/>
      </w:pPr>
      <w:r w:rsidRPr="006B4772">
        <w:fldChar w:fldCharType="begin"/>
      </w:r>
      <w:r w:rsidRPr="006B4772">
        <w:instrText xml:space="preserve"> INCLUDEPICTURE "/var/folders/ds/yv4wcksj7zb5tmxn0zzqzd7m0000gn/T/com.microsoft.Word/WebArchiveCopyPasteTempFiles/20160731203910383" \* MERGEFORMATINET </w:instrText>
      </w:r>
      <w:r w:rsidRPr="006B4772">
        <w:fldChar w:fldCharType="separate"/>
      </w:r>
      <w:r w:rsidRPr="002934EA">
        <w:drawing>
          <wp:inline distT="0" distB="0" distL="0" distR="0">
            <wp:extent cx="4354767" cy="1144307"/>
            <wp:effectExtent l="0" t="0" r="1905" b="0"/>
            <wp:docPr id="2" name="图片 2" descr="/var/folders/ds/yv4wcksj7zb5tmxn0zzqzd7m0000gn/T/com.microsoft.Word/WebArchiveCopyPasteTempFiles/2016073120391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ds/yv4wcksj7zb5tmxn0zzqzd7m0000gn/T/com.microsoft.Word/WebArchiveCopyPasteTempFiles/2016073120391038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80107" cy="1150966"/>
                    </a:xfrm>
                    <a:prstGeom prst="rect">
                      <a:avLst/>
                    </a:prstGeom>
                    <a:noFill/>
                    <a:ln>
                      <a:noFill/>
                    </a:ln>
                  </pic:spPr>
                </pic:pic>
              </a:graphicData>
            </a:graphic>
          </wp:inline>
        </w:drawing>
      </w:r>
      <w:r w:rsidRPr="006B4772">
        <w:fldChar w:fldCharType="end"/>
      </w:r>
    </w:p>
    <w:p w:rsidR="006B4772" w:rsidRDefault="006B4772" w:rsidP="006B4772">
      <w:pPr>
        <w:widowControl/>
        <w:jc w:val="left"/>
      </w:pPr>
      <w:r w:rsidRPr="006B4772">
        <w:lastRenderedPageBreak/>
        <w:t>这样的一条链状神经网络代表了一个递归神经网络，可以认为它是对相同神经网络的多重复制，每一时刻的神经网络会传递信息给下一时刻</w:t>
      </w:r>
      <w:r w:rsidRPr="002934EA">
        <w:rPr>
          <w:rFonts w:hint="eastAsia"/>
        </w:rPr>
        <w:t>。</w:t>
      </w:r>
      <w:r w:rsidR="002934EA" w:rsidRPr="002934EA">
        <w:rPr>
          <w:rFonts w:hint="eastAsia"/>
        </w:rPr>
        <w:t>在本次试验中可以认为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2934EA" w:rsidRPr="002934EA">
        <w:rPr>
          <w:rFonts w:hint="eastAsia"/>
        </w:rPr>
        <w:t>为当前</w:t>
      </w:r>
      <m:oMath>
        <m:r>
          <w:rPr>
            <w:rFonts w:ascii="Cambria Math" w:hAnsi="Cambria Math"/>
          </w:rPr>
          <m:t>i</m:t>
        </m:r>
      </m:oMath>
      <w:r w:rsidR="002934EA" w:rsidRPr="002934EA">
        <w:rPr>
          <w:rFonts w:hint="eastAsia"/>
        </w:rPr>
        <w:t>时的正线曲线值，</w:t>
      </w:r>
      <m:oMath>
        <m:sSub>
          <m:sSubPr>
            <m:ctrlPr>
              <w:rPr>
                <w:rFonts w:ascii="Cambria Math" w:hAnsi="Cambria Math"/>
              </w:rPr>
            </m:ctrlPr>
          </m:sSubPr>
          <m:e>
            <m:r>
              <w:rPr>
                <w:rFonts w:ascii="Cambria Math" w:hAnsi="Cambria Math" w:cs="Cambria Math"/>
              </w:rPr>
              <m:t>h</m:t>
            </m:r>
          </m:e>
          <m:sub>
            <m:r>
              <w:rPr>
                <w:rFonts w:ascii="Cambria Math" w:hAnsi="Cambria Math"/>
              </w:rPr>
              <m:t>i</m:t>
            </m:r>
          </m:sub>
        </m:sSub>
      </m:oMath>
      <w:r w:rsidR="002934EA" w:rsidRPr="002934EA">
        <w:rPr>
          <w:rFonts w:hint="eastAsia"/>
        </w:rPr>
        <w:t>为预测的</w:t>
      </w:r>
      <m:oMath>
        <m:r>
          <w:rPr>
            <w:rFonts w:ascii="Cambria Math" w:hAnsi="Cambria Math"/>
          </w:rPr>
          <m:t>i</m:t>
        </m:r>
        <m:r>
          <m:rPr>
            <m:sty m:val="p"/>
          </m:rPr>
          <w:rPr>
            <w:rFonts w:ascii="Cambria Math" w:hAnsi="Cambria Math"/>
          </w:rPr>
          <m:t>+1</m:t>
        </m:r>
      </m:oMath>
      <w:r w:rsidR="002934EA" w:rsidRPr="002934EA">
        <w:rPr>
          <w:rFonts w:hint="eastAsia"/>
        </w:rPr>
        <w:t>时刻的正弦曲线值。</w:t>
      </w:r>
    </w:p>
    <w:p w:rsidR="002934EA" w:rsidRDefault="002934EA" w:rsidP="002934EA">
      <w:pPr>
        <w:widowControl/>
      </w:pPr>
      <w:r>
        <w:rPr>
          <w:rFonts w:hint="eastAsia"/>
        </w:rPr>
        <w:t xml:space="preserve"> </w:t>
      </w:r>
      <w:r>
        <w:t xml:space="preserve">  </w:t>
      </w:r>
      <w:r>
        <w:rPr>
          <w:rFonts w:hint="eastAsia"/>
        </w:rPr>
        <w:t>不过RNN也有它自己的问题，即在</w:t>
      </w:r>
      <w:r w:rsidRPr="002934EA">
        <w:t>当预测点与依赖的相关信息距离比较远的时候，就难以学到该相关信息</w:t>
      </w:r>
      <w:r>
        <w:rPr>
          <w:rFonts w:hint="eastAsia"/>
        </w:rPr>
        <w:t>。为了解决这类问题，人们发明了</w:t>
      </w:r>
      <w:r w:rsidRPr="002934EA">
        <w:t>Long Short Term Memor</w:t>
      </w:r>
      <w:r>
        <w:rPr>
          <w:rFonts w:hint="eastAsia"/>
        </w:rPr>
        <w:t>y</w:t>
      </w:r>
      <w:r w:rsidRPr="002934EA">
        <w:t>（LSTM）</w:t>
      </w:r>
      <w:r>
        <w:rPr>
          <w:rFonts w:hint="eastAsia"/>
        </w:rPr>
        <w:t>。其结构与普通的循环神经网络的神经元结构对比如下：</w:t>
      </w:r>
    </w:p>
    <w:p w:rsidR="002934EA" w:rsidRDefault="002934EA" w:rsidP="002934EA">
      <w:pPr>
        <w:widowControl/>
        <w:jc w:val="center"/>
        <w:rPr>
          <w:rFonts w:ascii="宋体" w:eastAsia="宋体" w:hAnsi="宋体" w:cs="宋体"/>
          <w:kern w:val="0"/>
          <w:sz w:val="24"/>
        </w:rPr>
      </w:pPr>
      <w:r>
        <w:rPr>
          <w:rFonts w:ascii="宋体" w:eastAsia="宋体" w:hAnsi="宋体" w:cs="宋体"/>
          <w:noProof/>
          <w:kern w:val="0"/>
          <w:sz w:val="24"/>
        </w:rPr>
        <mc:AlternateContent>
          <mc:Choice Requires="wps">
            <w:drawing>
              <wp:anchor distT="0" distB="0" distL="114300" distR="114300" simplePos="0" relativeHeight="251659264" behindDoc="0" locked="0" layoutInCell="1" allowOverlap="1">
                <wp:simplePos x="0" y="0"/>
                <wp:positionH relativeFrom="column">
                  <wp:posOffset>3585611</wp:posOffset>
                </wp:positionH>
                <wp:positionV relativeFrom="paragraph">
                  <wp:posOffset>1130119</wp:posOffset>
                </wp:positionV>
                <wp:extent cx="807552" cy="267752"/>
                <wp:effectExtent l="0" t="0" r="5715" b="0"/>
                <wp:wrapNone/>
                <wp:docPr id="5" name="文本框 5"/>
                <wp:cNvGraphicFramePr/>
                <a:graphic xmlns:a="http://schemas.openxmlformats.org/drawingml/2006/main">
                  <a:graphicData uri="http://schemas.microsoft.com/office/word/2010/wordprocessingShape">
                    <wps:wsp>
                      <wps:cNvSpPr txBox="1"/>
                      <wps:spPr>
                        <a:xfrm>
                          <a:off x="0" y="0"/>
                          <a:ext cx="807552" cy="267752"/>
                        </a:xfrm>
                        <a:prstGeom prst="rect">
                          <a:avLst/>
                        </a:prstGeom>
                        <a:solidFill>
                          <a:schemeClr val="lt1"/>
                        </a:solidFill>
                        <a:ln w="6350">
                          <a:noFill/>
                        </a:ln>
                      </wps:spPr>
                      <wps:txbx>
                        <w:txbxContent>
                          <w:p w:rsidR="002934EA" w:rsidRPr="002934EA" w:rsidRDefault="002934EA">
                            <w:pPr>
                              <w:rPr>
                                <w:color w:val="00B0F0"/>
                                <w:sz w:val="18"/>
                                <w:szCs w:val="18"/>
                                <w14:textOutline w14:w="9525" w14:cap="rnd" w14:cmpd="sng" w14:algn="ctr">
                                  <w14:noFill/>
                                  <w14:prstDash w14:val="solid"/>
                                  <w14:bevel/>
                                </w14:textOutline>
                              </w:rPr>
                            </w:pPr>
                            <w:r w:rsidRPr="002934EA">
                              <w:rPr>
                                <w:rFonts w:hint="eastAsia"/>
                                <w:color w:val="00B0F0"/>
                                <w:sz w:val="18"/>
                                <w:szCs w:val="18"/>
                                <w14:textOutline w14:w="9525" w14:cap="rnd" w14:cmpd="sng" w14:algn="ctr">
                                  <w14:noFill/>
                                  <w14:prstDash w14:val="solid"/>
                                  <w14:bevel/>
                                </w14:textOutline>
                              </w:rPr>
                              <w:t>普通RNN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82.35pt;margin-top:89pt;width:63.6pt;height:2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" fillcolor="white [3201]" stroked="f" strokeweight=".5pt">
                <v:textbox>
                  <w:txbxContent>
                    <w:p w:rsidR="002934EA" w:rsidRPr="002934EA" w:rsidRDefault="002934EA">
                      <w:pPr>
                        <w:rPr>
                          <w:color w:val="00B0F0"/>
                          <w:sz w:val="18"/>
                          <w:szCs w:val="18"/>
                          <w14:textOutline w14:w="9525" w14:cap="rnd" w14:cmpd="sng" w14:algn="ctr">
                            <w14:noFill/>
                            <w14:prstDash w14:val="solid"/>
                            <w14:bevel/>
                          </w14:textOutline>
                        </w:rPr>
                      </w:pPr>
                      <w:r w:rsidRPr="002934EA">
                        <w:rPr>
                          <w:rFonts w:hint="eastAsia"/>
                          <w:color w:val="00B0F0"/>
                          <w:sz w:val="18"/>
                          <w:szCs w:val="18"/>
                          <w14:textOutline w14:w="9525" w14:cap="rnd" w14:cmpd="sng" w14:algn="ctr">
                            <w14:noFill/>
                            <w14:prstDash w14:val="solid"/>
                            <w14:bevel/>
                          </w14:textOutline>
                        </w:rPr>
                        <w:t>普通RNN</w:t>
                      </w:r>
                    </w:p>
                  </w:txbxContent>
                </v:textbox>
              </v:shape>
            </w:pict>
          </mc:Fallback>
        </mc:AlternateContent>
      </w: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"/var/folders/ds/yv4wcksj7zb5tmxn0zzqzd7m0000gn/T/com.microsoft.Word/WebArchiveCopyPasteTempFiles/20160731210844164"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521074" cy="1317646"/>
            <wp:effectExtent l="0" t="0" r="0" b="3175"/>
            <wp:docPr id="4" name="图片 4" descr="/var/folders/ds/yv4wcksj7zb5tmxn0zzqzd7m0000gn/T/com.microsoft.Word/WebArchiveCopyPasteTempFiles/2016073121084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ds/yv4wcksj7zb5tmxn0zzqzd7m0000gn/T/com.microsoft.Word/WebArchiveCopyPasteTempFiles/201607312108441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074" cy="1317646"/>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Pr="002934EA" w:rsidRDefault="002934EA" w:rsidP="002934EA">
      <w:pPr>
        <w:widowControl/>
        <w:jc w:val="center"/>
        <w:rPr>
          <w:rFonts w:ascii="宋体" w:eastAsia="宋体" w:hAnsi="宋体" w:cs="宋体" w:hint="eastAsia"/>
          <w:kern w:val="0"/>
          <w:sz w:val="24"/>
        </w:rPr>
      </w:pPr>
    </w:p>
    <w:p w:rsidR="002934EA" w:rsidRPr="002934EA" w:rsidRDefault="002934EA" w:rsidP="002934EA">
      <w:pPr>
        <w:widowControl/>
        <w:jc w:val="center"/>
        <w:rPr>
          <w:rFonts w:ascii="宋体" w:eastAsia="宋体" w:hAnsi="宋体" w:cs="宋体" w:hint="eastAsia"/>
          <w:kern w:val="0"/>
          <w:sz w:val="24"/>
        </w:rPr>
      </w:pPr>
      <w:r>
        <w:rPr>
          <w:rFonts w:ascii="宋体" w:eastAsia="宋体" w:hAnsi="宋体" w:cs="宋体"/>
          <w:noProof/>
          <w:kern w:val="0"/>
          <w:sz w:val="24"/>
        </w:rPr>
        <mc:AlternateContent>
          <mc:Choice Requires="wps">
            <w:drawing>
              <wp:anchor distT="0" distB="0" distL="114300" distR="114300" simplePos="0" relativeHeight="251661312" behindDoc="0" locked="0" layoutInCell="1" allowOverlap="1" wp14:anchorId="3B453134" wp14:editId="687D613E">
                <wp:simplePos x="0" y="0"/>
                <wp:positionH relativeFrom="column">
                  <wp:posOffset>3458855</wp:posOffset>
                </wp:positionH>
                <wp:positionV relativeFrom="paragraph">
                  <wp:posOffset>1120775</wp:posOffset>
                </wp:positionV>
                <wp:extent cx="1091218" cy="308168"/>
                <wp:effectExtent l="0" t="0" r="1270" b="0"/>
                <wp:wrapNone/>
                <wp:docPr id="7" name="文本框 7"/>
                <wp:cNvGraphicFramePr/>
                <a:graphic xmlns:a="http://schemas.openxmlformats.org/drawingml/2006/main">
                  <a:graphicData uri="http://schemas.microsoft.com/office/word/2010/wordprocessingShape">
                    <wps:wsp>
                      <wps:cNvSpPr txBox="1"/>
                      <wps:spPr>
                        <a:xfrm>
                          <a:off x="0" y="0"/>
                          <a:ext cx="1091218" cy="308168"/>
                        </a:xfrm>
                        <a:prstGeom prst="rect">
                          <a:avLst/>
                        </a:prstGeom>
                        <a:solidFill>
                          <a:schemeClr val="lt1"/>
                        </a:solidFill>
                        <a:ln w="6350">
                          <a:noFill/>
                        </a:ln>
                      </wps:spPr>
                      <wps:txbx>
                        <w:txbxContent>
                          <w:p w:rsidR="002934EA" w:rsidRPr="002934EA" w:rsidRDefault="002934EA" w:rsidP="002934EA">
                            <w:pPr>
                              <w:rPr>
                                <w:color w:val="00B0F0"/>
                                <w:sz w:val="18"/>
                                <w:szCs w:val="18"/>
                                <w14:textOutline w14:w="9525" w14:cap="rnd" w14:cmpd="sng" w14:algn="ctr">
                                  <w14:noFill/>
                                  <w14:prstDash w14:val="solid"/>
                                  <w14:bevel/>
                                </w14:textOutline>
                              </w:rPr>
                            </w:pPr>
                            <w:r>
                              <w:rPr>
                                <w:rFonts w:hint="eastAsia"/>
                                <w:color w:val="00B0F0"/>
                                <w:sz w:val="18"/>
                                <w:szCs w:val="18"/>
                                <w14:textOutline w14:w="9525" w14:cap="rnd" w14:cmpd="sng" w14:algn="ctr">
                                  <w14:noFill/>
                                  <w14:prstDash w14:val="solid"/>
                                  <w14:bevel/>
                                </w14:textOutline>
                              </w:rPr>
                              <w:t>基于LSTM的</w:t>
                            </w:r>
                            <w:r w:rsidRPr="002934EA">
                              <w:rPr>
                                <w:rFonts w:hint="eastAsia"/>
                                <w:color w:val="00B0F0"/>
                                <w:sz w:val="18"/>
                                <w:szCs w:val="18"/>
                                <w14:textOutline w14:w="9525" w14:cap="rnd" w14:cmpd="sng" w14:algn="ctr">
                                  <w14:noFill/>
                                  <w14:prstDash w14:val="solid"/>
                                  <w14:bevel/>
                                </w14:textOutline>
                              </w:rPr>
                              <w:t>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53134" id="文本框 7" o:spid="_x0000_s1027" type="#_x0000_t202" style="position:absolute;left:0;text-align:left;margin-left:272.35pt;margin-top:88.25pt;width:85.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" fillcolor="white [3201]" stroked="f" strokeweight=".5pt">
                <v:textbox>
                  <w:txbxContent>
                    <w:p w:rsidR="002934EA" w:rsidRPr="002934EA" w:rsidRDefault="002934EA" w:rsidP="002934EA">
                      <w:pPr>
                        <w:rPr>
                          <w:color w:val="00B0F0"/>
                          <w:sz w:val="18"/>
                          <w:szCs w:val="18"/>
                          <w14:textOutline w14:w="9525" w14:cap="rnd" w14:cmpd="sng" w14:algn="ctr">
                            <w14:noFill/>
                            <w14:prstDash w14:val="solid"/>
                            <w14:bevel/>
                          </w14:textOutline>
                        </w:rPr>
                      </w:pPr>
                      <w:r>
                        <w:rPr>
                          <w:rFonts w:hint="eastAsia"/>
                          <w:color w:val="00B0F0"/>
                          <w:sz w:val="18"/>
                          <w:szCs w:val="18"/>
                          <w14:textOutline w14:w="9525" w14:cap="rnd" w14:cmpd="sng" w14:algn="ctr">
                            <w14:noFill/>
                            <w14:prstDash w14:val="solid"/>
                            <w14:bevel/>
                          </w14:textOutline>
                        </w:rPr>
                        <w:t>基于LSTM的</w:t>
                      </w:r>
                      <w:r w:rsidRPr="002934EA">
                        <w:rPr>
                          <w:rFonts w:hint="eastAsia"/>
                          <w:color w:val="00B0F0"/>
                          <w:sz w:val="18"/>
                          <w:szCs w:val="18"/>
                          <w14:textOutline w14:w="9525" w14:cap="rnd" w14:cmpd="sng" w14:algn="ctr">
                            <w14:noFill/>
                            <w14:prstDash w14:val="solid"/>
                            <w14:bevel/>
                          </w14:textOutline>
                        </w:rPr>
                        <w:t>RNN</w:t>
                      </w:r>
                    </w:p>
                  </w:txbxContent>
                </v:textbox>
              </v:shape>
            </w:pict>
          </mc:Fallback>
        </mc:AlternateContent>
      </w: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"/var/folders/ds/yv4wcksj7zb5tmxn0zzqzd7m0000gn/T/com.microsoft.Word/WebArchiveCopyPasteTempFiles/20160731211238288"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495938" cy="1313293"/>
            <wp:effectExtent l="0" t="0" r="0" b="0"/>
            <wp:docPr id="6" name="图片 6" descr="/var/folders/ds/yv4wcksj7zb5tmxn0zzqzd7m0000gn/T/com.microsoft.Word/WebArchiveCopyPasteTempFiles/2016073121123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ds/yv4wcksj7zb5tmxn0zzqzd7m0000gn/T/com.microsoft.Word/WebArchiveCopyPasteTempFiles/201607312112382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459" cy="1321378"/>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Default="002934EA" w:rsidP="002934EA">
      <w:pPr>
        <w:widowControl/>
        <w:ind w:firstLineChars="200" w:firstLine="420"/>
      </w:pPr>
      <w:r>
        <w:t>理解LSTMs的关键就是下面的矩形方框，被称为memory block（记忆块），主要包含了三个门（forget gate、input gate、output gate）与一个记忆单元（cell）。方框内上方的那条水平线，被称为cell state（单元状态），它就像一个传送带，可以控制信息传递给下一时刻。</w:t>
      </w:r>
    </w:p>
    <w:p w:rsidR="002934EA" w:rsidRPr="002934EA" w:rsidRDefault="002934EA" w:rsidP="002934EA">
      <w:pPr>
        <w:widowControl/>
        <w:jc w:val="center"/>
        <w:rPr>
          <w:rFonts w:ascii="宋体" w:eastAsia="宋体" w:hAnsi="宋体" w:cs="宋体"/>
          <w:kern w:val="0"/>
          <w:sz w:val="24"/>
        </w:rPr>
      </w:pPr>
      <w:r w:rsidRPr="002934EA">
        <w:rPr>
          <w:rFonts w:ascii="宋体" w:eastAsia="宋体" w:hAnsi="宋体" w:cs="宋体"/>
          <w:kern w:val="0"/>
          <w:sz w:val="24"/>
        </w:rPr>
        <w:fldChar w:fldCharType="begin"/>
      </w:r>
      <w:r w:rsidRPr="002934EA">
        <w:rPr>
          <w:rFonts w:ascii="宋体" w:eastAsia="宋体" w:hAnsi="宋体" w:cs="宋体"/>
          <w:kern w:val="0"/>
          <w:sz w:val="24"/>
        </w:rPr>
        <w:instrText xml:space="preserve"> INCLUDEPICTURE "/var/folders/ds/yv4wcksj7zb5tmxn0zzqzd7m0000gn/T/com.microsoft.Word/WebArchiveCopyPasteTempFiles/20160731212007635" \* MERGEFORMATINET </w:instrText>
      </w:r>
      <w:r w:rsidRPr="002934EA">
        <w:rPr>
          <w:rFonts w:ascii="宋体" w:eastAsia="宋体" w:hAnsi="宋体" w:cs="宋体"/>
          <w:kern w:val="0"/>
          <w:sz w:val="24"/>
        </w:rPr>
        <w:fldChar w:fldCharType="separate"/>
      </w:r>
      <w:r w:rsidRPr="002934EA">
        <w:rPr>
          <w:rFonts w:ascii="宋体" w:eastAsia="宋体" w:hAnsi="宋体" w:cs="宋体"/>
          <w:noProof/>
          <w:kern w:val="0"/>
          <w:sz w:val="24"/>
        </w:rPr>
        <w:drawing>
          <wp:inline distT="0" distB="0" distL="0" distR="0">
            <wp:extent cx="3254397" cy="1005334"/>
            <wp:effectExtent l="0" t="0" r="0" b="0"/>
            <wp:docPr id="8" name="图片 8" descr="/var/folders/ds/yv4wcksj7zb5tmxn0zzqzd7m0000gn/T/com.microsoft.Word/WebArchiveCopyPasteTempFiles/2016073121200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ds/yv4wcksj7zb5tmxn0zzqzd7m0000gn/T/com.microsoft.Word/WebArchiveCopyPasteTempFiles/201607312120076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4652" cy="1014680"/>
                    </a:xfrm>
                    <a:prstGeom prst="rect">
                      <a:avLst/>
                    </a:prstGeom>
                    <a:noFill/>
                    <a:ln>
                      <a:noFill/>
                    </a:ln>
                  </pic:spPr>
                </pic:pic>
              </a:graphicData>
            </a:graphic>
          </wp:inline>
        </w:drawing>
      </w:r>
      <w:r w:rsidRPr="002934EA">
        <w:rPr>
          <w:rFonts w:ascii="宋体" w:eastAsia="宋体" w:hAnsi="宋体" w:cs="宋体"/>
          <w:kern w:val="0"/>
          <w:sz w:val="24"/>
        </w:rPr>
        <w:fldChar w:fldCharType="end"/>
      </w:r>
    </w:p>
    <w:p w:rsidR="002934EA" w:rsidRDefault="004E5E8B" w:rsidP="004E5E8B">
      <w:pPr>
        <w:widowControl/>
        <w:ind w:firstLineChars="200" w:firstLine="420"/>
      </w:pPr>
      <w:r>
        <w:rPr>
          <w:rFonts w:hint="eastAsia"/>
        </w:rPr>
        <w:t>下面来逐步了解LSTM的工作原理。</w:t>
      </w:r>
      <w:r>
        <w:t>LSTM第一步是用来决定什么信息可以通过cell state。这个决定由“forget gate”层通过sigmoid来控制，它会根据上一时刻的输出</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和当前输入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来产生一个0到1 的</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值，来决定是否让上一时刻学到的信息</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通过或部分通过。如下：</w:t>
      </w:r>
    </w:p>
    <w:p w:rsidR="004E5E8B" w:rsidRPr="004E5E8B" w:rsidRDefault="004E5E8B" w:rsidP="004E5E8B">
      <w:pPr>
        <w:widowControl/>
        <w:jc w:val="center"/>
        <w:rPr>
          <w:rFonts w:ascii="宋体" w:eastAsia="宋体" w:hAnsi="宋体" w:cs="宋体"/>
          <w:kern w:val="0"/>
          <w:sz w:val="24"/>
        </w:rPr>
      </w:pPr>
      <w:r w:rsidRPr="004E5E8B">
        <w:rPr>
          <w:rFonts w:ascii="宋体" w:eastAsia="宋体" w:hAnsi="宋体" w:cs="宋体"/>
          <w:kern w:val="0"/>
          <w:sz w:val="24"/>
        </w:rPr>
        <w:fldChar w:fldCharType="begin"/>
      </w:r>
      <w:r w:rsidRPr="004E5E8B">
        <w:rPr>
          <w:rFonts w:ascii="宋体" w:eastAsia="宋体" w:hAnsi="宋体" w:cs="宋体"/>
          <w:kern w:val="0"/>
          <w:sz w:val="24"/>
        </w:rPr>
        <w:instrText xml:space="preserve"> INCLUDEPICTURE "/var/folders/ds/yv4wcksj7zb5tmxn0zzqzd7m0000gn/T/com.microsoft.Word/WebArchiveCopyPasteTempFiles/20160731212600983" \* MERGEFORMATINET </w:instrText>
      </w:r>
      <w:r w:rsidRPr="004E5E8B">
        <w:rPr>
          <w:rFonts w:ascii="宋体" w:eastAsia="宋体" w:hAnsi="宋体" w:cs="宋体"/>
          <w:kern w:val="0"/>
          <w:sz w:val="24"/>
        </w:rPr>
        <w:fldChar w:fldCharType="separate"/>
      </w:r>
      <w:r w:rsidRPr="004E5E8B">
        <w:rPr>
          <w:rFonts w:ascii="宋体" w:eastAsia="宋体" w:hAnsi="宋体" w:cs="宋体"/>
          <w:noProof/>
          <w:kern w:val="0"/>
          <w:sz w:val="24"/>
        </w:rPr>
        <w:drawing>
          <wp:inline distT="0" distB="0" distL="0" distR="0">
            <wp:extent cx="3703067" cy="1143935"/>
            <wp:effectExtent l="0" t="0" r="0" b="0"/>
            <wp:docPr id="10" name="图片 10" descr="/var/folders/ds/yv4wcksj7zb5tmxn0zzqzd7m0000gn/T/com.microsoft.Word/WebArchiveCopyPasteTempFiles/2016073121260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ds/yv4wcksj7zb5tmxn0zzqzd7m0000gn/T/com.microsoft.Word/WebArchiveCopyPasteTempFiles/201607312126009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2097" cy="1149814"/>
                    </a:xfrm>
                    <a:prstGeom prst="rect">
                      <a:avLst/>
                    </a:prstGeom>
                    <a:noFill/>
                    <a:ln>
                      <a:noFill/>
                    </a:ln>
                  </pic:spPr>
                </pic:pic>
              </a:graphicData>
            </a:graphic>
          </wp:inline>
        </w:drawing>
      </w:r>
      <w:r w:rsidRPr="004E5E8B">
        <w:rPr>
          <w:rFonts w:ascii="宋体" w:eastAsia="宋体" w:hAnsi="宋体" w:cs="宋体"/>
          <w:kern w:val="0"/>
          <w:sz w:val="24"/>
        </w:rPr>
        <w:fldChar w:fldCharType="end"/>
      </w:r>
    </w:p>
    <w:p w:rsidR="004E5E8B" w:rsidRDefault="004E5E8B" w:rsidP="004E5E8B">
      <w:pPr>
        <w:widowControl/>
        <w:jc w:val="left"/>
        <w:rPr>
          <w:rFonts w:ascii="Arial" w:eastAsia="宋体" w:hAnsi="Arial" w:cs="Arial"/>
          <w:kern w:val="0"/>
          <w:szCs w:val="21"/>
          <w:shd w:val="clear" w:color="auto" w:fill="FFFFFF"/>
        </w:rPr>
      </w:pPr>
      <w:r w:rsidRPr="004E5E8B">
        <w:rPr>
          <w:rFonts w:ascii="Arial" w:eastAsia="宋体" w:hAnsi="Arial" w:cs="Arial"/>
          <w:kern w:val="0"/>
          <w:szCs w:val="21"/>
          <w:shd w:val="clear" w:color="auto" w:fill="FFFFFF"/>
        </w:rPr>
        <w:t>举个例子来说就是，我们在之前的句子中学到了很多东西，一些东西对当前来讲是没用的，可以对它进行选择性地过滤。</w:t>
      </w:r>
    </w:p>
    <w:p w:rsidR="004E5E8B" w:rsidRPr="00A75AE5" w:rsidRDefault="00B72030" w:rsidP="00B72030">
      <w:pPr>
        <w:widowControl/>
        <w:ind w:firstLineChars="200" w:firstLine="420"/>
      </w:pPr>
      <w:r w:rsidRPr="00A75AE5">
        <w:lastRenderedPageBreak/>
        <w:t>第二步是产生我们需要更新的新信息。这一步包含两部分，第一个是一个“input gate”层通过sigmoid来决定哪些值用来更新，第二个是一个tanh层用来生成新的候选值</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t</m:t>
            </m:r>
          </m:sub>
        </m:sSub>
      </m:oMath>
      <w:r w:rsidRPr="00A75AE5">
        <w:t>，它作为当前层产生的候选值可能会添加到cell state中。我们会把这两部分产生的值结合来进行更新</w:t>
      </w:r>
      <w:r w:rsidRPr="00A75AE5">
        <w:rPr>
          <w:rFonts w:hint="eastAsia"/>
        </w:rPr>
        <w:t>。</w:t>
      </w:r>
    </w:p>
    <w:p w:rsidR="00B72030" w:rsidRPr="00B72030" w:rsidRDefault="00B72030" w:rsidP="00B72030">
      <w:pPr>
        <w:widowControl/>
        <w:jc w:val="center"/>
        <w:rPr>
          <w:rFonts w:ascii="宋体" w:eastAsia="宋体" w:hAnsi="宋体" w:cs="宋体"/>
          <w:kern w:val="0"/>
          <w:sz w:val="24"/>
        </w:rPr>
      </w:pPr>
      <w:r w:rsidRPr="00B72030">
        <w:rPr>
          <w:rFonts w:ascii="宋体" w:eastAsia="宋体" w:hAnsi="宋体" w:cs="宋体"/>
          <w:kern w:val="0"/>
          <w:sz w:val="24"/>
        </w:rPr>
        <w:fldChar w:fldCharType="begin"/>
      </w:r>
      <w:r w:rsidRPr="00B72030">
        <w:rPr>
          <w:rFonts w:ascii="宋体" w:eastAsia="宋体" w:hAnsi="宋体" w:cs="宋体"/>
          <w:kern w:val="0"/>
          <w:sz w:val="24"/>
        </w:rPr>
        <w:instrText xml:space="preserve"> INCLUDEPICTURE "/var/folders/ds/yv4wcksj7zb5tmxn0zzqzd7m0000gn/T/com.microsoft.Word/WebArchiveCopyPasteTempFiles/20160731215529417" \* MERGEFORMATINET </w:instrText>
      </w:r>
      <w:r w:rsidRPr="00B72030">
        <w:rPr>
          <w:rFonts w:ascii="宋体" w:eastAsia="宋体" w:hAnsi="宋体" w:cs="宋体"/>
          <w:kern w:val="0"/>
          <w:sz w:val="24"/>
        </w:rPr>
        <w:fldChar w:fldCharType="separate"/>
      </w:r>
      <w:r w:rsidRPr="00B72030">
        <w:rPr>
          <w:rFonts w:ascii="宋体" w:eastAsia="宋体" w:hAnsi="宋体" w:cs="宋体"/>
          <w:noProof/>
          <w:kern w:val="0"/>
          <w:sz w:val="24"/>
        </w:rPr>
        <w:drawing>
          <wp:inline distT="0" distB="0" distL="0" distR="0">
            <wp:extent cx="3980924" cy="1229770"/>
            <wp:effectExtent l="0" t="0" r="0" b="254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339" cy="1233605"/>
                    </a:xfrm>
                    <a:prstGeom prst="rect">
                      <a:avLst/>
                    </a:prstGeom>
                    <a:noFill/>
                    <a:ln>
                      <a:noFill/>
                    </a:ln>
                  </pic:spPr>
                </pic:pic>
              </a:graphicData>
            </a:graphic>
          </wp:inline>
        </w:drawing>
      </w:r>
      <w:r w:rsidRPr="00B72030">
        <w:rPr>
          <w:rFonts w:ascii="宋体" w:eastAsia="宋体" w:hAnsi="宋体" w:cs="宋体"/>
          <w:kern w:val="0"/>
          <w:sz w:val="24"/>
        </w:rPr>
        <w:fldChar w:fldCharType="end"/>
      </w:r>
    </w:p>
    <w:p w:rsidR="00B72030" w:rsidRPr="00A75AE5" w:rsidRDefault="00B72030" w:rsidP="00A75AE5">
      <w:pPr>
        <w:widowControl/>
      </w:pPr>
      <w:r w:rsidRPr="00A75AE5">
        <w:t>最后一步是决定模型的输出，首先是通过sigmoid层来得到一个初始输出，然后使用tanh将</w:t>
      </w:r>
      <m:oMath>
        <m:sSub>
          <m:sSubPr>
            <m:ctrlPr>
              <w:rPr>
                <w:rFonts w:ascii="Cambria Math" w:hAnsi="Cambria Math"/>
              </w:rPr>
            </m:ctrlPr>
          </m:sSubPr>
          <m:e>
            <m:r>
              <w:rPr>
                <w:rFonts w:ascii="Cambria Math" w:hAnsi="Cambria Math"/>
              </w:rPr>
              <m:t>C</m:t>
            </m:r>
            <m:ctrlPr>
              <w:rPr>
                <w:rFonts w:ascii="Cambria Math" w:hAnsi="Cambria Math" w:hint="eastAsia"/>
              </w:rPr>
            </m:ctrlPr>
          </m:e>
          <m:sub>
            <m:r>
              <w:rPr>
                <w:rFonts w:ascii="Cambria Math" w:hAnsi="Cambria Math"/>
              </w:rPr>
              <m:t>t</m:t>
            </m:r>
          </m:sub>
        </m:sSub>
      </m:oMath>
      <w:r w:rsidRPr="00A75AE5">
        <w:t>值缩放到-1到1间，再与sigmoid得到的输出逐对相乘，从而得到模型的输出。</w:t>
      </w:r>
    </w:p>
    <w:p w:rsidR="00555B7D" w:rsidRPr="00555B7D" w:rsidRDefault="00555B7D" w:rsidP="00555B7D">
      <w:pPr>
        <w:widowControl/>
        <w:jc w:val="center"/>
        <w:rPr>
          <w:rFonts w:ascii="宋体" w:eastAsia="宋体" w:hAnsi="宋体" w:cs="宋体"/>
          <w:kern w:val="0"/>
          <w:sz w:val="24"/>
        </w:rPr>
      </w:pPr>
      <w:r w:rsidRPr="00555B7D">
        <w:rPr>
          <w:rFonts w:ascii="宋体" w:eastAsia="宋体" w:hAnsi="宋体" w:cs="宋体"/>
          <w:kern w:val="0"/>
          <w:sz w:val="24"/>
        </w:rPr>
        <w:fldChar w:fldCharType="begin"/>
      </w:r>
      <w:r w:rsidRPr="00555B7D">
        <w:rPr>
          <w:rFonts w:ascii="宋体" w:eastAsia="宋体" w:hAnsi="宋体" w:cs="宋体"/>
          <w:kern w:val="0"/>
          <w:sz w:val="24"/>
        </w:rPr>
        <w:instrText xml:space="preserve"> INCLUDEPICTURE "/var/folders/ds/yv4wcksj7zb5tmxn0zzqzd7m0000gn/T/com.microsoft.Word/WebArchiveCopyPasteTempFiles/20160731220103283" \* MERGEFORMATINET </w:instrText>
      </w:r>
      <w:r w:rsidRPr="00555B7D">
        <w:rPr>
          <w:rFonts w:ascii="宋体" w:eastAsia="宋体" w:hAnsi="宋体" w:cs="宋体"/>
          <w:kern w:val="0"/>
          <w:sz w:val="24"/>
        </w:rPr>
        <w:fldChar w:fldCharType="separate"/>
      </w:r>
      <w:r w:rsidRPr="00555B7D">
        <w:rPr>
          <w:rFonts w:ascii="宋体" w:eastAsia="宋体" w:hAnsi="宋体" w:cs="宋体"/>
          <w:noProof/>
          <w:kern w:val="0"/>
          <w:sz w:val="24"/>
        </w:rPr>
        <w:drawing>
          <wp:inline distT="0" distB="0" distL="0" distR="0">
            <wp:extent cx="3576769" cy="110492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8893" cy="1117933"/>
                    </a:xfrm>
                    <a:prstGeom prst="rect">
                      <a:avLst/>
                    </a:prstGeom>
                    <a:noFill/>
                    <a:ln>
                      <a:noFill/>
                    </a:ln>
                  </pic:spPr>
                </pic:pic>
              </a:graphicData>
            </a:graphic>
          </wp:inline>
        </w:drawing>
      </w:r>
      <w:r w:rsidRPr="00555B7D">
        <w:rPr>
          <w:rFonts w:ascii="宋体" w:eastAsia="宋体" w:hAnsi="宋体" w:cs="宋体"/>
          <w:kern w:val="0"/>
          <w:sz w:val="24"/>
        </w:rPr>
        <w:fldChar w:fldCharType="end"/>
      </w:r>
    </w:p>
    <w:p w:rsidR="00555B7D" w:rsidRDefault="00555B7D" w:rsidP="00555B7D">
      <w:pPr>
        <w:pStyle w:val="4"/>
        <w:widowControl/>
        <w:numPr>
          <w:ilvl w:val="0"/>
          <w:numId w:val="1"/>
        </w:numPr>
        <w:spacing w:beforeLines="50" w:before="156" w:beforeAutospacing="0" w:afterLines="50" w:after="156" w:afterAutospacing="0"/>
        <w:rPr>
          <w:rFonts w:ascii="Times New Roman" w:eastAsiaTheme="minorEastAsia" w:hAnsi="Times New Roman" w:hint="default"/>
          <w:sz w:val="30"/>
          <w:szCs w:val="30"/>
        </w:rPr>
      </w:pPr>
      <w:r>
        <w:rPr>
          <w:rFonts w:ascii="Times New Roman" w:eastAsiaTheme="minorEastAsia" w:hAnsi="Times New Roman" w:hint="default"/>
          <w:sz w:val="30"/>
          <w:szCs w:val="30"/>
        </w:rPr>
        <w:t>实验步骤</w:t>
      </w:r>
    </w:p>
    <w:p w:rsidR="00555B7D" w:rsidRPr="00A75AE5" w:rsidRDefault="00555B7D" w:rsidP="00555B7D">
      <w:pPr>
        <w:widowControl/>
        <w:rPr>
          <w:rFonts w:hint="eastAsia"/>
        </w:rPr>
      </w:pPr>
      <w:r w:rsidRPr="00A75AE5">
        <w:t>1</w:t>
      </w:r>
      <w:r w:rsidRPr="00A75AE5">
        <w:rPr>
          <w:rFonts w:hint="eastAsia"/>
        </w:rPr>
        <w:t>、打开</w:t>
      </w:r>
      <w:proofErr w:type="spellStart"/>
      <w:r w:rsidRPr="00A75AE5">
        <w:rPr>
          <w:rFonts w:hint="eastAsia"/>
        </w:rPr>
        <w:t>pycharm</w:t>
      </w:r>
      <w:proofErr w:type="spellEnd"/>
      <w:r w:rsidRPr="00A75AE5">
        <w:rPr>
          <w:rFonts w:hint="eastAsia"/>
        </w:rPr>
        <w:t>编辑器，在上方工具栏中找到</w:t>
      </w:r>
      <w:r w:rsidRPr="00A75AE5">
        <w:t>N</w:t>
      </w:r>
      <w:r w:rsidRPr="00A75AE5">
        <w:rPr>
          <w:rFonts w:hint="eastAsia"/>
        </w:rPr>
        <w:t>ew</w:t>
      </w:r>
      <w:r w:rsidRPr="00A75AE5">
        <w:t xml:space="preserve"> P</w:t>
      </w:r>
      <w:r w:rsidRPr="00A75AE5">
        <w:rPr>
          <w:rFonts w:hint="eastAsia"/>
        </w:rPr>
        <w:t>roject选项新建项目，</w:t>
      </w:r>
      <w:r w:rsidRPr="00A75AE5">
        <w:t>F</w:t>
      </w:r>
      <w:r w:rsidRPr="00A75AE5">
        <w:rPr>
          <w:rFonts w:hint="eastAsia"/>
        </w:rPr>
        <w:t>ile</w:t>
      </w:r>
      <w:r w:rsidRPr="00A75AE5">
        <w:t>-&gt;New Project</w:t>
      </w:r>
      <w:r w:rsidRPr="00A75AE5">
        <w:rPr>
          <w:rFonts w:hint="eastAsia"/>
        </w:rPr>
        <w:t>。项目名称为</w:t>
      </w:r>
      <w:proofErr w:type="spellStart"/>
      <w:r w:rsidRPr="00A75AE5">
        <w:rPr>
          <w:rFonts w:hint="eastAsia"/>
        </w:rPr>
        <w:t>rnn</w:t>
      </w:r>
      <w:r w:rsidRPr="00A75AE5">
        <w:t>_sin_cos</w:t>
      </w:r>
      <w:proofErr w:type="spellEnd"/>
      <w:r w:rsidRPr="00A75AE5">
        <w:rPr>
          <w:rFonts w:hint="eastAsia"/>
        </w:rPr>
        <w:t>。</w:t>
      </w:r>
    </w:p>
    <w:p w:rsidR="00555B7D" w:rsidRDefault="00555B7D" w:rsidP="00555B7D">
      <w:pPr>
        <w:widowControl/>
        <w:jc w:val="center"/>
        <w:rPr>
          <w:rFonts w:ascii="宋体" w:eastAsia="宋体" w:hAnsi="宋体" w:cs="宋体"/>
          <w:kern w:val="0"/>
          <w:sz w:val="24"/>
        </w:rPr>
      </w:pPr>
      <w:r w:rsidRPr="00555B7D">
        <w:rPr>
          <w:rFonts w:ascii="宋体" w:eastAsia="宋体" w:hAnsi="宋体" w:cs="宋体"/>
          <w:kern w:val="0"/>
          <w:sz w:val="24"/>
        </w:rPr>
        <w:drawing>
          <wp:inline distT="0" distB="0" distL="0" distR="0" wp14:anchorId="52110091" wp14:editId="17B8FE55">
            <wp:extent cx="1454957" cy="196978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4964" cy="1996876"/>
                    </a:xfrm>
                    <a:prstGeom prst="rect">
                      <a:avLst/>
                    </a:prstGeom>
                  </pic:spPr>
                </pic:pic>
              </a:graphicData>
            </a:graphic>
          </wp:inline>
        </w:drawing>
      </w:r>
    </w:p>
    <w:p w:rsidR="00555B7D" w:rsidRPr="00A75AE5" w:rsidRDefault="00555B7D" w:rsidP="00555B7D">
      <w:pPr>
        <w:widowControl/>
      </w:pPr>
      <w:r w:rsidRPr="00A75AE5">
        <w:rPr>
          <w:rFonts w:hint="eastAsia"/>
        </w:rPr>
        <w:t>2、在</w:t>
      </w:r>
      <w:proofErr w:type="spellStart"/>
      <w:r w:rsidRPr="00A75AE5">
        <w:rPr>
          <w:rFonts w:hint="eastAsia"/>
        </w:rPr>
        <w:t>r</w:t>
      </w:r>
      <w:r w:rsidRPr="00A75AE5">
        <w:t>nn_sin_cos</w:t>
      </w:r>
      <w:proofErr w:type="spellEnd"/>
      <w:r w:rsidRPr="00A75AE5">
        <w:rPr>
          <w:rFonts w:hint="eastAsia"/>
        </w:rPr>
        <w:t>目录下新建子目录log</w:t>
      </w:r>
      <w:r w:rsidRPr="00A75AE5">
        <w:t>/sin</w:t>
      </w:r>
      <w:r w:rsidRPr="00A75AE5">
        <w:rPr>
          <w:rFonts w:hint="eastAsia"/>
        </w:rPr>
        <w:t>文件夹和</w:t>
      </w:r>
      <w:r w:rsidRPr="00A75AE5">
        <w:t>log/cos</w:t>
      </w:r>
      <w:r w:rsidRPr="00A75AE5">
        <w:rPr>
          <w:rFonts w:hint="eastAsia"/>
        </w:rPr>
        <w:t>文件夹。这两个文件夹将用于存储</w:t>
      </w:r>
      <w:r w:rsidR="00964B98" w:rsidRPr="00A75AE5">
        <w:rPr>
          <w:rFonts w:hint="eastAsia"/>
        </w:rPr>
        <w:t>训练好的RNN模型</w:t>
      </w:r>
      <w:r w:rsidRPr="00A75AE5">
        <w:rPr>
          <w:rFonts w:hint="eastAsia"/>
        </w:rPr>
        <w:t>目录结构如下图所示：</w:t>
      </w:r>
    </w:p>
    <w:p w:rsidR="00555B7D" w:rsidRDefault="00555B7D" w:rsidP="00555B7D">
      <w:pPr>
        <w:widowControl/>
        <w:jc w:val="center"/>
        <w:rPr>
          <w:rFonts w:ascii="宋体" w:eastAsia="宋体" w:hAnsi="宋体" w:cs="宋体"/>
          <w:kern w:val="0"/>
          <w:sz w:val="24"/>
        </w:rPr>
      </w:pPr>
      <w:r w:rsidRPr="00555B7D">
        <w:rPr>
          <w:rFonts w:ascii="宋体" w:eastAsia="宋体" w:hAnsi="宋体" w:cs="宋体"/>
          <w:kern w:val="0"/>
          <w:sz w:val="24"/>
        </w:rPr>
        <w:drawing>
          <wp:inline distT="0" distB="0" distL="0" distR="0" wp14:anchorId="1B7CA2A5" wp14:editId="7D63F983">
            <wp:extent cx="1480217" cy="696890"/>
            <wp:effectExtent l="0" t="0" r="571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8846" cy="710369"/>
                    </a:xfrm>
                    <a:prstGeom prst="rect">
                      <a:avLst/>
                    </a:prstGeom>
                  </pic:spPr>
                </pic:pic>
              </a:graphicData>
            </a:graphic>
          </wp:inline>
        </w:drawing>
      </w:r>
    </w:p>
    <w:p w:rsidR="00555B7D" w:rsidRPr="00A75AE5" w:rsidRDefault="00964B98" w:rsidP="00555B7D">
      <w:pPr>
        <w:widowControl/>
      </w:pPr>
      <w:r w:rsidRPr="00A75AE5">
        <w:rPr>
          <w:rFonts w:hint="eastAsia"/>
        </w:rPr>
        <w:t>3、新建python文件，rnn</w:t>
      </w:r>
      <w:r w:rsidRPr="00A75AE5">
        <w:t>Predict.py</w:t>
      </w:r>
      <w:r w:rsidRPr="00A75AE5">
        <w:rPr>
          <w:rFonts w:hint="eastAsia"/>
        </w:rPr>
        <w:t>进行模型编写。</w:t>
      </w:r>
    </w:p>
    <w:p w:rsidR="00964B98" w:rsidRPr="00A75AE5" w:rsidRDefault="00964B98" w:rsidP="00555B7D">
      <w:pPr>
        <w:widowControl/>
      </w:pPr>
      <w:r w:rsidRPr="00A75AE5">
        <w:rPr>
          <w:rFonts w:hint="eastAsia"/>
        </w:rPr>
        <w:t>4、定义主函数，首先进行数据集的创建，首先利用</w:t>
      </w:r>
      <w:proofErr w:type="spellStart"/>
      <w:r w:rsidRPr="00A75AE5">
        <w:rPr>
          <w:rFonts w:hint="eastAsia"/>
        </w:rPr>
        <w:t>numpy</w:t>
      </w:r>
      <w:proofErr w:type="spellEnd"/>
      <w:r w:rsidRPr="00A75AE5">
        <w:rPr>
          <w:rFonts w:hint="eastAsia"/>
        </w:rPr>
        <w:t>工具包进行正弦值或者余弦值序列的生成，并划分训练集和测试集的范围。</w:t>
      </w:r>
    </w:p>
    <w:p w:rsidR="00964B98" w:rsidRDefault="00964B98" w:rsidP="00964B98">
      <w:pPr>
        <w:widowControl/>
        <w:jc w:val="center"/>
        <w:rPr>
          <w:rFonts w:ascii="宋体" w:eastAsia="宋体" w:hAnsi="宋体" w:cs="宋体" w:hint="eastAsia"/>
          <w:kern w:val="0"/>
          <w:sz w:val="24"/>
        </w:rPr>
      </w:pPr>
      <w:r w:rsidRPr="00964B98">
        <w:rPr>
          <w:rFonts w:ascii="宋体" w:eastAsia="宋体" w:hAnsi="宋体" w:cs="宋体"/>
          <w:kern w:val="0"/>
          <w:sz w:val="24"/>
        </w:rPr>
        <w:lastRenderedPageBreak/>
        <w:drawing>
          <wp:inline distT="0" distB="0" distL="0" distR="0" wp14:anchorId="7D8BCC11" wp14:editId="1A08155F">
            <wp:extent cx="3101887" cy="843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4" cy="855468"/>
                    </a:xfrm>
                    <a:prstGeom prst="rect">
                      <a:avLst/>
                    </a:prstGeom>
                  </pic:spPr>
                </pic:pic>
              </a:graphicData>
            </a:graphic>
          </wp:inline>
        </w:drawing>
      </w:r>
    </w:p>
    <w:p w:rsidR="00964B98" w:rsidRPr="00A75AE5" w:rsidRDefault="00964B98" w:rsidP="00555B7D">
      <w:pPr>
        <w:widowControl/>
      </w:pPr>
      <w:r w:rsidRPr="00A75AE5">
        <w:rPr>
          <w:rFonts w:hint="eastAsia"/>
        </w:rPr>
        <w:t>5、编写采样函数对正弦曲线值或者余弦曲线值进行采样。每1</w:t>
      </w:r>
      <w:r w:rsidRPr="00A75AE5">
        <w:t>1</w:t>
      </w:r>
      <w:r w:rsidRPr="00A75AE5">
        <w:rPr>
          <w:rFonts w:hint="eastAsia"/>
        </w:rPr>
        <w:t>个采样点为一组数据，其中前1</w:t>
      </w:r>
      <w:r w:rsidRPr="00A75AE5">
        <w:t>0</w:t>
      </w:r>
      <w:r w:rsidRPr="00A75AE5">
        <w:rPr>
          <w:rFonts w:hint="eastAsia"/>
        </w:rPr>
        <w:t>个为输入数据（x），最后一个为预测数据（label）。</w:t>
      </w:r>
    </w:p>
    <w:p w:rsidR="00964B98" w:rsidRDefault="00964B98" w:rsidP="00964B98">
      <w:pPr>
        <w:widowControl/>
        <w:jc w:val="center"/>
        <w:rPr>
          <w:rFonts w:ascii="宋体" w:eastAsia="宋体" w:hAnsi="宋体" w:cs="宋体"/>
          <w:kern w:val="0"/>
          <w:sz w:val="24"/>
        </w:rPr>
      </w:pPr>
      <w:r w:rsidRPr="00964B98">
        <w:rPr>
          <w:rFonts w:ascii="宋体" w:eastAsia="宋体" w:hAnsi="宋体" w:cs="宋体"/>
          <w:kern w:val="0"/>
          <w:sz w:val="24"/>
        </w:rPr>
        <w:drawing>
          <wp:inline distT="0" distB="0" distL="0" distR="0" wp14:anchorId="4882C75A" wp14:editId="72556CDC">
            <wp:extent cx="2987415" cy="98512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4016" cy="1003792"/>
                    </a:xfrm>
                    <a:prstGeom prst="rect">
                      <a:avLst/>
                    </a:prstGeom>
                  </pic:spPr>
                </pic:pic>
              </a:graphicData>
            </a:graphic>
          </wp:inline>
        </w:drawing>
      </w:r>
    </w:p>
    <w:p w:rsidR="001606D8" w:rsidRPr="00A75AE5" w:rsidRDefault="001606D8" w:rsidP="001606D8">
      <w:pPr>
        <w:widowControl/>
      </w:pPr>
      <w:r w:rsidRPr="00A75AE5">
        <w:rPr>
          <w:rFonts w:hint="eastAsia"/>
        </w:rPr>
        <w:t>随后在主函数中调用采样函数生成训练集（</w:t>
      </w:r>
      <w:proofErr w:type="spellStart"/>
      <w:r w:rsidRPr="00A75AE5">
        <w:rPr>
          <w:rFonts w:hint="eastAsia"/>
        </w:rPr>
        <w:t>x</w:t>
      </w:r>
      <w:r w:rsidRPr="00A75AE5">
        <w:t>,y</w:t>
      </w:r>
      <w:proofErr w:type="spellEnd"/>
      <w:r w:rsidRPr="00A75AE5">
        <w:rPr>
          <w:rFonts w:hint="eastAsia"/>
        </w:rPr>
        <w:t>）对和测试集（</w:t>
      </w:r>
      <w:proofErr w:type="spellStart"/>
      <w:r w:rsidRPr="00A75AE5">
        <w:rPr>
          <w:rFonts w:hint="eastAsia"/>
        </w:rPr>
        <w:t>x</w:t>
      </w:r>
      <w:r w:rsidRPr="00A75AE5">
        <w:t>,y</w:t>
      </w:r>
      <w:proofErr w:type="spellEnd"/>
      <w:r w:rsidRPr="00A75AE5">
        <w:rPr>
          <w:rFonts w:hint="eastAsia"/>
        </w:rPr>
        <w:t>）对。</w:t>
      </w:r>
    </w:p>
    <w:p w:rsidR="001606D8" w:rsidRPr="00A75AE5" w:rsidRDefault="001606D8" w:rsidP="00A75AE5">
      <w:pPr>
        <w:widowControl/>
        <w:jc w:val="center"/>
        <w:rPr>
          <w:rFonts w:hint="eastAsia"/>
        </w:rPr>
      </w:pPr>
      <w:bookmarkStart w:id="0" w:name="_GoBack"/>
      <w:r w:rsidRPr="00A75AE5">
        <w:drawing>
          <wp:inline distT="0" distB="0" distL="0" distR="0" wp14:anchorId="0359133A" wp14:editId="4A66CACA">
            <wp:extent cx="4026391" cy="73445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9193" cy="738612"/>
                    </a:xfrm>
                    <a:prstGeom prst="rect">
                      <a:avLst/>
                    </a:prstGeom>
                  </pic:spPr>
                </pic:pic>
              </a:graphicData>
            </a:graphic>
          </wp:inline>
        </w:drawing>
      </w:r>
      <w:bookmarkEnd w:id="0"/>
    </w:p>
    <w:p w:rsidR="00964B98" w:rsidRPr="00A75AE5" w:rsidRDefault="001606D8" w:rsidP="00964B98">
      <w:pPr>
        <w:widowControl/>
        <w:rPr>
          <w:rFonts w:hint="eastAsia"/>
        </w:rPr>
      </w:pPr>
      <w:r w:rsidRPr="00A75AE5">
        <w:t>6</w:t>
      </w:r>
      <w:r w:rsidR="00964B98" w:rsidRPr="00A75AE5">
        <w:rPr>
          <w:rFonts w:hint="eastAsia"/>
        </w:rPr>
        <w:t>、</w:t>
      </w:r>
      <w:r w:rsidRPr="00A75AE5">
        <w:rPr>
          <w:rFonts w:hint="eastAsia"/>
        </w:rPr>
        <w:t>编写RNN模型，首先对超参数进行定于。在三个参数分别代表超参数变量名称、默认值、参数含义描述。需要特别注意的两个参数是</w:t>
      </w:r>
      <w:proofErr w:type="spellStart"/>
      <w:r w:rsidRPr="00A75AE5">
        <w:rPr>
          <w:rFonts w:hint="eastAsia"/>
        </w:rPr>
        <w:t>model</w:t>
      </w:r>
      <w:r w:rsidRPr="00A75AE5">
        <w:t>_state</w:t>
      </w:r>
      <w:proofErr w:type="spellEnd"/>
      <w:r w:rsidRPr="00A75AE5">
        <w:rPr>
          <w:rFonts w:hint="eastAsia"/>
        </w:rPr>
        <w:t>和debugging。</w:t>
      </w:r>
      <w:proofErr w:type="spellStart"/>
      <w:r w:rsidRPr="00A75AE5">
        <w:rPr>
          <w:rFonts w:hint="eastAsia"/>
        </w:rPr>
        <w:t>model</w:t>
      </w:r>
      <w:r w:rsidRPr="00A75AE5">
        <w:t>_state</w:t>
      </w:r>
      <w:proofErr w:type="spellEnd"/>
      <w:r w:rsidRPr="00A75AE5">
        <w:rPr>
          <w:rFonts w:hint="eastAsia"/>
        </w:rPr>
        <w:t>控制模型是训练状态还是预测状态，训练状态将进行反向传播进行优化，预测状态只会前向传播进行预测。debugging参数用于控制是否删除当前保存的模型，debugging为</w:t>
      </w:r>
      <w:r w:rsidRPr="00A75AE5">
        <w:t>T</w:t>
      </w:r>
      <w:r w:rsidRPr="00A75AE5">
        <w:rPr>
          <w:rFonts w:hint="eastAsia"/>
        </w:rPr>
        <w:t>rue即为重新训练，为</w:t>
      </w:r>
      <w:r w:rsidRPr="00A75AE5">
        <w:t>False</w:t>
      </w:r>
      <w:r w:rsidRPr="00A75AE5">
        <w:rPr>
          <w:rFonts w:hint="eastAsia"/>
        </w:rPr>
        <w:t>则读取原有模型继续训练。</w:t>
      </w:r>
    </w:p>
    <w:p w:rsidR="001606D8" w:rsidRPr="00A75AE5" w:rsidRDefault="001606D8" w:rsidP="00A75AE5">
      <w:pPr>
        <w:widowControl/>
        <w:jc w:val="center"/>
      </w:pPr>
      <w:r w:rsidRPr="00A75AE5">
        <w:drawing>
          <wp:inline distT="0" distB="0" distL="0" distR="0" wp14:anchorId="7D9673E3" wp14:editId="54A7F6CF">
            <wp:extent cx="3708119" cy="160029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7579" cy="1604382"/>
                    </a:xfrm>
                    <a:prstGeom prst="rect">
                      <a:avLst/>
                    </a:prstGeom>
                  </pic:spPr>
                </pic:pic>
              </a:graphicData>
            </a:graphic>
          </wp:inline>
        </w:drawing>
      </w:r>
    </w:p>
    <w:p w:rsidR="001606D8" w:rsidRPr="00A75AE5" w:rsidRDefault="001606D8" w:rsidP="001606D8">
      <w:pPr>
        <w:widowControl/>
      </w:pPr>
      <w:r w:rsidRPr="00A75AE5">
        <w:rPr>
          <w:rFonts w:hint="eastAsia"/>
        </w:rPr>
        <w:t>7、创建模型类</w:t>
      </w:r>
      <w:r w:rsidR="004404BB" w:rsidRPr="00A75AE5">
        <w:rPr>
          <w:rFonts w:hint="eastAsia"/>
        </w:rPr>
        <w:t>，名为RNN</w:t>
      </w:r>
      <w:r w:rsidRPr="00A75AE5">
        <w:rPr>
          <w:rFonts w:hint="eastAsia"/>
        </w:rPr>
        <w:t>，编写初始化函数。定义输入x和真实标签y。</w:t>
      </w:r>
    </w:p>
    <w:p w:rsidR="001606D8" w:rsidRPr="00A75AE5" w:rsidRDefault="001606D8" w:rsidP="00A75AE5">
      <w:pPr>
        <w:widowControl/>
        <w:jc w:val="center"/>
      </w:pPr>
      <w:r w:rsidRPr="00A75AE5">
        <w:drawing>
          <wp:inline distT="0" distB="0" distL="0" distR="0" wp14:anchorId="4ABE9ACE" wp14:editId="0F0489EB">
            <wp:extent cx="4128777" cy="824761"/>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1237" cy="831245"/>
                    </a:xfrm>
                    <a:prstGeom prst="rect">
                      <a:avLst/>
                    </a:prstGeom>
                  </pic:spPr>
                </pic:pic>
              </a:graphicData>
            </a:graphic>
          </wp:inline>
        </w:drawing>
      </w:r>
    </w:p>
    <w:p w:rsidR="001606D8" w:rsidRPr="00A75AE5" w:rsidRDefault="001606D8" w:rsidP="001606D8">
      <w:pPr>
        <w:widowControl/>
      </w:pPr>
      <w:r w:rsidRPr="00A75AE5">
        <w:rPr>
          <w:rFonts w:hint="eastAsia"/>
        </w:rPr>
        <w:t>8、编写RNN模型定义函数</w:t>
      </w:r>
      <w:r w:rsidR="004404BB" w:rsidRPr="00A75AE5">
        <w:rPr>
          <w:rFonts w:hint="eastAsia"/>
        </w:rPr>
        <w:t>。</w:t>
      </w:r>
    </w:p>
    <w:p w:rsidR="004404BB" w:rsidRPr="00A75AE5" w:rsidRDefault="004404BB" w:rsidP="00A75AE5">
      <w:pPr>
        <w:widowControl/>
        <w:jc w:val="center"/>
      </w:pPr>
      <w:r w:rsidRPr="00A75AE5">
        <w:lastRenderedPageBreak/>
        <w:drawing>
          <wp:inline distT="0" distB="0" distL="0" distR="0" wp14:anchorId="13B14B32" wp14:editId="3D8D4E24">
            <wp:extent cx="3728327" cy="1224958"/>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1504" cy="1235858"/>
                    </a:xfrm>
                    <a:prstGeom prst="rect">
                      <a:avLst/>
                    </a:prstGeom>
                  </pic:spPr>
                </pic:pic>
              </a:graphicData>
            </a:graphic>
          </wp:inline>
        </w:drawing>
      </w:r>
    </w:p>
    <w:p w:rsidR="004404BB" w:rsidRPr="00A75AE5" w:rsidRDefault="004404BB" w:rsidP="004404BB">
      <w:pPr>
        <w:widowControl/>
      </w:pPr>
      <w:r w:rsidRPr="00A75AE5">
        <w:rPr>
          <w:rFonts w:hint="eastAsia"/>
        </w:rPr>
        <w:t>9、编写优化操作，用于模型训练。</w:t>
      </w:r>
    </w:p>
    <w:p w:rsidR="004404BB" w:rsidRPr="00A75AE5" w:rsidRDefault="004404BB" w:rsidP="00A75AE5">
      <w:pPr>
        <w:widowControl/>
        <w:jc w:val="center"/>
      </w:pPr>
      <w:r w:rsidRPr="00A75AE5">
        <w:drawing>
          <wp:inline distT="0" distB="0" distL="0" distR="0" wp14:anchorId="69A02D26" wp14:editId="30CF6B8A">
            <wp:extent cx="4455806" cy="885256"/>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476" cy="889561"/>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0</w:t>
      </w:r>
      <w:r w:rsidRPr="00A75AE5">
        <w:rPr>
          <w:rFonts w:hint="eastAsia"/>
        </w:rPr>
        <w:t>、编写模型创建函数，该函数为class对外界的接口，用于创建模型图对象。</w:t>
      </w:r>
    </w:p>
    <w:p w:rsidR="004404BB" w:rsidRPr="00A75AE5" w:rsidRDefault="004404BB" w:rsidP="00A75AE5">
      <w:pPr>
        <w:widowControl/>
        <w:jc w:val="center"/>
      </w:pPr>
      <w:r w:rsidRPr="00A75AE5">
        <w:drawing>
          <wp:inline distT="0" distB="0" distL="0" distR="0" wp14:anchorId="1223BFFA" wp14:editId="4FEAE4CB">
            <wp:extent cx="2955381" cy="66620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297" cy="679488"/>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1</w:t>
      </w:r>
      <w:r w:rsidRPr="00A75AE5">
        <w:rPr>
          <w:rFonts w:hint="eastAsia"/>
        </w:rPr>
        <w:t>、至此RNN模型定义完毕，回到主函数定义模型训练过程。首先创建RNN对象实体并调用</w:t>
      </w:r>
      <w:proofErr w:type="spellStart"/>
      <w:r w:rsidRPr="00A75AE5">
        <w:rPr>
          <w:rFonts w:hint="eastAsia"/>
        </w:rPr>
        <w:t>build</w:t>
      </w:r>
      <w:r w:rsidRPr="00A75AE5">
        <w:t>_</w:t>
      </w:r>
      <w:r w:rsidRPr="00A75AE5">
        <w:rPr>
          <w:rFonts w:hint="eastAsia"/>
        </w:rPr>
        <w:t>net</w:t>
      </w:r>
      <w:proofErr w:type="spellEnd"/>
      <w:r w:rsidRPr="00A75AE5">
        <w:rPr>
          <w:rFonts w:hint="eastAsia"/>
        </w:rPr>
        <w:t>函数构建模型图。</w:t>
      </w:r>
    </w:p>
    <w:p w:rsidR="004404BB" w:rsidRPr="00A75AE5" w:rsidRDefault="004404BB" w:rsidP="00A75AE5">
      <w:pPr>
        <w:widowControl/>
        <w:jc w:val="center"/>
      </w:pPr>
      <w:r w:rsidRPr="00A75AE5">
        <w:drawing>
          <wp:inline distT="0" distB="0" distL="0" distR="0" wp14:anchorId="306A7CBB" wp14:editId="2AA04214">
            <wp:extent cx="2384513" cy="408774"/>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9308" cy="419882"/>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2</w:t>
      </w:r>
      <w:r w:rsidRPr="00A75AE5">
        <w:rPr>
          <w:rFonts w:hint="eastAsia"/>
        </w:rPr>
        <w:t>、创建session对象。</w:t>
      </w:r>
    </w:p>
    <w:p w:rsidR="004404BB" w:rsidRPr="00A75AE5" w:rsidRDefault="004404BB" w:rsidP="00A75AE5">
      <w:pPr>
        <w:widowControl/>
        <w:jc w:val="center"/>
      </w:pPr>
      <w:r w:rsidRPr="00A75AE5">
        <w:drawing>
          <wp:inline distT="0" distB="0" distL="0" distR="0" wp14:anchorId="53E66C70" wp14:editId="6CF88844">
            <wp:extent cx="3581821" cy="21857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325" cy="2194625"/>
                    </a:xfrm>
                    <a:prstGeom prst="rect">
                      <a:avLst/>
                    </a:prstGeom>
                  </pic:spPr>
                </pic:pic>
              </a:graphicData>
            </a:graphic>
          </wp:inline>
        </w:drawing>
      </w:r>
    </w:p>
    <w:p w:rsidR="004404BB" w:rsidRPr="00A75AE5" w:rsidRDefault="004404BB" w:rsidP="004404BB">
      <w:pPr>
        <w:widowControl/>
      </w:pPr>
      <w:r w:rsidRPr="00A75AE5">
        <w:rPr>
          <w:rFonts w:hint="eastAsia"/>
        </w:rPr>
        <w:t>1</w:t>
      </w:r>
      <w:r w:rsidRPr="00A75AE5">
        <w:t>3</w:t>
      </w:r>
      <w:r w:rsidRPr="00A75AE5">
        <w:rPr>
          <w:rFonts w:hint="eastAsia"/>
        </w:rPr>
        <w:t>、定义训练过程和预测过程。主要区别是在</w:t>
      </w:r>
      <w:proofErr w:type="spellStart"/>
      <w:r w:rsidRPr="00A75AE5">
        <w:rPr>
          <w:rFonts w:hint="eastAsia"/>
        </w:rPr>
        <w:t>sess</w:t>
      </w:r>
      <w:r w:rsidRPr="00A75AE5">
        <w:t>.run</w:t>
      </w:r>
      <w:proofErr w:type="spellEnd"/>
      <w:r w:rsidRPr="00A75AE5">
        <w:rPr>
          <w:rFonts w:hint="eastAsia"/>
        </w:rPr>
        <w:t>函数中，预测阶段不需要调用</w:t>
      </w:r>
      <w:proofErr w:type="spellStart"/>
      <w:r w:rsidRPr="00A75AE5">
        <w:t>rnn_model.train_op</w:t>
      </w:r>
      <w:proofErr w:type="spellEnd"/>
      <w:r w:rsidRPr="00A75AE5">
        <w:rPr>
          <w:rFonts w:hint="eastAsia"/>
        </w:rPr>
        <w:t>这个operation，即无需优化损失函数。</w:t>
      </w:r>
    </w:p>
    <w:p w:rsidR="004404BB" w:rsidRPr="00A75AE5" w:rsidRDefault="004404BB" w:rsidP="00A75AE5">
      <w:pPr>
        <w:widowControl/>
        <w:jc w:val="center"/>
      </w:pPr>
      <w:r w:rsidRPr="00A75AE5">
        <w:lastRenderedPageBreak/>
        <w:drawing>
          <wp:inline distT="0" distB="0" distL="0" distR="0" wp14:anchorId="440F5698" wp14:editId="01F5805B">
            <wp:extent cx="3955664" cy="327271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7640" cy="3290898"/>
                    </a:xfrm>
                    <a:prstGeom prst="rect">
                      <a:avLst/>
                    </a:prstGeom>
                  </pic:spPr>
                </pic:pic>
              </a:graphicData>
            </a:graphic>
          </wp:inline>
        </w:drawing>
      </w:r>
    </w:p>
    <w:p w:rsidR="004404BB" w:rsidRPr="00A75AE5" w:rsidRDefault="00714886" w:rsidP="004404BB">
      <w:pPr>
        <w:widowControl/>
      </w:pPr>
      <w:r w:rsidRPr="00A75AE5">
        <w:rPr>
          <w:rFonts w:hint="eastAsia"/>
        </w:rPr>
        <w:t>训练过程输出如下图所示，每1</w:t>
      </w:r>
      <w:r w:rsidRPr="00A75AE5">
        <w:t>0</w:t>
      </w:r>
      <w:r w:rsidRPr="00A75AE5">
        <w:rPr>
          <w:rFonts w:hint="eastAsia"/>
        </w:rPr>
        <w:t>次优化输出一次当前损失函数值，当损失函数值不再下降时则应停止训练。</w:t>
      </w:r>
    </w:p>
    <w:p w:rsidR="00714886" w:rsidRPr="00A75AE5" w:rsidRDefault="00714886" w:rsidP="00A75AE5">
      <w:pPr>
        <w:widowControl/>
        <w:jc w:val="center"/>
      </w:pPr>
      <w:r w:rsidRPr="00A75AE5">
        <w:drawing>
          <wp:inline distT="0" distB="0" distL="0" distR="0" wp14:anchorId="6DBB5DCF" wp14:editId="5AC9B271">
            <wp:extent cx="1763722" cy="2349149"/>
            <wp:effectExtent l="0" t="0" r="190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5208" cy="2377767"/>
                    </a:xfrm>
                    <a:prstGeom prst="rect">
                      <a:avLst/>
                    </a:prstGeom>
                  </pic:spPr>
                </pic:pic>
              </a:graphicData>
            </a:graphic>
          </wp:inline>
        </w:drawing>
      </w:r>
    </w:p>
    <w:p w:rsidR="00714886" w:rsidRPr="00A75AE5" w:rsidRDefault="00714886" w:rsidP="00714886">
      <w:pPr>
        <w:widowControl/>
      </w:pPr>
      <w:r w:rsidRPr="00A75AE5">
        <w:rPr>
          <w:rFonts w:hint="eastAsia"/>
        </w:rPr>
        <w:t>预测阶段输出如下图所示将显示预测结果的平均MSE值。</w:t>
      </w:r>
    </w:p>
    <w:p w:rsidR="00714886" w:rsidRPr="00A75AE5" w:rsidRDefault="00714886" w:rsidP="00A75AE5">
      <w:pPr>
        <w:widowControl/>
        <w:jc w:val="center"/>
      </w:pPr>
      <w:r w:rsidRPr="00A75AE5">
        <w:drawing>
          <wp:inline distT="0" distB="0" distL="0" distR="0" wp14:anchorId="3658263D" wp14:editId="1826D60F">
            <wp:extent cx="2935173" cy="9060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977" cy="917374"/>
                    </a:xfrm>
                    <a:prstGeom prst="rect">
                      <a:avLst/>
                    </a:prstGeom>
                  </pic:spPr>
                </pic:pic>
              </a:graphicData>
            </a:graphic>
          </wp:inline>
        </w:drawing>
      </w:r>
    </w:p>
    <w:p w:rsidR="00714886" w:rsidRPr="00A75AE5" w:rsidRDefault="00714886" w:rsidP="00714886">
      <w:pPr>
        <w:widowControl/>
      </w:pPr>
      <w:r w:rsidRPr="00A75AE5">
        <w:rPr>
          <w:rFonts w:hint="eastAsia"/>
        </w:rPr>
        <w:t>最后也可以将预测结果可视化。查看预测效果。示范预测结果如下图所示，蓝色线为真实值，红色线为预测值。</w:t>
      </w:r>
    </w:p>
    <w:p w:rsidR="00714886" w:rsidRPr="00A75AE5" w:rsidRDefault="00714886" w:rsidP="00A75AE5">
      <w:pPr>
        <w:widowControl/>
        <w:jc w:val="center"/>
      </w:pPr>
      <w:r w:rsidRPr="00A75AE5">
        <w:lastRenderedPageBreak/>
        <w:drawing>
          <wp:inline distT="0" distB="0" distL="0" distR="0" wp14:anchorId="4664A2A8" wp14:editId="25ACED79">
            <wp:extent cx="2672473" cy="196442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0432" cy="1992331"/>
                    </a:xfrm>
                    <a:prstGeom prst="rect">
                      <a:avLst/>
                    </a:prstGeom>
                  </pic:spPr>
                </pic:pic>
              </a:graphicData>
            </a:graphic>
          </wp:inline>
        </w:drawing>
      </w:r>
    </w:p>
    <w:p w:rsidR="00714886" w:rsidRPr="00A75AE5" w:rsidRDefault="00714886" w:rsidP="00714886">
      <w:pPr>
        <w:widowControl/>
      </w:pPr>
      <w:r w:rsidRPr="00A75AE5">
        <w:rPr>
          <w:rFonts w:hint="eastAsia"/>
        </w:rPr>
        <w:t>为了真切的看到差别，将曲线图放大，如下所示，可以看到虽然预测的很接近，但还是存在一定的偏差。</w:t>
      </w:r>
    </w:p>
    <w:p w:rsidR="00714886" w:rsidRPr="00714886" w:rsidRDefault="00714886" w:rsidP="00714886">
      <w:pPr>
        <w:widowControl/>
        <w:jc w:val="center"/>
        <w:rPr>
          <w:rFonts w:ascii="宋体" w:eastAsia="宋体" w:hAnsi="宋体" w:cs="宋体" w:hint="eastAsia"/>
          <w:kern w:val="0"/>
          <w:sz w:val="24"/>
        </w:rPr>
      </w:pPr>
      <w:r w:rsidRPr="00714886">
        <w:rPr>
          <w:rFonts w:ascii="宋体" w:eastAsia="宋体" w:hAnsi="宋体" w:cs="宋体"/>
          <w:kern w:val="0"/>
          <w:sz w:val="24"/>
        </w:rPr>
        <w:drawing>
          <wp:inline distT="0" distB="0" distL="0" distR="0" wp14:anchorId="3F34269B" wp14:editId="22A62D00">
            <wp:extent cx="2116760" cy="1556456"/>
            <wp:effectExtent l="0" t="0" r="444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973" cy="1561024"/>
                    </a:xfrm>
                    <a:prstGeom prst="rect">
                      <a:avLst/>
                    </a:prstGeom>
                  </pic:spPr>
                </pic:pic>
              </a:graphicData>
            </a:graphic>
          </wp:inline>
        </w:drawing>
      </w:r>
    </w:p>
    <w:sectPr w:rsidR="00714886" w:rsidRPr="00714886" w:rsidSect="00C6559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6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3F74F"/>
    <w:multiLevelType w:val="singleLevel"/>
    <w:tmpl w:val="5AA3F74F"/>
    <w:lvl w:ilvl="0">
      <w:start w:val="1"/>
      <w:numFmt w:val="chineseCounting"/>
      <w:suff w:val="nothing"/>
      <w:lvlText w:val="%1、"/>
      <w:lvlJc w:val="left"/>
      <w:pPr>
        <w:tabs>
          <w:tab w:val="left" w:pos="0"/>
        </w:tabs>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2"/>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CB"/>
    <w:rsid w:val="000F0C98"/>
    <w:rsid w:val="001606D8"/>
    <w:rsid w:val="001C00CB"/>
    <w:rsid w:val="00292127"/>
    <w:rsid w:val="002934EA"/>
    <w:rsid w:val="004404BB"/>
    <w:rsid w:val="004E5E8B"/>
    <w:rsid w:val="00555B7D"/>
    <w:rsid w:val="006B4772"/>
    <w:rsid w:val="00714886"/>
    <w:rsid w:val="00964B98"/>
    <w:rsid w:val="009A211B"/>
    <w:rsid w:val="00A75AE5"/>
    <w:rsid w:val="00B72030"/>
    <w:rsid w:val="00C65591"/>
    <w:rsid w:val="00CC2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735D7"/>
  <w15:chartTrackingRefBased/>
  <w15:docId w15:val="{1C0D2BDF-EF83-E441-A859-ADED6502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next w:val="a"/>
    <w:link w:val="40"/>
    <w:semiHidden/>
    <w:unhideWhenUsed/>
    <w:qFormat/>
    <w:rsid w:val="001C00CB"/>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1C00CB"/>
    <w:pPr>
      <w:spacing w:beforeAutospacing="1" w:afterAutospacing="1"/>
      <w:jc w:val="left"/>
    </w:pPr>
    <w:rPr>
      <w:rFonts w:cs="Times New Roman"/>
      <w:kern w:val="0"/>
      <w:sz w:val="24"/>
    </w:rPr>
  </w:style>
  <w:style w:type="character" w:customStyle="1" w:styleId="40">
    <w:name w:val="标题 4 字符"/>
    <w:basedOn w:val="a0"/>
    <w:link w:val="4"/>
    <w:semiHidden/>
    <w:rsid w:val="001C00CB"/>
    <w:rPr>
      <w:rFonts w:ascii="宋体" w:eastAsia="宋体" w:hAnsi="宋体" w:cs="Times New Roman"/>
      <w:b/>
      <w:kern w:val="0"/>
      <w:sz w:val="24"/>
    </w:rPr>
  </w:style>
  <w:style w:type="character" w:styleId="a4">
    <w:name w:val="Placeholder Text"/>
    <w:basedOn w:val="a0"/>
    <w:uiPriority w:val="99"/>
    <w:semiHidden/>
    <w:rsid w:val="006B4772"/>
    <w:rPr>
      <w:color w:val="808080"/>
    </w:rPr>
  </w:style>
  <w:style w:type="table" w:styleId="a5">
    <w:name w:val="Table Grid"/>
    <w:basedOn w:val="a1"/>
    <w:uiPriority w:val="39"/>
    <w:rsid w:val="004E5E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55B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524">
      <w:bodyDiv w:val="1"/>
      <w:marLeft w:val="0"/>
      <w:marRight w:val="0"/>
      <w:marTop w:val="0"/>
      <w:marBottom w:val="0"/>
      <w:divBdr>
        <w:top w:val="none" w:sz="0" w:space="0" w:color="auto"/>
        <w:left w:val="none" w:sz="0" w:space="0" w:color="auto"/>
        <w:bottom w:val="none" w:sz="0" w:space="0" w:color="auto"/>
        <w:right w:val="none" w:sz="0" w:space="0" w:color="auto"/>
      </w:divBdr>
    </w:div>
    <w:div w:id="359942126">
      <w:bodyDiv w:val="1"/>
      <w:marLeft w:val="0"/>
      <w:marRight w:val="0"/>
      <w:marTop w:val="0"/>
      <w:marBottom w:val="0"/>
      <w:divBdr>
        <w:top w:val="none" w:sz="0" w:space="0" w:color="auto"/>
        <w:left w:val="none" w:sz="0" w:space="0" w:color="auto"/>
        <w:bottom w:val="none" w:sz="0" w:space="0" w:color="auto"/>
        <w:right w:val="none" w:sz="0" w:space="0" w:color="auto"/>
      </w:divBdr>
    </w:div>
    <w:div w:id="365756928">
      <w:bodyDiv w:val="1"/>
      <w:marLeft w:val="0"/>
      <w:marRight w:val="0"/>
      <w:marTop w:val="0"/>
      <w:marBottom w:val="0"/>
      <w:divBdr>
        <w:top w:val="none" w:sz="0" w:space="0" w:color="auto"/>
        <w:left w:val="none" w:sz="0" w:space="0" w:color="auto"/>
        <w:bottom w:val="none" w:sz="0" w:space="0" w:color="auto"/>
        <w:right w:val="none" w:sz="0" w:space="0" w:color="auto"/>
      </w:divBdr>
    </w:div>
    <w:div w:id="396706892">
      <w:bodyDiv w:val="1"/>
      <w:marLeft w:val="0"/>
      <w:marRight w:val="0"/>
      <w:marTop w:val="0"/>
      <w:marBottom w:val="0"/>
      <w:divBdr>
        <w:top w:val="none" w:sz="0" w:space="0" w:color="auto"/>
        <w:left w:val="none" w:sz="0" w:space="0" w:color="auto"/>
        <w:bottom w:val="none" w:sz="0" w:space="0" w:color="auto"/>
        <w:right w:val="none" w:sz="0" w:space="0" w:color="auto"/>
      </w:divBdr>
    </w:div>
    <w:div w:id="402876058">
      <w:bodyDiv w:val="1"/>
      <w:marLeft w:val="0"/>
      <w:marRight w:val="0"/>
      <w:marTop w:val="0"/>
      <w:marBottom w:val="0"/>
      <w:divBdr>
        <w:top w:val="none" w:sz="0" w:space="0" w:color="auto"/>
        <w:left w:val="none" w:sz="0" w:space="0" w:color="auto"/>
        <w:bottom w:val="none" w:sz="0" w:space="0" w:color="auto"/>
        <w:right w:val="none" w:sz="0" w:space="0" w:color="auto"/>
      </w:divBdr>
    </w:div>
    <w:div w:id="425537753">
      <w:bodyDiv w:val="1"/>
      <w:marLeft w:val="0"/>
      <w:marRight w:val="0"/>
      <w:marTop w:val="0"/>
      <w:marBottom w:val="0"/>
      <w:divBdr>
        <w:top w:val="none" w:sz="0" w:space="0" w:color="auto"/>
        <w:left w:val="none" w:sz="0" w:space="0" w:color="auto"/>
        <w:bottom w:val="none" w:sz="0" w:space="0" w:color="auto"/>
        <w:right w:val="none" w:sz="0" w:space="0" w:color="auto"/>
      </w:divBdr>
    </w:div>
    <w:div w:id="453642553">
      <w:bodyDiv w:val="1"/>
      <w:marLeft w:val="0"/>
      <w:marRight w:val="0"/>
      <w:marTop w:val="0"/>
      <w:marBottom w:val="0"/>
      <w:divBdr>
        <w:top w:val="none" w:sz="0" w:space="0" w:color="auto"/>
        <w:left w:val="none" w:sz="0" w:space="0" w:color="auto"/>
        <w:bottom w:val="none" w:sz="0" w:space="0" w:color="auto"/>
        <w:right w:val="none" w:sz="0" w:space="0" w:color="auto"/>
      </w:divBdr>
    </w:div>
    <w:div w:id="480463915">
      <w:bodyDiv w:val="1"/>
      <w:marLeft w:val="0"/>
      <w:marRight w:val="0"/>
      <w:marTop w:val="0"/>
      <w:marBottom w:val="0"/>
      <w:divBdr>
        <w:top w:val="none" w:sz="0" w:space="0" w:color="auto"/>
        <w:left w:val="none" w:sz="0" w:space="0" w:color="auto"/>
        <w:bottom w:val="none" w:sz="0" w:space="0" w:color="auto"/>
        <w:right w:val="none" w:sz="0" w:space="0" w:color="auto"/>
      </w:divBdr>
    </w:div>
    <w:div w:id="617369332">
      <w:bodyDiv w:val="1"/>
      <w:marLeft w:val="0"/>
      <w:marRight w:val="0"/>
      <w:marTop w:val="0"/>
      <w:marBottom w:val="0"/>
      <w:divBdr>
        <w:top w:val="none" w:sz="0" w:space="0" w:color="auto"/>
        <w:left w:val="none" w:sz="0" w:space="0" w:color="auto"/>
        <w:bottom w:val="none" w:sz="0" w:space="0" w:color="auto"/>
        <w:right w:val="none" w:sz="0" w:space="0" w:color="auto"/>
      </w:divBdr>
    </w:div>
    <w:div w:id="672955727">
      <w:bodyDiv w:val="1"/>
      <w:marLeft w:val="0"/>
      <w:marRight w:val="0"/>
      <w:marTop w:val="0"/>
      <w:marBottom w:val="0"/>
      <w:divBdr>
        <w:top w:val="none" w:sz="0" w:space="0" w:color="auto"/>
        <w:left w:val="none" w:sz="0" w:space="0" w:color="auto"/>
        <w:bottom w:val="none" w:sz="0" w:space="0" w:color="auto"/>
        <w:right w:val="none" w:sz="0" w:space="0" w:color="auto"/>
      </w:divBdr>
    </w:div>
    <w:div w:id="697581999">
      <w:bodyDiv w:val="1"/>
      <w:marLeft w:val="0"/>
      <w:marRight w:val="0"/>
      <w:marTop w:val="0"/>
      <w:marBottom w:val="0"/>
      <w:divBdr>
        <w:top w:val="none" w:sz="0" w:space="0" w:color="auto"/>
        <w:left w:val="none" w:sz="0" w:space="0" w:color="auto"/>
        <w:bottom w:val="none" w:sz="0" w:space="0" w:color="auto"/>
        <w:right w:val="none" w:sz="0" w:space="0" w:color="auto"/>
      </w:divBdr>
    </w:div>
    <w:div w:id="846945686">
      <w:bodyDiv w:val="1"/>
      <w:marLeft w:val="0"/>
      <w:marRight w:val="0"/>
      <w:marTop w:val="0"/>
      <w:marBottom w:val="0"/>
      <w:divBdr>
        <w:top w:val="none" w:sz="0" w:space="0" w:color="auto"/>
        <w:left w:val="none" w:sz="0" w:space="0" w:color="auto"/>
        <w:bottom w:val="none" w:sz="0" w:space="0" w:color="auto"/>
        <w:right w:val="none" w:sz="0" w:space="0" w:color="auto"/>
      </w:divBdr>
    </w:div>
    <w:div w:id="1335457984">
      <w:bodyDiv w:val="1"/>
      <w:marLeft w:val="0"/>
      <w:marRight w:val="0"/>
      <w:marTop w:val="0"/>
      <w:marBottom w:val="0"/>
      <w:divBdr>
        <w:top w:val="none" w:sz="0" w:space="0" w:color="auto"/>
        <w:left w:val="none" w:sz="0" w:space="0" w:color="auto"/>
        <w:bottom w:val="none" w:sz="0" w:space="0" w:color="auto"/>
        <w:right w:val="none" w:sz="0" w:space="0" w:color="auto"/>
      </w:divBdr>
    </w:div>
    <w:div w:id="1485899470">
      <w:bodyDiv w:val="1"/>
      <w:marLeft w:val="0"/>
      <w:marRight w:val="0"/>
      <w:marTop w:val="0"/>
      <w:marBottom w:val="0"/>
      <w:divBdr>
        <w:top w:val="none" w:sz="0" w:space="0" w:color="auto"/>
        <w:left w:val="none" w:sz="0" w:space="0" w:color="auto"/>
        <w:bottom w:val="none" w:sz="0" w:space="0" w:color="auto"/>
        <w:right w:val="none" w:sz="0" w:space="0" w:color="auto"/>
      </w:divBdr>
    </w:div>
    <w:div w:id="1701734400">
      <w:bodyDiv w:val="1"/>
      <w:marLeft w:val="0"/>
      <w:marRight w:val="0"/>
      <w:marTop w:val="0"/>
      <w:marBottom w:val="0"/>
      <w:divBdr>
        <w:top w:val="none" w:sz="0" w:space="0" w:color="auto"/>
        <w:left w:val="none" w:sz="0" w:space="0" w:color="auto"/>
        <w:bottom w:val="none" w:sz="0" w:space="0" w:color="auto"/>
        <w:right w:val="none" w:sz="0" w:space="0" w:color="auto"/>
      </w:divBdr>
    </w:div>
    <w:div w:id="1780369510">
      <w:bodyDiv w:val="1"/>
      <w:marLeft w:val="0"/>
      <w:marRight w:val="0"/>
      <w:marTop w:val="0"/>
      <w:marBottom w:val="0"/>
      <w:divBdr>
        <w:top w:val="none" w:sz="0" w:space="0" w:color="auto"/>
        <w:left w:val="none" w:sz="0" w:space="0" w:color="auto"/>
        <w:bottom w:val="none" w:sz="0" w:space="0" w:color="auto"/>
        <w:right w:val="none" w:sz="0" w:space="0" w:color="auto"/>
      </w:divBdr>
    </w:div>
    <w:div w:id="1802069712">
      <w:bodyDiv w:val="1"/>
      <w:marLeft w:val="0"/>
      <w:marRight w:val="0"/>
      <w:marTop w:val="0"/>
      <w:marBottom w:val="0"/>
      <w:divBdr>
        <w:top w:val="none" w:sz="0" w:space="0" w:color="auto"/>
        <w:left w:val="none" w:sz="0" w:space="0" w:color="auto"/>
        <w:bottom w:val="none" w:sz="0" w:space="0" w:color="auto"/>
        <w:right w:val="none" w:sz="0" w:space="0" w:color="auto"/>
      </w:divBdr>
    </w:div>
    <w:div w:id="2088334425">
      <w:bodyDiv w:val="1"/>
      <w:marLeft w:val="0"/>
      <w:marRight w:val="0"/>
      <w:marTop w:val="0"/>
      <w:marBottom w:val="0"/>
      <w:divBdr>
        <w:top w:val="none" w:sz="0" w:space="0" w:color="auto"/>
        <w:left w:val="none" w:sz="0" w:space="0" w:color="auto"/>
        <w:bottom w:val="none" w:sz="0" w:space="0" w:color="auto"/>
        <w:right w:val="none" w:sz="0" w:space="0" w:color="auto"/>
      </w:divBdr>
    </w:div>
    <w:div w:id="208857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577</Words>
  <Characters>3290</Characters>
  <Application>Microsoft Office Word</Application>
  <DocSecurity>0</DocSecurity>
  <Lines>27</Lines>
  <Paragraphs>7</Paragraphs>
  <ScaleCrop>false</ScaleCrop>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sun铭声</dc:creator>
  <cp:keywords/>
  <dc:description/>
  <cp:lastModifiedBy>sun铭声</cp:lastModifiedBy>
  <cp:revision>2</cp:revision>
  <dcterms:created xsi:type="dcterms:W3CDTF">2018-11-02T06:22:00Z</dcterms:created>
  <dcterms:modified xsi:type="dcterms:W3CDTF">2018-11-02T09:48:00Z</dcterms:modified>
</cp:coreProperties>
</file>