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54FF" w14:textId="00AF6C1C" w:rsidR="00A82E2A" w:rsidRPr="00477266" w:rsidRDefault="00685334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3"/>
          <w:szCs w:val="23"/>
        </w:rPr>
      </w:pPr>
      <w:r w:rsidRPr="00477266">
        <w:rPr>
          <w:rFonts w:ascii="Goldman Sans Medium" w:eastAsia="Times New Roman" w:hAnsi="Goldman Sans Medium" w:cs="Goldman Sans Medium"/>
          <w:noProof/>
          <w:color w:val="2F5496" w:themeColor="accent1" w:themeShade="BF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652F836" wp14:editId="2E3D21B7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897380" cy="763314"/>
            <wp:effectExtent l="228600" t="228600" r="236220" b="227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63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8CE6DF8" w14:textId="4665C0B0" w:rsidR="00477266" w:rsidRPr="00477266" w:rsidRDefault="00477266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36DE0D5F" w14:textId="64D32DB6" w:rsidR="00EF3FF5" w:rsidRDefault="00685334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35141" wp14:editId="744CFFFC">
                <wp:simplePos x="0" y="0"/>
                <wp:positionH relativeFrom="margin">
                  <wp:posOffset>727710</wp:posOffset>
                </wp:positionH>
                <wp:positionV relativeFrom="paragraph">
                  <wp:posOffset>142875</wp:posOffset>
                </wp:positionV>
                <wp:extent cx="6656070" cy="651510"/>
                <wp:effectExtent l="19050" t="1905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070" cy="651510"/>
                        </a:xfrm>
                        <a:prstGeom prst="rect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DAE6B" w14:textId="77777777" w:rsidR="00685334" w:rsidRPr="00685334" w:rsidRDefault="00685334" w:rsidP="00685334">
                            <w:pPr>
                              <w:shd w:val="clear" w:color="auto" w:fill="CDCDCD"/>
                              <w:spacing w:after="225" w:line="525" w:lineRule="atLeast"/>
                              <w:outlineLvl w:val="0"/>
                              <w:rPr>
                                <w:rFonts w:ascii="Open Sans" w:eastAsia="Times New Roman" w:hAnsi="Open Sans" w:cs="Open Sans"/>
                                <w:bCs/>
                                <w:color w:val="4472C4" w:themeColor="accent1"/>
                                <w:kern w:val="36"/>
                                <w:sz w:val="45"/>
                                <w:szCs w:val="45"/>
                                <w:lang w:val="en-IN" w:eastAsia="en-IN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334">
                              <w:rPr>
                                <w:rFonts w:ascii="Open Sans" w:eastAsia="Times New Roman" w:hAnsi="Open Sans" w:cs="Open Sans"/>
                                <w:bCs/>
                                <w:color w:val="4472C4" w:themeColor="accent1"/>
                                <w:kern w:val="36"/>
                                <w:sz w:val="45"/>
                                <w:szCs w:val="45"/>
                                <w:lang w:val="en-IN" w:eastAsia="en-IN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Goldman Sachs Engineering Virtual Program</w:t>
                            </w:r>
                          </w:p>
                          <w:p w14:paraId="42CD1026" w14:textId="0F00FAAE" w:rsidR="00685334" w:rsidRPr="00685334" w:rsidRDefault="00685334" w:rsidP="00685334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ind w:left="360"/>
                              <w:jc w:val="center"/>
                              <w:rPr>
                                <w:rFonts w:ascii="Goldman Sans Medium" w:eastAsia="Times New Roman" w:hAnsi="Goldman Sans Medium" w:cs="Goldman Sans Medium"/>
                                <w:noProof/>
                                <w:color w:val="4472C4" w:themeColor="accent1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35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3pt;margin-top:11.25pt;width:524.1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" fillcolor="white [3201]" strokecolor="#ed7d31 [3205]" strokeweight="2.25pt">
                <v:stroke dashstyle="dashDot"/>
                <v:textbox>
                  <w:txbxContent>
                    <w:p w14:paraId="339DAE6B" w14:textId="77777777" w:rsidR="00685334" w:rsidRPr="00685334" w:rsidRDefault="00685334" w:rsidP="00685334">
                      <w:pPr>
                        <w:shd w:val="clear" w:color="auto" w:fill="CDCDCD"/>
                        <w:spacing w:after="225" w:line="525" w:lineRule="atLeast"/>
                        <w:outlineLvl w:val="0"/>
                        <w:rPr>
                          <w:rFonts w:ascii="Open Sans" w:eastAsia="Times New Roman" w:hAnsi="Open Sans" w:cs="Open Sans"/>
                          <w:bCs/>
                          <w:color w:val="4472C4" w:themeColor="accent1"/>
                          <w:kern w:val="36"/>
                          <w:sz w:val="45"/>
                          <w:szCs w:val="45"/>
                          <w:lang w:val="en-IN" w:eastAsia="en-IN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5334">
                        <w:rPr>
                          <w:rFonts w:ascii="Open Sans" w:eastAsia="Times New Roman" w:hAnsi="Open Sans" w:cs="Open Sans"/>
                          <w:bCs/>
                          <w:color w:val="4472C4" w:themeColor="accent1"/>
                          <w:kern w:val="36"/>
                          <w:sz w:val="45"/>
                          <w:szCs w:val="45"/>
                          <w:lang w:val="en-IN" w:eastAsia="en-IN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Goldman Sachs Engineering Virtual Program</w:t>
                      </w:r>
                    </w:p>
                    <w:p w14:paraId="42CD1026" w14:textId="0F00FAAE" w:rsidR="00685334" w:rsidRPr="00685334" w:rsidRDefault="00685334" w:rsidP="00685334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ind w:left="360"/>
                        <w:jc w:val="center"/>
                        <w:rPr>
                          <w:rFonts w:ascii="Goldman Sans Medium" w:eastAsia="Times New Roman" w:hAnsi="Goldman Sans Medium" w:cs="Goldman Sans Medium"/>
                          <w:noProof/>
                          <w:color w:val="4472C4" w:themeColor="accent1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B0732" w14:textId="77777777" w:rsidR="00685334" w:rsidRDefault="00685334" w:rsidP="00915EA6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416B8D4F" w14:textId="743ADF4F" w:rsidR="00685334" w:rsidRDefault="00685334" w:rsidP="00915EA6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rebuchet MS" w:hAnsi="Trebuchet MS" w:cs="Goldman Sans Medium"/>
          <w:b/>
          <w:bCs/>
          <w:sz w:val="28"/>
          <w:szCs w:val="28"/>
        </w:rPr>
      </w:pPr>
    </w:p>
    <w:p w14:paraId="13BFAE63" w14:textId="42F49F28" w:rsidR="00685334" w:rsidRPr="00685334" w:rsidRDefault="00685334" w:rsidP="00915EA6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Trebuchet MS" w:hAnsi="Trebuchet MS" w:cs="Goldman Sans Medium"/>
          <w:b/>
          <w:bCs/>
          <w:sz w:val="28"/>
          <w:szCs w:val="28"/>
        </w:rPr>
      </w:pPr>
      <w:r w:rsidRPr="00685334">
        <w:rPr>
          <w:rFonts w:ascii="Trebuchet MS" w:hAnsi="Trebuchet MS" w:cs="Goldman Sans Medium"/>
          <w:b/>
          <w:bCs/>
          <w:sz w:val="28"/>
          <w:szCs w:val="28"/>
        </w:rPr>
        <w:t>Submitted By: Manash Ranjan Dash</w:t>
      </w:r>
    </w:p>
    <w:p w14:paraId="0DC2833D" w14:textId="77777777" w:rsidR="00EF3FF5" w:rsidRDefault="00EF3FF5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7DE06A68" w14:textId="77777777" w:rsidR="00DC3027" w:rsidRPr="00685334" w:rsidRDefault="00A82E2A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Q:</w:t>
      </w:r>
      <w:r w:rsidR="003D7027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 xml:space="preserve"> </w:t>
      </w:r>
      <w:r w:rsidR="00A10220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What type of hashing algorithm was used to protect passwords?</w:t>
      </w:r>
    </w:p>
    <w:p w14:paraId="074A502B" w14:textId="3B00B9AC" w:rsidR="00DC3027" w:rsidRPr="00685334" w:rsidRDefault="00B30703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8"/>
          <w:szCs w:val="28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1F3864" w:themeColor="accent1" w:themeShade="80"/>
          <w:sz w:val="28"/>
          <w:szCs w:val="28"/>
        </w:rPr>
        <w:t>MD5</w:t>
      </w:r>
      <w:r w:rsidRPr="00685334">
        <w:rPr>
          <w:rFonts w:ascii="Goldman Sans Medium" w:eastAsia="Times New Roman" w:hAnsi="Goldman Sans Medium" w:cs="Goldman Sans Medium"/>
          <w:color w:val="333333"/>
          <w:sz w:val="28"/>
          <w:szCs w:val="28"/>
        </w:rPr>
        <w:t xml:space="preserve"> or </w:t>
      </w:r>
      <w:r w:rsidRPr="00685334">
        <w:rPr>
          <w:rFonts w:ascii="Goldman Sans Medium" w:eastAsia="Times New Roman" w:hAnsi="Goldman Sans Medium" w:cs="Goldman Sans Medium"/>
          <w:b/>
          <w:bCs/>
          <w:color w:val="1F3864" w:themeColor="accent1" w:themeShade="80"/>
          <w:sz w:val="28"/>
          <w:szCs w:val="28"/>
        </w:rPr>
        <w:t>MD4</w:t>
      </w:r>
      <w:r w:rsidRPr="00685334">
        <w:rPr>
          <w:rFonts w:ascii="Goldman Sans Medium" w:eastAsia="Times New Roman" w:hAnsi="Goldman Sans Medium" w:cs="Goldman Sans Medium"/>
          <w:color w:val="1F3864" w:themeColor="accent1" w:themeShade="80"/>
          <w:sz w:val="28"/>
          <w:szCs w:val="28"/>
        </w:rPr>
        <w:t xml:space="preserve"> </w:t>
      </w:r>
      <w:r w:rsidRPr="00685334">
        <w:rPr>
          <w:rFonts w:ascii="Goldman Sans Medium" w:eastAsia="Times New Roman" w:hAnsi="Goldman Sans Medium" w:cs="Goldman Sans Medium"/>
          <w:color w:val="333333"/>
          <w:sz w:val="28"/>
          <w:szCs w:val="28"/>
        </w:rPr>
        <w:t>(Raw Hash)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3939"/>
        <w:gridCol w:w="7125"/>
      </w:tblGrid>
      <w:tr w:rsidR="00DC3027" w14:paraId="447F0274" w14:textId="77777777" w:rsidTr="00685334">
        <w:trPr>
          <w:jc w:val="center"/>
        </w:trPr>
        <w:tc>
          <w:tcPr>
            <w:tcW w:w="766" w:type="dxa"/>
            <w:tcBorders>
              <w:top w:val="double" w:sz="18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416927C" w14:textId="591CC053" w:rsidR="00DC3027" w:rsidRPr="00685334" w:rsidRDefault="00DC3027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8"/>
                <w:szCs w:val="28"/>
              </w:rPr>
            </w:pPr>
            <w:r w:rsidRPr="00685334">
              <w:rPr>
                <w:rFonts w:ascii="Goldman Sans Medium" w:eastAsia="Times New Roman" w:hAnsi="Goldman Sans Medium" w:cs="Goldman Sans Medium"/>
                <w:b/>
                <w:bCs/>
                <w:color w:val="002060"/>
                <w:sz w:val="28"/>
                <w:szCs w:val="28"/>
              </w:rPr>
              <w:t>S.No</w:t>
            </w:r>
          </w:p>
        </w:tc>
        <w:tc>
          <w:tcPr>
            <w:tcW w:w="3939" w:type="dxa"/>
            <w:tcBorders>
              <w:top w:val="double" w:sz="18" w:space="0" w:color="C00000"/>
              <w:left w:val="double" w:sz="18" w:space="0" w:color="C00000"/>
              <w:bottom w:val="double" w:sz="18" w:space="0" w:color="C00000"/>
              <w:right w:val="double" w:sz="18" w:space="0" w:color="C00000"/>
            </w:tcBorders>
          </w:tcPr>
          <w:p w14:paraId="00FE7E23" w14:textId="202DD85D" w:rsidR="00DC3027" w:rsidRPr="00685334" w:rsidRDefault="00DC3027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8"/>
                <w:szCs w:val="28"/>
              </w:rPr>
            </w:pPr>
            <w:r w:rsidRPr="00685334">
              <w:rPr>
                <w:rFonts w:ascii="Goldman Sans Medium" w:eastAsia="Times New Roman" w:hAnsi="Goldman Sans Medium" w:cs="Goldman Sans Medium"/>
                <w:b/>
                <w:bCs/>
                <w:color w:val="002060"/>
                <w:sz w:val="28"/>
                <w:szCs w:val="28"/>
              </w:rPr>
              <w:t>Hash File</w:t>
            </w:r>
          </w:p>
        </w:tc>
        <w:tc>
          <w:tcPr>
            <w:tcW w:w="7125" w:type="dxa"/>
            <w:tcBorders>
              <w:top w:val="double" w:sz="18" w:space="0" w:color="C00000"/>
              <w:left w:val="double" w:sz="18" w:space="0" w:color="C00000"/>
              <w:bottom w:val="double" w:sz="18" w:space="0" w:color="C00000"/>
              <w:right w:val="double" w:sz="18" w:space="0" w:color="C00000"/>
            </w:tcBorders>
          </w:tcPr>
          <w:p w14:paraId="3E39A516" w14:textId="70EBD7AC" w:rsidR="00DC3027" w:rsidRPr="00685334" w:rsidRDefault="00DC3027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2060"/>
                <w:sz w:val="28"/>
                <w:szCs w:val="28"/>
              </w:rPr>
            </w:pPr>
            <w:r w:rsidRPr="00685334">
              <w:rPr>
                <w:rFonts w:ascii="Goldman Sans Medium" w:eastAsia="Times New Roman" w:hAnsi="Goldman Sans Medium" w:cs="Goldman Sans Medium"/>
                <w:b/>
                <w:bCs/>
                <w:color w:val="002060"/>
                <w:sz w:val="28"/>
                <w:szCs w:val="28"/>
              </w:rPr>
              <w:t>Hash Type (Full Details)</w:t>
            </w:r>
          </w:p>
        </w:tc>
      </w:tr>
      <w:tr w:rsidR="00F413E2" w14:paraId="356ECF31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19341C2" w14:textId="3214E79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</w:p>
        </w:tc>
        <w:tc>
          <w:tcPr>
            <w:tcW w:w="3939" w:type="dxa"/>
            <w:tcBorders>
              <w:top w:val="double" w:sz="18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C7F8AF7" w14:textId="5A718F4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e10adc3949ba59abbe56e057f20f883e</w:t>
            </w:r>
          </w:p>
        </w:tc>
        <w:tc>
          <w:tcPr>
            <w:tcW w:w="7125" w:type="dxa"/>
            <w:tcBorders>
              <w:top w:val="double" w:sz="18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40315F8" w14:textId="467F53E3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299548AC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3810AE8" w14:textId="67068DE2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2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70F6DA1" w14:textId="194E7F9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25f9e794323b453885f5181f1b624d0b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25EDA9BC" w14:textId="1DC20F6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66848E02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CFF77E5" w14:textId="017E101D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3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F11AAE0" w14:textId="388C64B0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d8578edf8458ce06fbc5bb76a58c5ca4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43D53CA6" w14:textId="38D6618D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065CA79E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84F0133" w14:textId="5C3CE96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4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648DD8A" w14:textId="6FA782BA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5f4dcc3b5aa765d61d8327deb882cf99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34679F72" w14:textId="1369245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047E0215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107C2B12" w14:textId="79CCC02A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5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2B970BA7" w14:textId="7CB8C1B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96e79218965eb72c92a549dd5a330112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CA6C26F" w14:textId="43A4917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3DF7AAA9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D3F6284" w14:textId="3EF50278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6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122865D" w14:textId="7E744379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25d55ad283aa400af464c76d713c07ad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4899A77" w14:textId="1B6E9832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41D78AE8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22B7CE8" w14:textId="586C9AA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7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15AF0A8" w14:textId="7BDD9399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e99a18c428cb38d5f260853678922e03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8CF4002" w14:textId="7CD16E95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7C9A76C5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7AEB313" w14:textId="59769399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8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4F8BBA1" w14:textId="1C0CCE98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fcea920f7412b5da7be0cf42b8c93759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542BEB1" w14:textId="098C41B8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20D6E752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2640E12D" w14:textId="350929A0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9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4CCB680A" w14:textId="0B5B691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7c6a180b36896a0a8c02787eeafb0e4c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326326DE" w14:textId="64C1DF6C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4696E40D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25B93C2A" w14:textId="6E4942AA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10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F74F201" w14:textId="44A7E73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6c569aabbf7775ef8fc570e228c16b98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474F98F" w14:textId="7CA5192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3B954FB0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C111FD2" w14:textId="05276FC6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25B79F5D" w14:textId="76910409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3f230640b78d7e71ac5514e57935eb69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1069880F" w14:textId="64C40FF1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4DC12BD0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30BC75EC" w14:textId="54F7BF5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2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A1EDB2B" w14:textId="79936A6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917eb5e9d6d6bca820922a0c6f7cc28b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3CCADE5B" w14:textId="50A471BB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5241E239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10AC089" w14:textId="3F755B1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3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6BAB3D7" w14:textId="60882FB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f6a0cb102c62879d397b12b62c092c06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4391FA73" w14:textId="4FAC0353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502DA316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3E39B40E" w14:textId="1433F79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4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44907362" w14:textId="4727C50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9b3b269ad0a208090309f091b3aba9db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4A745CC" w14:textId="150872AD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5FB2FB8E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A96DE6E" w14:textId="28AF2AB6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5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1D66620" w14:textId="387DE55A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16ced47d3fc931483e24933665cded6d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19189904" w14:textId="0024236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7ABBB72D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54FC7B0" w14:textId="63065870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6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706963E7" w14:textId="47D0D8AB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1f5c5683982d7c3814d4d9e6d749b21e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162A95A6" w14:textId="056FD881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2B7BC9BD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27A99FA" w14:textId="057BB61B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7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0E6F2A31" w14:textId="3F129AFE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8d763385e0476ae208f21bc63956f748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59B2628E" w14:textId="2ED1806B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66CBE375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61E5E628" w14:textId="7605CF1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8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46F71D91" w14:textId="00D9D02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defebde7b6ab6f24d5824682a16c3ae4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2" w:space="0" w:color="C00000"/>
              <w:right w:val="double" w:sz="18" w:space="0" w:color="C00000"/>
            </w:tcBorders>
          </w:tcPr>
          <w:p w14:paraId="11362F93" w14:textId="36384985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  <w:tr w:rsidR="00F413E2" w14:paraId="034D4365" w14:textId="77777777" w:rsidTr="00685334">
        <w:trPr>
          <w:jc w:val="center"/>
        </w:trPr>
        <w:tc>
          <w:tcPr>
            <w:tcW w:w="766" w:type="dxa"/>
            <w:tcBorders>
              <w:top w:val="double" w:sz="12" w:space="0" w:color="C00000"/>
              <w:left w:val="double" w:sz="18" w:space="0" w:color="C00000"/>
              <w:bottom w:val="double" w:sz="18" w:space="0" w:color="C00000"/>
              <w:right w:val="double" w:sz="18" w:space="0" w:color="C00000"/>
            </w:tcBorders>
          </w:tcPr>
          <w:p w14:paraId="73C848D7" w14:textId="57E7C3A2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1</w:t>
            </w: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7030A0"/>
                <w:sz w:val="23"/>
                <w:szCs w:val="23"/>
              </w:rPr>
              <w:t>9</w:t>
            </w:r>
          </w:p>
        </w:tc>
        <w:tc>
          <w:tcPr>
            <w:tcW w:w="3939" w:type="dxa"/>
            <w:tcBorders>
              <w:top w:val="double" w:sz="12" w:space="0" w:color="C00000"/>
              <w:left w:val="double" w:sz="18" w:space="0" w:color="C00000"/>
              <w:bottom w:val="double" w:sz="18" w:space="0" w:color="C00000"/>
              <w:right w:val="double" w:sz="18" w:space="0" w:color="C00000"/>
            </w:tcBorders>
          </w:tcPr>
          <w:p w14:paraId="36E1DD2A" w14:textId="3641BEEF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</w:pPr>
            <w:r w:rsidRPr="00F413E2">
              <w:rPr>
                <w:rFonts w:ascii="Goldman Sans Medium" w:eastAsia="Times New Roman" w:hAnsi="Goldman Sans Medium" w:cs="Goldman Sans Medium"/>
                <w:b/>
                <w:bCs/>
                <w:color w:val="00B0F0"/>
                <w:sz w:val="23"/>
                <w:szCs w:val="23"/>
              </w:rPr>
              <w:t>bdda5f03128bcbdfa78d8934529048cf</w:t>
            </w:r>
          </w:p>
        </w:tc>
        <w:tc>
          <w:tcPr>
            <w:tcW w:w="7125" w:type="dxa"/>
            <w:tcBorders>
              <w:top w:val="double" w:sz="12" w:space="0" w:color="C00000"/>
              <w:left w:val="double" w:sz="18" w:space="0" w:color="C00000"/>
              <w:bottom w:val="double" w:sz="18" w:space="0" w:color="C00000"/>
              <w:right w:val="double" w:sz="18" w:space="0" w:color="C00000"/>
            </w:tcBorders>
          </w:tcPr>
          <w:p w14:paraId="11EE700C" w14:textId="28695344" w:rsidR="00F413E2" w:rsidRPr="00F413E2" w:rsidRDefault="00F413E2" w:rsidP="00915EA6">
            <w:pPr>
              <w:spacing w:before="100" w:beforeAutospacing="1" w:after="100" w:afterAutospacing="1" w:line="276" w:lineRule="auto"/>
              <w:jc w:val="center"/>
              <w:rPr>
                <w:rFonts w:ascii="Goldman Sans Medium" w:eastAsia="Times New Roman" w:hAnsi="Goldman Sans Medium" w:cs="Goldman Sans Medium"/>
                <w:b/>
                <w:bCs/>
                <w:color w:val="333333"/>
                <w:sz w:val="23"/>
                <w:szCs w:val="23"/>
              </w:rPr>
            </w:pPr>
            <w:r w:rsidRPr="00F413E2">
              <w:rPr>
                <w:rFonts w:ascii="Consolas" w:hAnsi="Consolas"/>
                <w:b/>
                <w:bCs/>
                <w:color w:val="4CAF50"/>
                <w:spacing w:val="2"/>
                <w:sz w:val="20"/>
                <w:szCs w:val="20"/>
                <w:shd w:val="clear" w:color="auto" w:fill="FFFFFF"/>
              </w:rPr>
              <w:t>MD5, SHA1.Substr(0, 32), MD4, NTLM, md5(md5($plaintext))</w:t>
            </w:r>
          </w:p>
        </w:tc>
      </w:tr>
    </w:tbl>
    <w:p w14:paraId="2A809587" w14:textId="5E192FC4" w:rsidR="00EF3FF5" w:rsidRDefault="00EF3FF5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447886A6" w14:textId="77777777" w:rsidR="00DC3027" w:rsidRPr="00DC3027" w:rsidRDefault="00DC3027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3"/>
          <w:szCs w:val="23"/>
        </w:rPr>
      </w:pPr>
    </w:p>
    <w:p w14:paraId="59AA276F" w14:textId="026AFC51" w:rsidR="00D84492" w:rsidRPr="00A10220" w:rsidRDefault="00D84492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67E9C059" w14:textId="74CEECAC" w:rsidR="00F33471" w:rsidRPr="00685334" w:rsidRDefault="00A82E2A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Q:</w:t>
      </w:r>
      <w:r w:rsidR="003D7027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 xml:space="preserve"> </w:t>
      </w:r>
      <w:r w:rsidR="00A10220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What level of protection does the mechanism offer for passwords?</w:t>
      </w:r>
    </w:p>
    <w:p w14:paraId="41A526A5" w14:textId="25C644F6" w:rsidR="00220CE4" w:rsidRPr="00915EA6" w:rsidRDefault="00220CE4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MD5 is an “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iterative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” hash function</w:t>
      </w:r>
      <w:r w:rsidR="00477266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77C86958" w14:textId="16A152B6" w:rsidR="00A10220" w:rsidRPr="00915EA6" w:rsidRDefault="000D4D72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MD5 </w:t>
      </w:r>
      <w:r w:rsidR="00220CE4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is generally </w:t>
      </w:r>
      <w:r w:rsidR="00477266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a</w:t>
      </w:r>
      <w:r w:rsidR="00220CE4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="00477266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considerable </w:t>
      </w:r>
      <w:r w:rsidR="00220CE4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mechanism</w:t>
      </w:r>
      <w:r w:rsidR="00220CE4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for storing passwords in production.</w:t>
      </w:r>
    </w:p>
    <w:p w14:paraId="5E7E5A44" w14:textId="77777777" w:rsidR="00220CE4" w:rsidRPr="00915EA6" w:rsidRDefault="00220CE4" w:rsidP="00915E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MD5, produces a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128-bit hash</w:t>
      </w:r>
      <w:r w:rsidR="000D4D72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.</w:t>
      </w:r>
    </w:p>
    <w:p w14:paraId="3059C1F0" w14:textId="7FE531B1" w:rsidR="000D4D72" w:rsidRPr="00915EA6" w:rsidRDefault="00220CE4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MD5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is</w:t>
      </w:r>
      <w:r w:rsidR="00477266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born out of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="003D7027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RSA’s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algorithm</w:t>
      </w:r>
      <w:r w:rsidR="00DC3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72FEFD23" w14:textId="5B31BD38" w:rsidR="003D7027" w:rsidRPr="00915EA6" w:rsidRDefault="000D4D72" w:rsidP="00915E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MD5 is a utility that can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generate a digital signature of a file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 MD5 belongs to a family of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one-way hash functions called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message digest algorithms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. The MD5 system is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defined in</w:t>
      </w:r>
      <w:r w:rsidR="00477266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RFC 1321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0E616DBC" w14:textId="4A3C4FBC" w:rsidR="00D84492" w:rsidRPr="00915EA6" w:rsidRDefault="000D4D72" w:rsidP="00915EA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The algorithm takes as input a message of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arbitrary length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and produces as output a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128-bit</w:t>
      </w:r>
      <w:r w:rsidR="00477266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"fingerprint" or "message digest"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of the input. It is conjectured that it is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computationally infeasible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to produce two messages having the same message digest, or to produce any message having a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given prespecified target message digest. The MD5 algorithm is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intended for digital signature</w:t>
      </w:r>
      <w:r w:rsidR="003D7027"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applications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, where a large file must be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"compressed"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in a secure manner before being encrypted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with a private (secret) key under a public-key cryptosystem such as </w:t>
      </w:r>
      <w:r w:rsidRPr="00915EA6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RSA</w:t>
      </w:r>
      <w:r w:rsidR="003D7027" w:rsidRPr="00915EA6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06CBB804" w14:textId="505F2753" w:rsidR="00DC3027" w:rsidRDefault="00DC3027" w:rsidP="00915EA6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6D748BFE" w14:textId="77777777" w:rsidR="00DC3027" w:rsidRDefault="00DC3027" w:rsidP="00915EA6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315153D8" w14:textId="774E4C42" w:rsidR="00F33471" w:rsidRDefault="00A82E2A" w:rsidP="00915EA6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Q:</w:t>
      </w:r>
      <w:r w:rsidR="003D7027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 xml:space="preserve"> </w:t>
      </w:r>
      <w:r w:rsidR="00A10220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What controls could be implemented to make cracking much harder for the hacker in the event of a password database leaking again?</w:t>
      </w:r>
    </w:p>
    <w:p w14:paraId="11D074CB" w14:textId="77777777" w:rsidR="00685334" w:rsidRPr="00685334" w:rsidRDefault="00685334" w:rsidP="00915EA6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6"/>
          <w:szCs w:val="26"/>
        </w:rPr>
      </w:pPr>
    </w:p>
    <w:p w14:paraId="180A5B90" w14:textId="0933E846" w:rsidR="00F33471" w:rsidRPr="00685334" w:rsidRDefault="00F33471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One way of making the password hard to crack is by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maintaining </w:t>
      </w:r>
      <w:r w:rsidR="00477266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credentials from multitude of services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in a manager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like </w:t>
      </w:r>
      <w:r w:rsidR="00DC3027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dash lane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because 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they tend to 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use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varied hashing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algorithms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&amp; even hashing over hashed passwords [</w:t>
      </w:r>
      <w:r w:rsidR="00DC3027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e.g.,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md5(md5($plaintext)) ]  to store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and keep the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strength high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, meeting to the 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rigidity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of a strong case for an algorithm to process.</w:t>
      </w:r>
    </w:p>
    <w:p w14:paraId="606771D6" w14:textId="72FB8B77" w:rsidR="00F33471" w:rsidRPr="00685334" w:rsidRDefault="00F33471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Reduce redundancy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across services 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such that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in case of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a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leak 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out of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one service </w:t>
      </w:r>
      <w:r w:rsidR="00477266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doesn’t 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make the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other passwords vulnerable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1A4B96DF" w14:textId="77777777" w:rsidR="006238F8" w:rsidRPr="00685334" w:rsidRDefault="00F33471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Use alphanumeric character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with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special characters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15D4E410" w14:textId="77777777" w:rsidR="009B5C3F" w:rsidRPr="00685334" w:rsidRDefault="006238F8" w:rsidP="00915E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R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educing 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occurrence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of an 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adjective on noun or verb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which is an obvious prey to brute force attacks.</w:t>
      </w:r>
    </w:p>
    <w:p w14:paraId="7B87065D" w14:textId="25DFC212" w:rsidR="00A10220" w:rsidRDefault="00A10220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2DB93256" w14:textId="77777777" w:rsidR="009B5C3F" w:rsidRPr="00477266" w:rsidRDefault="009B5C3F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060C2602" w14:textId="37DE4B00" w:rsidR="00A10220" w:rsidRPr="00685334" w:rsidRDefault="00A82E2A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Trebuchet MS" w:eastAsia="Times New Roman" w:hAnsi="Trebuchet MS" w:cs="Goldman Sans Medium"/>
          <w:b/>
          <w:bCs/>
          <w:color w:val="2F5496" w:themeColor="accent1" w:themeShade="BF"/>
          <w:sz w:val="28"/>
          <w:szCs w:val="28"/>
        </w:rPr>
      </w:pPr>
      <w:r w:rsidRPr="00685334">
        <w:rPr>
          <w:rFonts w:ascii="Trebuchet MS" w:eastAsia="Times New Roman" w:hAnsi="Trebuchet MS" w:cs="Goldman Sans Medium"/>
          <w:b/>
          <w:bCs/>
          <w:color w:val="FF0000"/>
          <w:sz w:val="28"/>
          <w:szCs w:val="28"/>
        </w:rPr>
        <w:t>Q:</w:t>
      </w:r>
      <w:r w:rsidR="00F33471" w:rsidRPr="00685334">
        <w:rPr>
          <w:rFonts w:ascii="Trebuchet MS" w:eastAsia="Times New Roman" w:hAnsi="Trebuchet MS" w:cs="Goldman Sans Medium"/>
          <w:b/>
          <w:bCs/>
          <w:color w:val="FF0000"/>
          <w:sz w:val="28"/>
          <w:szCs w:val="28"/>
        </w:rPr>
        <w:t xml:space="preserve"> </w:t>
      </w:r>
      <w:r w:rsidR="00A10220" w:rsidRPr="00685334">
        <w:rPr>
          <w:rFonts w:ascii="Trebuchet MS" w:eastAsia="Times New Roman" w:hAnsi="Trebuchet MS" w:cs="Goldman Sans Medium"/>
          <w:b/>
          <w:bCs/>
          <w:color w:val="FF0000"/>
          <w:sz w:val="28"/>
          <w:szCs w:val="28"/>
        </w:rPr>
        <w:t>What can you tell about the organization’s password policy (</w:t>
      </w:r>
      <w:r w:rsidR="00EF3FF5" w:rsidRPr="00685334">
        <w:rPr>
          <w:rFonts w:ascii="Trebuchet MS" w:eastAsia="Times New Roman" w:hAnsi="Trebuchet MS" w:cs="Goldman Sans Medium"/>
          <w:b/>
          <w:bCs/>
          <w:color w:val="FF0000"/>
          <w:sz w:val="28"/>
          <w:szCs w:val="28"/>
        </w:rPr>
        <w:t>e.g.,</w:t>
      </w:r>
      <w:r w:rsidR="00A10220" w:rsidRPr="00685334">
        <w:rPr>
          <w:rFonts w:ascii="Trebuchet MS" w:eastAsia="Times New Roman" w:hAnsi="Trebuchet MS" w:cs="Goldman Sans Medium"/>
          <w:b/>
          <w:bCs/>
          <w:color w:val="FF0000"/>
          <w:sz w:val="28"/>
          <w:szCs w:val="28"/>
        </w:rPr>
        <w:t xml:space="preserve"> password length, key space, etc.)?</w:t>
      </w:r>
    </w:p>
    <w:p w14:paraId="6FB2E38F" w14:textId="1424E410" w:rsidR="00785A8A" w:rsidRPr="00685334" w:rsidRDefault="00F33471" w:rsidP="00915EA6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It can be very well determined that the organization's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password policy is </w:t>
      </w:r>
      <w:r w:rsidR="006238F8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not up to the mark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as:</w:t>
      </w:r>
    </w:p>
    <w:p w14:paraId="3CD0D305" w14:textId="2BE790FE" w:rsidR="00785A8A" w:rsidRPr="00685334" w:rsidRDefault="00785A8A" w:rsidP="00915E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T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he key length is at an 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average of 11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323C3A36" w14:textId="3AED4EB3" w:rsidR="00785A8A" w:rsidRPr="00685334" w:rsidRDefault="00785A8A" w:rsidP="00915E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lastRenderedPageBreak/>
        <w:t>A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lthough they do not allow spaces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,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the use of 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special characters is probably resisted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to a set of common delimiters like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‘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_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’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4B9209D3" w14:textId="77777777" w:rsidR="00785A8A" w:rsidRPr="00685334" w:rsidRDefault="00785A8A" w:rsidP="00915E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T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he use of 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numbers increases the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resistance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of password by a factor of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10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 times the digit appea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r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s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3C8FC62F" w14:textId="3CF1098A" w:rsidR="00785A8A" w:rsidRPr="00685334" w:rsidRDefault="00785A8A" w:rsidP="00915E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T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he 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lack of capital characters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split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s the password 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strength by half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5080561F" w14:textId="2A31938A" w:rsidR="00A10220" w:rsidRPr="00685334" w:rsidRDefault="00785A8A" w:rsidP="00915E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N</w:t>
      </w:r>
      <w:r w:rsidR="00F33471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 xml:space="preserve">ot avoiding the occurrence of English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verbs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like book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,</w:t>
      </w:r>
      <w:r w:rsidR="00F33471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popular, eating, hero, life, John Wic</w:t>
      </w:r>
      <w:r w:rsidR="00A82E2A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k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, interest, expert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in turn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mak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ing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the password vulnerable to brute force attacks.</w:t>
      </w:r>
    </w:p>
    <w:p w14:paraId="1D6270ED" w14:textId="48547200" w:rsidR="009B5C3F" w:rsidRPr="00462CC1" w:rsidRDefault="009B5C3F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eastAsia="Times New Roman" w:hAnsi="Goldman Sans Medium" w:cs="Goldman Sans Medium"/>
          <w:color w:val="333333"/>
          <w:sz w:val="23"/>
          <w:szCs w:val="23"/>
        </w:rPr>
      </w:pPr>
    </w:p>
    <w:p w14:paraId="6674B6A8" w14:textId="7DC2121F" w:rsidR="00A10220" w:rsidRPr="00685334" w:rsidRDefault="00A82E2A" w:rsidP="00915EA6">
      <w:pPr>
        <w:shd w:val="clear" w:color="auto" w:fill="FFFFFF"/>
        <w:spacing w:before="100" w:beforeAutospacing="1" w:after="100" w:afterAutospacing="1" w:line="276" w:lineRule="auto"/>
        <w:ind w:left="360"/>
        <w:jc w:val="center"/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Q:</w:t>
      </w:r>
      <w:r w:rsidR="00785A8A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 xml:space="preserve"> </w:t>
      </w:r>
      <w:r w:rsidR="00A10220" w:rsidRPr="00685334">
        <w:rPr>
          <w:rFonts w:ascii="Goldman Sans Medium" w:eastAsia="Times New Roman" w:hAnsi="Goldman Sans Medium" w:cs="Goldman Sans Medium"/>
          <w:b/>
          <w:bCs/>
          <w:color w:val="FF0000"/>
          <w:sz w:val="28"/>
          <w:szCs w:val="28"/>
        </w:rPr>
        <w:t>What would you change in the password policy to make breaking the passwords harder?</w:t>
      </w:r>
    </w:p>
    <w:p w14:paraId="03D7A5B2" w14:textId="6E44F8A9" w:rsidR="00785A8A" w:rsidRPr="00685334" w:rsidRDefault="00A82E2A" w:rsidP="00915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A:</w:t>
      </w:r>
      <w:r w:rsidR="00785A8A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Keeping a </w:t>
      </w:r>
      <w:r w:rsidR="00785A8A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threshold on length</w:t>
      </w:r>
      <w:r w:rsidR="00785A8A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02FC4BAD" w14:textId="77777777" w:rsidR="00785A8A" w:rsidRPr="00685334" w:rsidRDefault="00785A8A" w:rsidP="00915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Caution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over use of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verbs are nouns or adjectives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23EFCD31" w14:textId="77777777" w:rsidR="00785A8A" w:rsidRPr="00685334" w:rsidRDefault="00785A8A" w:rsidP="00915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Mandating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minimum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3 special characters and minimum one capital letter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.</w:t>
      </w:r>
    </w:p>
    <w:p w14:paraId="419FA420" w14:textId="4540CC07" w:rsidR="00785A8A" w:rsidRPr="00685334" w:rsidRDefault="00785A8A" w:rsidP="00915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Applying a </w:t>
      </w: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hashing algorithm over another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, recursively to have a strong hashing function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="00EF3FF5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e.g.,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md5(strtoupper(md5($plaintext)))</w:t>
      </w:r>
    </w:p>
    <w:p w14:paraId="4B0D1773" w14:textId="2249049D" w:rsidR="00326B48" w:rsidRPr="00685334" w:rsidRDefault="00785A8A" w:rsidP="00915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center"/>
        <w:rPr>
          <w:rFonts w:ascii="Goldman Sans Medium" w:hAnsi="Goldman Sans Medium" w:cs="Goldman Sans Medium"/>
          <w:color w:val="2F5496" w:themeColor="accent1" w:themeShade="BF"/>
          <w:sz w:val="26"/>
          <w:szCs w:val="26"/>
        </w:rPr>
      </w:pPr>
      <w:r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Not allowing sibling credentials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="006238F8" w:rsidRPr="00685334">
        <w:rPr>
          <w:rFonts w:ascii="Goldman Sans Medium" w:eastAsia="Times New Roman" w:hAnsi="Goldman Sans Medium" w:cs="Goldman Sans Medium"/>
          <w:b/>
          <w:bCs/>
          <w:color w:val="2F5496" w:themeColor="accent1" w:themeShade="BF"/>
          <w:sz w:val="26"/>
          <w:szCs w:val="26"/>
        </w:rPr>
        <w:t>to assist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>the password</w:t>
      </w:r>
      <w:r w:rsidR="006238F8"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naming,</w:t>
      </w:r>
      <w:r w:rsidRPr="00685334">
        <w:rPr>
          <w:rFonts w:ascii="Goldman Sans Medium" w:eastAsia="Times New Roman" w:hAnsi="Goldman Sans Medium" w:cs="Goldman Sans Medium"/>
          <w:color w:val="2F5496" w:themeColor="accent1" w:themeShade="BF"/>
          <w:sz w:val="26"/>
          <w:szCs w:val="26"/>
        </w:rPr>
        <w:t xml:space="preserve"> like name / surname / date of birth / sex.</w:t>
      </w:r>
    </w:p>
    <w:p w14:paraId="6642B4F4" w14:textId="3889E162" w:rsidR="009B5C3F" w:rsidRDefault="009B5C3F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1C982F84" w14:textId="1563964D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2889B60E" w14:textId="461A05C3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6F5BD909" w14:textId="31A22E40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35D50A05" w14:textId="7527C229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115087CC" w14:textId="59765BF9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2CB34882" w14:textId="77777777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727CBB5A" w14:textId="362C6860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60AD0E4E" w14:textId="6A0AA199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Goldman Sans Medium" w:hAnsi="Goldman Sans Medium" w:cs="Goldman Sans Medium"/>
        </w:rPr>
      </w:pPr>
    </w:p>
    <w:p w14:paraId="3801AE73" w14:textId="664E0424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  <w:r w:rsidRPr="00685334">
        <w:rPr>
          <w:rFonts w:ascii="Trebuchet MS" w:hAnsi="Trebuchet MS" w:cs="Goldman Sans Medium"/>
          <w:b/>
          <w:bCs/>
          <w:sz w:val="28"/>
          <w:szCs w:val="28"/>
        </w:rPr>
        <w:t>Note:</w:t>
      </w:r>
    </w:p>
    <w:p w14:paraId="71DE61C3" w14:textId="77777777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</w:p>
    <w:p w14:paraId="2FFBADCC" w14:textId="0BD5D883" w:rsid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  <w:r>
        <w:rPr>
          <w:rFonts w:ascii="Trebuchet MS" w:hAnsi="Trebuchet MS" w:cs="Goldman Sans Medium"/>
          <w:b/>
          <w:bCs/>
          <w:sz w:val="28"/>
          <w:szCs w:val="28"/>
        </w:rPr>
        <w:t>Hash file checking can be done in Hashes.com/Hash Identifier.</w:t>
      </w:r>
    </w:p>
    <w:p w14:paraId="34E64D90" w14:textId="7B59681A" w:rsidR="00685334" w:rsidRP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  <w:r w:rsidRPr="00685334">
        <w:rPr>
          <w:rFonts w:ascii="Trebuchet MS" w:hAnsi="Trebuchet MS" w:cs="Goldman Sans Medium"/>
          <w:b/>
          <w:bCs/>
          <w:sz w:val="28"/>
          <w:szCs w:val="28"/>
        </w:rPr>
        <w:t>Password cracking must be done in Kali Linux VMware or OS for learning purposes.</w:t>
      </w:r>
      <w:r w:rsidRPr="00685334">
        <w:rPr>
          <w:rFonts w:ascii="Trebuchet MS" w:hAnsi="Trebuchet MS" w:cs="Goldman Sans Medium"/>
          <w:b/>
          <w:bCs/>
          <w:sz w:val="28"/>
          <w:szCs w:val="28"/>
        </w:rPr>
        <w:br/>
        <w:t>Anything else you can copy for certification purposes.</w:t>
      </w:r>
    </w:p>
    <w:p w14:paraId="214C2080" w14:textId="008791A4" w:rsidR="00685334" w:rsidRP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</w:p>
    <w:p w14:paraId="6BEAEA76" w14:textId="2E319F50" w:rsidR="00685334" w:rsidRP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</w:p>
    <w:p w14:paraId="40B99B66" w14:textId="2D9B47D7" w:rsidR="00685334" w:rsidRPr="00685334" w:rsidRDefault="00685334" w:rsidP="00915EA6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jc w:val="center"/>
        <w:rPr>
          <w:rFonts w:ascii="Trebuchet MS" w:hAnsi="Trebuchet MS" w:cs="Goldman Sans Medium"/>
          <w:b/>
          <w:bCs/>
          <w:sz w:val="28"/>
          <w:szCs w:val="28"/>
        </w:rPr>
      </w:pPr>
      <w:r w:rsidRPr="00685334">
        <w:rPr>
          <w:rFonts w:ascii="Trebuchet MS" w:hAnsi="Trebuchet MS" w:cs="Goldman Sans Medium"/>
          <w:b/>
          <w:bCs/>
          <w:sz w:val="28"/>
          <w:szCs w:val="28"/>
        </w:rPr>
        <w:t>Submitted By: Manash Ranjan Dash</w:t>
      </w:r>
    </w:p>
    <w:sectPr w:rsidR="00685334" w:rsidRPr="00685334" w:rsidSect="00DC3027">
      <w:pgSz w:w="12240" w:h="15840"/>
      <w:pgMar w:top="567" w:right="0" w:bottom="567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F456CA"/>
    <w:multiLevelType w:val="hybridMultilevel"/>
    <w:tmpl w:val="730060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32B56"/>
    <w:multiLevelType w:val="hybridMultilevel"/>
    <w:tmpl w:val="65A85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20"/>
    <w:rsid w:val="000D4D72"/>
    <w:rsid w:val="00220CE4"/>
    <w:rsid w:val="00326B48"/>
    <w:rsid w:val="003D7027"/>
    <w:rsid w:val="00462CC1"/>
    <w:rsid w:val="00477266"/>
    <w:rsid w:val="006238F8"/>
    <w:rsid w:val="00685334"/>
    <w:rsid w:val="00785A8A"/>
    <w:rsid w:val="00915EA6"/>
    <w:rsid w:val="009B5C3F"/>
    <w:rsid w:val="00A10220"/>
    <w:rsid w:val="00A82E2A"/>
    <w:rsid w:val="00B30703"/>
    <w:rsid w:val="00D84492"/>
    <w:rsid w:val="00DC3027"/>
    <w:rsid w:val="00EF3FF5"/>
    <w:rsid w:val="00F33471"/>
    <w:rsid w:val="00F4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53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customers/goldman-sach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Ranjan Dash</dc:creator>
  <cp:keywords/>
  <dc:description/>
  <cp:lastModifiedBy>Lucifer Morningstar</cp:lastModifiedBy>
  <cp:revision>2</cp:revision>
  <dcterms:created xsi:type="dcterms:W3CDTF">2021-08-12T13:20:00Z</dcterms:created>
  <dcterms:modified xsi:type="dcterms:W3CDTF">2021-08-12T13:20:00Z</dcterms:modified>
</cp:coreProperties>
</file>