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97DB2" w14:textId="77777777" w:rsidR="00D63EC9" w:rsidRPr="00CE01A2" w:rsidRDefault="00D63EC9" w:rsidP="00095E4A">
      <w:pPr>
        <w:tabs>
          <w:tab w:val="left" w:pos="7200"/>
        </w:tabs>
        <w:spacing w:before="3000" w:after="120"/>
        <w:jc w:val="center"/>
      </w:pPr>
      <w:r w:rsidRPr="00CE01A2">
        <w:rPr>
          <w:rFonts w:ascii="Arial" w:hAnsi="Arial" w:cs="Arial"/>
          <w:b/>
        </w:rPr>
        <w:t xml:space="preserve">Superior Court of Washington, County of </w:t>
      </w:r>
      <w:r w:rsidRPr="006B5CC2">
        <w:rPr>
          <w:rFonts w:ascii="Arial" w:hAnsi="Arial" w:cs="Arial"/>
          <w:u w:val="single"/>
        </w:rPr>
        <w:tab/>
      </w:r>
    </w:p>
    <w:tbl>
      <w:tblPr>
        <w:tblW w:w="9360" w:type="dxa"/>
        <w:jc w:val="center"/>
        <w:tblLayout w:type="fixed"/>
        <w:tblCellMar>
          <w:left w:w="144" w:type="dxa"/>
          <w:right w:w="144" w:type="dxa"/>
        </w:tblCellMar>
        <w:tblLook w:val="0000" w:firstRow="0" w:lastRow="0" w:firstColumn="0" w:lastColumn="0" w:noHBand="0" w:noVBand="0"/>
      </w:tblPr>
      <w:tblGrid>
        <w:gridCol w:w="4680"/>
        <w:gridCol w:w="4680"/>
      </w:tblGrid>
      <w:tr w:rsidR="00D63EC9" w:rsidRPr="006B5CC2" w14:paraId="124024F1" w14:textId="77777777" w:rsidTr="00E77EB1">
        <w:trPr>
          <w:cantSplit/>
          <w:trHeight w:val="2151"/>
          <w:jc w:val="center"/>
        </w:trPr>
        <w:tc>
          <w:tcPr>
            <w:tcW w:w="4680" w:type="dxa"/>
            <w:tcBorders>
              <w:top w:val="nil"/>
              <w:left w:val="nil"/>
              <w:bottom w:val="single" w:sz="12" w:space="0" w:color="auto"/>
              <w:right w:val="single" w:sz="12" w:space="0" w:color="auto"/>
            </w:tcBorders>
          </w:tcPr>
          <w:p w14:paraId="01B7D129" w14:textId="77777777" w:rsidR="004809B1" w:rsidRPr="00052461" w:rsidRDefault="004809B1" w:rsidP="00F438FE">
            <w:pPr>
              <w:spacing w:after="0"/>
              <w:rPr>
                <w:rFonts w:ascii="Arial" w:hAnsi="Arial" w:cs="Arial"/>
                <w:sz w:val="22"/>
                <w:szCs w:val="22"/>
              </w:rPr>
            </w:pPr>
            <w:r w:rsidRPr="00052461">
              <w:rPr>
                <w:rFonts w:ascii="Arial" w:hAnsi="Arial" w:cs="Arial"/>
                <w:sz w:val="22"/>
                <w:szCs w:val="22"/>
              </w:rPr>
              <w:t>In re:</w:t>
            </w:r>
          </w:p>
          <w:p w14:paraId="03DFCDEB" w14:textId="77777777" w:rsidR="004809B1" w:rsidRPr="00FB187B" w:rsidRDefault="004809B1" w:rsidP="00F438FE">
            <w:pPr>
              <w:tabs>
                <w:tab w:val="left" w:pos="3240"/>
              </w:tabs>
              <w:spacing w:before="120" w:after="0"/>
              <w:rPr>
                <w:rFonts w:ascii="Arial" w:hAnsi="Arial" w:cs="Arial"/>
                <w:sz w:val="22"/>
                <w:szCs w:val="22"/>
              </w:rPr>
            </w:pPr>
            <w:r w:rsidRPr="00FB187B">
              <w:rPr>
                <w:rFonts w:ascii="Arial" w:hAnsi="Arial" w:cs="Arial"/>
                <w:sz w:val="22"/>
                <w:szCs w:val="22"/>
              </w:rPr>
              <w:t xml:space="preserve">Petitioner/s </w:t>
            </w:r>
            <w:r w:rsidRPr="00FB187B">
              <w:rPr>
                <w:rFonts w:ascii="Arial" w:hAnsi="Arial" w:cs="Arial"/>
                <w:i/>
                <w:sz w:val="22"/>
                <w:szCs w:val="22"/>
              </w:rPr>
              <w:t>(person/s who started this case)</w:t>
            </w:r>
            <w:r w:rsidRPr="00FB187B">
              <w:rPr>
                <w:rFonts w:ascii="Arial" w:hAnsi="Arial" w:cs="Arial"/>
                <w:sz w:val="22"/>
                <w:szCs w:val="22"/>
              </w:rPr>
              <w:t>:</w:t>
            </w:r>
          </w:p>
          <w:p w14:paraId="3BEB5071" w14:textId="77777777" w:rsidR="004809B1" w:rsidRPr="00FB187B" w:rsidRDefault="004809B1" w:rsidP="00F438FE">
            <w:pPr>
              <w:tabs>
                <w:tab w:val="left" w:pos="4320"/>
              </w:tabs>
              <w:spacing w:before="120" w:after="0"/>
              <w:ind w:left="360"/>
              <w:rPr>
                <w:rFonts w:ascii="Arial" w:hAnsi="Arial" w:cs="Arial"/>
                <w:sz w:val="22"/>
                <w:szCs w:val="22"/>
                <w:u w:val="single"/>
              </w:rPr>
            </w:pPr>
            <w:r w:rsidRPr="00FB187B">
              <w:rPr>
                <w:rFonts w:ascii="Arial" w:hAnsi="Arial" w:cs="Arial"/>
                <w:sz w:val="22"/>
                <w:szCs w:val="22"/>
                <w:u w:val="single"/>
              </w:rPr>
              <w:tab/>
            </w:r>
          </w:p>
          <w:p w14:paraId="4D79E5FE" w14:textId="77777777" w:rsidR="004809B1" w:rsidRPr="00FB187B" w:rsidRDefault="004809B1" w:rsidP="00F438FE">
            <w:pPr>
              <w:tabs>
                <w:tab w:val="left" w:pos="4320"/>
              </w:tabs>
              <w:spacing w:after="0"/>
              <w:ind w:left="360"/>
              <w:rPr>
                <w:rFonts w:ascii="Arial" w:hAnsi="Arial" w:cs="Arial"/>
                <w:sz w:val="22"/>
                <w:szCs w:val="22"/>
                <w:u w:val="single"/>
              </w:rPr>
            </w:pPr>
          </w:p>
          <w:p w14:paraId="587921DB" w14:textId="77777777" w:rsidR="004809B1" w:rsidRPr="00FB187B" w:rsidRDefault="004809B1" w:rsidP="00F438FE">
            <w:pPr>
              <w:spacing w:before="120" w:after="0"/>
              <w:rPr>
                <w:rFonts w:ascii="Arial" w:hAnsi="Arial" w:cs="Arial"/>
                <w:sz w:val="22"/>
                <w:szCs w:val="22"/>
              </w:rPr>
            </w:pPr>
            <w:r w:rsidRPr="00FB187B">
              <w:rPr>
                <w:rFonts w:ascii="Arial" w:hAnsi="Arial" w:cs="Arial"/>
                <w:sz w:val="22"/>
                <w:szCs w:val="22"/>
              </w:rPr>
              <w:t xml:space="preserve">And Respondent/s </w:t>
            </w:r>
            <w:r w:rsidRPr="00FB187B">
              <w:rPr>
                <w:rFonts w:ascii="Arial" w:hAnsi="Arial" w:cs="Arial"/>
                <w:i/>
                <w:sz w:val="22"/>
                <w:szCs w:val="22"/>
              </w:rPr>
              <w:t>(other party/parties)</w:t>
            </w:r>
            <w:r w:rsidRPr="00FB187B">
              <w:rPr>
                <w:rFonts w:ascii="Arial" w:hAnsi="Arial" w:cs="Arial"/>
                <w:sz w:val="22"/>
                <w:szCs w:val="22"/>
              </w:rPr>
              <w:t>:</w:t>
            </w:r>
          </w:p>
          <w:p w14:paraId="3A14AD91" w14:textId="77777777" w:rsidR="004809B1" w:rsidRDefault="004809B1" w:rsidP="00F438FE">
            <w:pPr>
              <w:tabs>
                <w:tab w:val="left" w:pos="4320"/>
              </w:tabs>
              <w:spacing w:before="120" w:after="0"/>
              <w:ind w:left="360"/>
              <w:rPr>
                <w:rFonts w:ascii="Arial" w:hAnsi="Arial" w:cs="Arial"/>
                <w:sz w:val="22"/>
                <w:szCs w:val="22"/>
                <w:u w:val="single"/>
              </w:rPr>
            </w:pPr>
            <w:r w:rsidRPr="006B5CC2">
              <w:rPr>
                <w:rFonts w:ascii="Arial" w:hAnsi="Arial" w:cs="Arial"/>
                <w:sz w:val="22"/>
                <w:szCs w:val="22"/>
                <w:u w:val="single"/>
              </w:rPr>
              <w:tab/>
            </w:r>
          </w:p>
          <w:p w14:paraId="465379CE" w14:textId="77777777" w:rsidR="00D63EC9" w:rsidRPr="006B5CC2" w:rsidRDefault="00D63EC9" w:rsidP="00F438FE">
            <w:pPr>
              <w:tabs>
                <w:tab w:val="left" w:pos="4320"/>
              </w:tabs>
              <w:spacing w:after="60"/>
              <w:ind w:left="360"/>
              <w:rPr>
                <w:rFonts w:ascii="Arial" w:hAnsi="Arial" w:cs="Arial"/>
                <w:sz w:val="22"/>
                <w:szCs w:val="22"/>
                <w:u w:val="single"/>
              </w:rPr>
            </w:pPr>
          </w:p>
        </w:tc>
        <w:tc>
          <w:tcPr>
            <w:tcW w:w="4680" w:type="dxa"/>
            <w:tcBorders>
              <w:top w:val="nil"/>
              <w:left w:val="nil"/>
              <w:bottom w:val="single" w:sz="12" w:space="0" w:color="auto"/>
              <w:right w:val="nil"/>
            </w:tcBorders>
          </w:tcPr>
          <w:p w14:paraId="0B749D6B" w14:textId="77777777" w:rsidR="00D63EC9" w:rsidRPr="005C7030" w:rsidRDefault="00D63EC9" w:rsidP="00F438FE">
            <w:pPr>
              <w:tabs>
                <w:tab w:val="left" w:pos="4320"/>
              </w:tabs>
              <w:spacing w:before="400" w:after="0"/>
              <w:rPr>
                <w:rFonts w:ascii="Arial" w:hAnsi="Arial" w:cs="Arial"/>
                <w:b/>
                <w:sz w:val="22"/>
                <w:szCs w:val="22"/>
              </w:rPr>
            </w:pPr>
            <w:r w:rsidRPr="005C7030">
              <w:rPr>
                <w:rFonts w:ascii="Arial" w:hAnsi="Arial" w:cs="Arial"/>
                <w:b/>
                <w:sz w:val="22"/>
                <w:szCs w:val="22"/>
              </w:rPr>
              <w:t xml:space="preserve">No. </w:t>
            </w:r>
          </w:p>
          <w:p w14:paraId="13C7D396" w14:textId="77777777" w:rsidR="00D63EC9" w:rsidRPr="005C7030" w:rsidRDefault="00D63EC9" w:rsidP="00F438FE">
            <w:pPr>
              <w:spacing w:before="200" w:after="0"/>
              <w:rPr>
                <w:rFonts w:ascii="Arial" w:hAnsi="Arial" w:cs="Arial"/>
                <w:b/>
                <w:i/>
                <w:sz w:val="22"/>
                <w:szCs w:val="22"/>
              </w:rPr>
            </w:pPr>
            <w:r w:rsidRPr="005C7030">
              <w:rPr>
                <w:rFonts w:ascii="Arial" w:hAnsi="Arial" w:cs="Arial"/>
                <w:b/>
                <w:sz w:val="22"/>
                <w:szCs w:val="22"/>
              </w:rPr>
              <w:t>Order to Go to Court for Contempt Hearing (Order to Show Cause)</w:t>
            </w:r>
          </w:p>
          <w:p w14:paraId="740CE06E" w14:textId="77777777" w:rsidR="00D63EC9" w:rsidRPr="005C7030" w:rsidRDefault="00D63EC9" w:rsidP="00F438FE">
            <w:pPr>
              <w:tabs>
                <w:tab w:val="right" w:pos="9360"/>
              </w:tabs>
              <w:spacing w:before="60" w:after="0"/>
              <w:rPr>
                <w:rFonts w:ascii="Arial" w:hAnsi="Arial" w:cs="Arial"/>
                <w:b/>
                <w:sz w:val="22"/>
                <w:szCs w:val="22"/>
              </w:rPr>
            </w:pPr>
            <w:r w:rsidRPr="005C7030">
              <w:rPr>
                <w:rFonts w:ascii="Arial" w:hAnsi="Arial" w:cs="Arial"/>
                <w:b/>
                <w:sz w:val="22"/>
                <w:szCs w:val="22"/>
              </w:rPr>
              <w:t>(ORTSC)</w:t>
            </w:r>
          </w:p>
          <w:p w14:paraId="2D0ACBFB" w14:textId="77777777" w:rsidR="00D63EC9" w:rsidRPr="005E7773" w:rsidRDefault="00D63EC9" w:rsidP="0068416A">
            <w:pPr>
              <w:tabs>
                <w:tab w:val="right" w:pos="9360"/>
              </w:tabs>
              <w:spacing w:before="60" w:after="0"/>
              <w:rPr>
                <w:rFonts w:ascii="Arial" w:hAnsi="Arial" w:cs="Arial"/>
                <w:sz w:val="22"/>
                <w:szCs w:val="22"/>
              </w:rPr>
            </w:pPr>
            <w:r w:rsidRPr="005C7030">
              <w:rPr>
                <w:rStyle w:val="CommentReference"/>
                <w:rFonts w:ascii="Arial" w:hAnsi="Arial" w:cs="Arial"/>
                <w:b/>
                <w:sz w:val="22"/>
                <w:szCs w:val="22"/>
              </w:rPr>
              <w:t xml:space="preserve">Clerk’s action required: </w:t>
            </w:r>
            <w:r w:rsidRPr="005C7030">
              <w:rPr>
                <w:rStyle w:val="CommentReference"/>
                <w:rFonts w:ascii="Arial Black" w:hAnsi="Arial Black" w:cs="Arial"/>
                <w:b/>
                <w:sz w:val="22"/>
                <w:szCs w:val="22"/>
              </w:rPr>
              <w:t>2</w:t>
            </w:r>
          </w:p>
        </w:tc>
      </w:tr>
    </w:tbl>
    <w:p w14:paraId="41D5F357" w14:textId="77777777" w:rsidR="00D63EC9" w:rsidRPr="005C7030" w:rsidRDefault="00D63EC9" w:rsidP="00F438FE">
      <w:pPr>
        <w:tabs>
          <w:tab w:val="left" w:pos="8640"/>
        </w:tabs>
        <w:spacing w:before="200" w:after="0"/>
        <w:jc w:val="center"/>
        <w:outlineLvl w:val="0"/>
        <w:rPr>
          <w:rFonts w:ascii="Arial" w:hAnsi="Arial" w:cs="Arial"/>
          <w:b/>
          <w:sz w:val="28"/>
          <w:szCs w:val="28"/>
        </w:rPr>
      </w:pPr>
      <w:r w:rsidRPr="005C7030">
        <w:rPr>
          <w:rFonts w:ascii="Arial" w:hAnsi="Arial" w:cs="Arial"/>
          <w:b/>
          <w:sz w:val="32"/>
          <w:szCs w:val="32"/>
        </w:rPr>
        <w:t>Order to Go to Court for Contempt Hearing</w:t>
      </w:r>
      <w:r w:rsidRPr="005C7030">
        <w:rPr>
          <w:rFonts w:ascii="Arial" w:hAnsi="Arial" w:cs="Arial"/>
          <w:b/>
          <w:sz w:val="32"/>
          <w:szCs w:val="32"/>
        </w:rPr>
        <w:br/>
      </w:r>
      <w:r w:rsidRPr="005C7030">
        <w:rPr>
          <w:rFonts w:ascii="Arial" w:hAnsi="Arial" w:cs="Arial"/>
          <w:b/>
          <w:sz w:val="28"/>
          <w:szCs w:val="28"/>
        </w:rPr>
        <w:t>(Order to Show Cause)</w:t>
      </w:r>
    </w:p>
    <w:p w14:paraId="47E51683" w14:textId="77777777" w:rsidR="003A1679" w:rsidRPr="00C9359C" w:rsidRDefault="003A1679" w:rsidP="00FB187B">
      <w:pPr>
        <w:pStyle w:val="WAItemTitle"/>
        <w:tabs>
          <w:tab w:val="clear" w:pos="540"/>
          <w:tab w:val="left" w:pos="720"/>
        </w:tabs>
        <w:spacing w:before="120" w:after="60"/>
        <w:outlineLvl w:val="1"/>
        <w:rPr>
          <w:spacing w:val="-2"/>
          <w:sz w:val="22"/>
          <w:szCs w:val="22"/>
        </w:rPr>
      </w:pPr>
      <w:r w:rsidRPr="00FB187B">
        <w:rPr>
          <w:rFonts w:cs="Arial"/>
          <w:bCs/>
        </w:rPr>
        <w:t>1.</w:t>
      </w:r>
      <w:r w:rsidRPr="00FB187B">
        <w:rPr>
          <w:rFonts w:cs="Arial"/>
          <w:bCs/>
          <w:sz w:val="22"/>
          <w:szCs w:val="22"/>
        </w:rPr>
        <w:tab/>
      </w:r>
      <w:r w:rsidRPr="005C7030">
        <w:rPr>
          <w:sz w:val="22"/>
          <w:szCs w:val="22"/>
        </w:rPr>
        <w:t>Findings</w:t>
      </w:r>
    </w:p>
    <w:p w14:paraId="3A9D8B7D" w14:textId="77777777" w:rsidR="003A1679" w:rsidRPr="005C7030" w:rsidRDefault="003A1679" w:rsidP="00577E06">
      <w:pPr>
        <w:pStyle w:val="WABody38flush"/>
        <w:ind w:left="720"/>
        <w:rPr>
          <w:szCs w:val="22"/>
        </w:rPr>
      </w:pPr>
      <w:r w:rsidRPr="007A2860">
        <w:rPr>
          <w:szCs w:val="22"/>
        </w:rPr>
        <w:t xml:space="preserve">The court has reviewed the </w:t>
      </w:r>
      <w:r w:rsidR="00F27B17" w:rsidRPr="007A2860">
        <w:rPr>
          <w:i/>
          <w:szCs w:val="22"/>
        </w:rPr>
        <w:t>Motion</w:t>
      </w:r>
      <w:r w:rsidRPr="007A2860">
        <w:rPr>
          <w:i/>
          <w:szCs w:val="22"/>
        </w:rPr>
        <w:t xml:space="preserve"> </w:t>
      </w:r>
      <w:r w:rsidR="00D27722" w:rsidRPr="007A2860">
        <w:rPr>
          <w:i/>
          <w:szCs w:val="22"/>
        </w:rPr>
        <w:t xml:space="preserve">for Contempt Hearing </w:t>
      </w:r>
      <w:r w:rsidRPr="0068416A">
        <w:rPr>
          <w:szCs w:val="22"/>
        </w:rPr>
        <w:t xml:space="preserve">filed by </w:t>
      </w:r>
      <w:r w:rsidR="008075D1" w:rsidRPr="0068416A">
        <w:rPr>
          <w:szCs w:val="22"/>
        </w:rPr>
        <w:t xml:space="preserve">the </w:t>
      </w:r>
      <w:r w:rsidRPr="0068416A">
        <w:rPr>
          <w:i/>
          <w:szCs w:val="22"/>
        </w:rPr>
        <w:t>(check one):</w:t>
      </w:r>
      <w:r w:rsidR="008075D1" w:rsidRPr="0068416A">
        <w:rPr>
          <w:szCs w:val="22"/>
        </w:rPr>
        <w:t xml:space="preserve">  </w:t>
      </w:r>
      <w:r w:rsidR="007B71FC" w:rsidRPr="0068416A">
        <w:rPr>
          <w:szCs w:val="22"/>
        </w:rPr>
        <w:br/>
      </w:r>
      <w:r w:rsidR="00BB1430" w:rsidRPr="0068416A">
        <w:rPr>
          <w:szCs w:val="22"/>
        </w:rPr>
        <w:t>[  ]</w:t>
      </w:r>
      <w:r w:rsidRPr="0068416A">
        <w:rPr>
          <w:szCs w:val="22"/>
        </w:rPr>
        <w:t xml:space="preserve"> Petitioner</w:t>
      </w:r>
      <w:r w:rsidR="008075D1" w:rsidRPr="0068416A">
        <w:rPr>
          <w:szCs w:val="22"/>
        </w:rPr>
        <w:t xml:space="preserve"> </w:t>
      </w:r>
      <w:r w:rsidRPr="0068416A">
        <w:rPr>
          <w:szCs w:val="22"/>
        </w:rPr>
        <w:t xml:space="preserve"> </w:t>
      </w:r>
      <w:r w:rsidR="00BB1430" w:rsidRPr="0068416A">
        <w:rPr>
          <w:szCs w:val="22"/>
        </w:rPr>
        <w:t>[  ]</w:t>
      </w:r>
      <w:r w:rsidRPr="0068416A">
        <w:rPr>
          <w:szCs w:val="22"/>
        </w:rPr>
        <w:t xml:space="preserve"> Respondent and finds there is reason to approve this </w:t>
      </w:r>
      <w:r w:rsidR="007B71FC" w:rsidRPr="0068416A">
        <w:rPr>
          <w:szCs w:val="22"/>
        </w:rPr>
        <w:t>order</w:t>
      </w:r>
      <w:r w:rsidRPr="0068416A">
        <w:rPr>
          <w:szCs w:val="22"/>
        </w:rPr>
        <w:t>.</w:t>
      </w:r>
      <w:r w:rsidR="00A87646" w:rsidRPr="0068416A">
        <w:rPr>
          <w:szCs w:val="22"/>
        </w:rPr>
        <w:t xml:space="preserve">  </w:t>
      </w:r>
    </w:p>
    <w:p w14:paraId="48FD0377" w14:textId="77777777" w:rsidR="003A1679" w:rsidRDefault="003A1679" w:rsidP="00FB187B">
      <w:pPr>
        <w:tabs>
          <w:tab w:val="left" w:pos="720"/>
          <w:tab w:val="left" w:pos="9000"/>
        </w:tabs>
        <w:spacing w:before="120" w:after="60"/>
        <w:outlineLvl w:val="1"/>
        <w:rPr>
          <w:rFonts w:ascii="Arial" w:hAnsi="Arial" w:cs="Arial"/>
          <w:b/>
          <w:spacing w:val="-2"/>
          <w:sz w:val="22"/>
          <w:szCs w:val="22"/>
        </w:rPr>
      </w:pPr>
      <w:r w:rsidRPr="00FB187B">
        <w:rPr>
          <w:rFonts w:ascii="Arial" w:hAnsi="Arial" w:cs="Arial"/>
          <w:b/>
          <w:bCs/>
        </w:rPr>
        <w:t>2.</w:t>
      </w:r>
      <w:r w:rsidRPr="00C9359C">
        <w:rPr>
          <w:rFonts w:ascii="Arial" w:hAnsi="Arial" w:cs="Arial"/>
          <w:b/>
          <w:sz w:val="22"/>
          <w:szCs w:val="22"/>
        </w:rPr>
        <w:tab/>
      </w:r>
      <w:r w:rsidRPr="005C7030">
        <w:rPr>
          <w:rFonts w:ascii="Arial" w:hAnsi="Arial" w:cs="Arial"/>
          <w:b/>
          <w:sz w:val="22"/>
          <w:szCs w:val="22"/>
        </w:rPr>
        <w:t>The court orders</w:t>
      </w:r>
      <w:r w:rsidRPr="00AF549C">
        <w:rPr>
          <w:rFonts w:ascii="Arial" w:hAnsi="Arial" w:cs="Arial"/>
          <w:b/>
          <w:sz w:val="22"/>
          <w:szCs w:val="22"/>
        </w:rPr>
        <w:t xml:space="preserve"> </w:t>
      </w:r>
      <w:r w:rsidRPr="00BD4B0A">
        <w:rPr>
          <w:rFonts w:ascii="Arial" w:hAnsi="Arial" w:cs="Arial"/>
          <w:i/>
          <w:sz w:val="22"/>
          <w:szCs w:val="22"/>
        </w:rPr>
        <w:t>(name):</w:t>
      </w:r>
      <w:r w:rsidRPr="008075D1">
        <w:rPr>
          <w:rFonts w:ascii="Arial" w:hAnsi="Arial" w:cs="Arial"/>
          <w:sz w:val="22"/>
          <w:szCs w:val="22"/>
        </w:rPr>
        <w:t xml:space="preserve"> </w:t>
      </w:r>
      <w:r w:rsidRPr="008075D1">
        <w:rPr>
          <w:rFonts w:ascii="Arial" w:hAnsi="Arial" w:cs="Arial"/>
          <w:sz w:val="22"/>
          <w:szCs w:val="22"/>
          <w:u w:val="single"/>
        </w:rPr>
        <w:tab/>
      </w:r>
      <w:r w:rsidRPr="008075D1">
        <w:rPr>
          <w:rFonts w:ascii="Arial" w:hAnsi="Arial" w:cs="Arial"/>
          <w:spacing w:val="-2"/>
          <w:sz w:val="22"/>
          <w:szCs w:val="22"/>
        </w:rPr>
        <w:t xml:space="preserve"> </w:t>
      </w:r>
      <w:r w:rsidRPr="008C1F4E">
        <w:rPr>
          <w:rFonts w:ascii="Arial" w:hAnsi="Arial" w:cs="Arial"/>
          <w:spacing w:val="-2"/>
          <w:sz w:val="22"/>
          <w:szCs w:val="22"/>
        </w:rPr>
        <w:t>to:</w:t>
      </w:r>
      <w:r w:rsidRPr="00AF549C">
        <w:rPr>
          <w:rFonts w:ascii="Arial" w:hAnsi="Arial" w:cs="Arial"/>
          <w:b/>
          <w:spacing w:val="-2"/>
          <w:sz w:val="22"/>
          <w:szCs w:val="22"/>
        </w:rPr>
        <w:t xml:space="preserve"> </w:t>
      </w:r>
    </w:p>
    <w:p w14:paraId="2D7AC9E4" w14:textId="77777777" w:rsidR="000A47D7" w:rsidRPr="00AF549C" w:rsidRDefault="003261DB" w:rsidP="00577E06">
      <w:pPr>
        <w:tabs>
          <w:tab w:val="left" w:pos="630"/>
          <w:tab w:val="right" w:pos="6390"/>
          <w:tab w:val="right" w:pos="9360"/>
        </w:tabs>
        <w:spacing w:before="120" w:after="0"/>
        <w:ind w:left="720"/>
        <w:rPr>
          <w:rFonts w:ascii="Arial" w:hAnsi="Arial" w:cs="Arial"/>
          <w:sz w:val="22"/>
          <w:szCs w:val="22"/>
        </w:rPr>
      </w:pPr>
      <w:r>
        <w:rPr>
          <w:noProof/>
          <w:lang w:eastAsia="en-US"/>
        </w:rPr>
        <w:drawing>
          <wp:anchor distT="0" distB="0" distL="114300" distR="114300" simplePos="0" relativeHeight="251658241" behindDoc="0" locked="0" layoutInCell="1" allowOverlap="1" wp14:anchorId="4108D272" wp14:editId="40D951F7">
            <wp:simplePos x="0" y="0"/>
            <wp:positionH relativeFrom="column">
              <wp:posOffset>-144780</wp:posOffset>
            </wp:positionH>
            <wp:positionV relativeFrom="paragraph">
              <wp:posOffset>109220</wp:posOffset>
            </wp:positionV>
            <wp:extent cx="375285" cy="375285"/>
            <wp:effectExtent l="0" t="0" r="5715" b="5715"/>
            <wp:wrapNone/>
            <wp:docPr id="4"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285" cy="375285"/>
                    </a:xfrm>
                    <a:prstGeom prst="rect">
                      <a:avLst/>
                    </a:prstGeom>
                    <a:noFill/>
                    <a:ln>
                      <a:noFill/>
                    </a:ln>
                  </pic:spPr>
                </pic:pic>
              </a:graphicData>
            </a:graphic>
            <wp14:sizeRelH relativeFrom="page">
              <wp14:pctWidth>0</wp14:pctWidth>
            </wp14:sizeRelH>
            <wp14:sizeRelV relativeFrom="page">
              <wp14:pctHeight>0</wp14:pctHeight>
            </wp14:sizeRelV>
          </wp:anchor>
        </w:drawing>
      </w:r>
      <w:r w:rsidR="000A47D7" w:rsidRPr="00F851AE">
        <w:rPr>
          <w:rFonts w:ascii="Arial" w:hAnsi="Arial" w:cs="Arial"/>
          <w:b/>
          <w:sz w:val="22"/>
          <w:szCs w:val="22"/>
        </w:rPr>
        <w:t xml:space="preserve">Go to court </w:t>
      </w:r>
      <w:proofErr w:type="gramStart"/>
      <w:r w:rsidR="000A47D7" w:rsidRPr="00F851AE">
        <w:rPr>
          <w:rFonts w:ascii="Arial" w:hAnsi="Arial" w:cs="Arial"/>
          <w:b/>
          <w:sz w:val="22"/>
          <w:szCs w:val="22"/>
        </w:rPr>
        <w:t>on</w:t>
      </w:r>
      <w:r w:rsidR="000A47D7" w:rsidRPr="00F851AE">
        <w:rPr>
          <w:rFonts w:ascii="Arial" w:hAnsi="Arial" w:cs="Arial"/>
          <w:b/>
          <w:spacing w:val="-2"/>
          <w:sz w:val="22"/>
          <w:szCs w:val="22"/>
        </w:rPr>
        <w:t>:</w:t>
      </w:r>
      <w:proofErr w:type="gramEnd"/>
      <w:r w:rsidR="00095E4A">
        <w:rPr>
          <w:rFonts w:ascii="Arial" w:hAnsi="Arial" w:cs="Arial"/>
          <w:b/>
          <w:spacing w:val="-2"/>
          <w:sz w:val="22"/>
          <w:szCs w:val="22"/>
        </w:rPr>
        <w:t xml:space="preserve"> </w:t>
      </w:r>
      <w:r w:rsidR="000A47D7" w:rsidRPr="00AF549C">
        <w:rPr>
          <w:rFonts w:ascii="Arial" w:hAnsi="Arial" w:cs="Arial"/>
          <w:spacing w:val="-2"/>
          <w:sz w:val="22"/>
          <w:szCs w:val="22"/>
          <w:u w:val="single"/>
        </w:rPr>
        <w:tab/>
      </w:r>
      <w:r w:rsidR="000A47D7" w:rsidRPr="00AF549C">
        <w:rPr>
          <w:rFonts w:ascii="Arial" w:hAnsi="Arial" w:cs="Arial"/>
          <w:i/>
          <w:sz w:val="22"/>
          <w:szCs w:val="22"/>
        </w:rPr>
        <w:t xml:space="preserve"> </w:t>
      </w:r>
      <w:r w:rsidR="000A47D7" w:rsidRPr="00AF549C">
        <w:rPr>
          <w:rFonts w:ascii="Arial" w:hAnsi="Arial" w:cs="Arial"/>
          <w:sz w:val="22"/>
          <w:szCs w:val="22"/>
        </w:rPr>
        <w:t>at</w:t>
      </w:r>
      <w:r w:rsidR="00095E4A">
        <w:rPr>
          <w:rFonts w:ascii="Arial" w:hAnsi="Arial" w:cs="Arial"/>
          <w:sz w:val="22"/>
          <w:szCs w:val="22"/>
        </w:rPr>
        <w:t xml:space="preserve"> </w:t>
      </w:r>
      <w:r w:rsidR="000A47D7" w:rsidRPr="00AF549C">
        <w:rPr>
          <w:rFonts w:ascii="Arial" w:hAnsi="Arial" w:cs="Arial"/>
          <w:spacing w:val="-2"/>
          <w:sz w:val="22"/>
          <w:szCs w:val="22"/>
          <w:u w:val="single"/>
        </w:rPr>
        <w:tab/>
      </w:r>
      <w:r w:rsidR="000A47D7" w:rsidRPr="00AF549C">
        <w:rPr>
          <w:rFonts w:ascii="Arial" w:hAnsi="Arial" w:cs="Arial"/>
          <w:i/>
          <w:sz w:val="22"/>
          <w:szCs w:val="22"/>
        </w:rPr>
        <w:t xml:space="preserve"> </w:t>
      </w:r>
      <w:r w:rsidR="00BB1430">
        <w:rPr>
          <w:rFonts w:ascii="Arial" w:hAnsi="Arial" w:cs="Arial"/>
          <w:sz w:val="22"/>
          <w:szCs w:val="22"/>
        </w:rPr>
        <w:t>[  ]</w:t>
      </w:r>
      <w:r w:rsidR="000A47D7" w:rsidRPr="00AF549C">
        <w:rPr>
          <w:rFonts w:ascii="Arial" w:eastAsia="Calibri" w:hAnsi="Arial" w:cs="Arial"/>
          <w:sz w:val="22"/>
          <w:szCs w:val="22"/>
        </w:rPr>
        <w:t xml:space="preserve"> a.m.  </w:t>
      </w:r>
      <w:r w:rsidR="00BB1430">
        <w:rPr>
          <w:rFonts w:ascii="Arial" w:eastAsia="Calibri" w:hAnsi="Arial" w:cs="Arial"/>
          <w:sz w:val="22"/>
          <w:szCs w:val="22"/>
        </w:rPr>
        <w:t>[  ]</w:t>
      </w:r>
      <w:r w:rsidR="00600C09">
        <w:rPr>
          <w:rFonts w:ascii="Arial" w:eastAsia="Calibri" w:hAnsi="Arial" w:cs="Arial"/>
          <w:sz w:val="22"/>
          <w:szCs w:val="22"/>
        </w:rPr>
        <w:t xml:space="preserve"> </w:t>
      </w:r>
      <w:r w:rsidR="000A47D7" w:rsidRPr="00AF549C">
        <w:rPr>
          <w:rFonts w:ascii="Arial" w:eastAsia="Calibri" w:hAnsi="Arial" w:cs="Arial"/>
          <w:sz w:val="22"/>
          <w:szCs w:val="22"/>
        </w:rPr>
        <w:t>p.m.</w:t>
      </w:r>
    </w:p>
    <w:p w14:paraId="5AA00B9D" w14:textId="77777777" w:rsidR="000A47D7" w:rsidRPr="002A1BB4" w:rsidRDefault="000A47D7" w:rsidP="00577E06">
      <w:pPr>
        <w:tabs>
          <w:tab w:val="left" w:pos="6660"/>
        </w:tabs>
        <w:spacing w:after="0"/>
        <w:ind w:left="2603"/>
        <w:rPr>
          <w:rFonts w:ascii="Arial" w:hAnsi="Arial" w:cs="Arial"/>
          <w:i/>
          <w:sz w:val="20"/>
          <w:szCs w:val="20"/>
        </w:rPr>
      </w:pPr>
      <w:r w:rsidRPr="002A1BB4">
        <w:rPr>
          <w:rFonts w:ascii="Arial" w:hAnsi="Arial" w:cs="Arial"/>
          <w:i/>
          <w:sz w:val="20"/>
          <w:szCs w:val="20"/>
        </w:rPr>
        <w:t>date</w:t>
      </w:r>
      <w:r>
        <w:rPr>
          <w:rFonts w:ascii="Arial" w:hAnsi="Arial" w:cs="Arial"/>
          <w:i/>
          <w:sz w:val="20"/>
          <w:szCs w:val="20"/>
        </w:rPr>
        <w:t xml:space="preserve"> </w:t>
      </w:r>
      <w:r>
        <w:rPr>
          <w:rFonts w:ascii="Arial" w:hAnsi="Arial" w:cs="Arial"/>
          <w:i/>
          <w:sz w:val="20"/>
          <w:szCs w:val="20"/>
        </w:rPr>
        <w:tab/>
        <w:t>time</w:t>
      </w:r>
    </w:p>
    <w:p w14:paraId="48EA736E" w14:textId="77777777" w:rsidR="000A47D7" w:rsidRPr="002A1BB4" w:rsidRDefault="00577E06" w:rsidP="00577E06">
      <w:pPr>
        <w:tabs>
          <w:tab w:val="left" w:pos="7200"/>
          <w:tab w:val="left" w:pos="7560"/>
          <w:tab w:val="right" w:pos="9360"/>
        </w:tabs>
        <w:spacing w:before="160" w:after="0"/>
        <w:ind w:left="713"/>
        <w:rPr>
          <w:rFonts w:ascii="Arial" w:hAnsi="Arial" w:cs="Arial"/>
          <w:sz w:val="22"/>
          <w:szCs w:val="22"/>
          <w:u w:val="single"/>
        </w:rPr>
      </w:pPr>
      <w:r>
        <w:rPr>
          <w:rFonts w:ascii="Arial" w:hAnsi="Arial" w:cs="Arial"/>
          <w:sz w:val="22"/>
          <w:szCs w:val="22"/>
        </w:rPr>
        <w:t xml:space="preserve">at: </w:t>
      </w:r>
      <w:r w:rsidR="000A47D7" w:rsidRPr="002A1BB4">
        <w:rPr>
          <w:rFonts w:ascii="Arial" w:hAnsi="Arial" w:cs="Arial"/>
          <w:sz w:val="22"/>
          <w:szCs w:val="22"/>
          <w:u w:val="single"/>
        </w:rPr>
        <w:tab/>
      </w:r>
      <w:r w:rsidR="000A47D7">
        <w:rPr>
          <w:rFonts w:ascii="Arial" w:hAnsi="Arial" w:cs="Arial"/>
          <w:sz w:val="22"/>
          <w:szCs w:val="22"/>
        </w:rPr>
        <w:t xml:space="preserve"> in </w:t>
      </w:r>
      <w:r w:rsidR="000A47D7" w:rsidRPr="002A1BB4">
        <w:rPr>
          <w:rFonts w:ascii="Arial" w:hAnsi="Arial" w:cs="Arial"/>
          <w:sz w:val="22"/>
          <w:szCs w:val="22"/>
        </w:rPr>
        <w:tab/>
      </w:r>
      <w:r w:rsidR="000A47D7">
        <w:rPr>
          <w:rFonts w:ascii="Arial" w:hAnsi="Arial" w:cs="Arial"/>
          <w:sz w:val="22"/>
          <w:szCs w:val="22"/>
          <w:u w:val="single"/>
        </w:rPr>
        <w:tab/>
      </w:r>
    </w:p>
    <w:p w14:paraId="655B244A" w14:textId="77777777" w:rsidR="000A47D7" w:rsidRDefault="000A47D7" w:rsidP="00577E06">
      <w:pPr>
        <w:tabs>
          <w:tab w:val="left" w:pos="7560"/>
          <w:tab w:val="right" w:pos="9360"/>
        </w:tabs>
        <w:spacing w:after="0"/>
        <w:ind w:left="1163"/>
        <w:rPr>
          <w:rFonts w:ascii="Arial" w:hAnsi="Arial" w:cs="Arial"/>
          <w:i/>
          <w:sz w:val="20"/>
          <w:szCs w:val="20"/>
        </w:rPr>
      </w:pPr>
      <w:r>
        <w:rPr>
          <w:rFonts w:ascii="Arial" w:hAnsi="Arial" w:cs="Arial"/>
          <w:i/>
          <w:sz w:val="20"/>
          <w:szCs w:val="20"/>
        </w:rPr>
        <w:t>c</w:t>
      </w:r>
      <w:r w:rsidRPr="004B4C8C">
        <w:rPr>
          <w:rFonts w:ascii="Arial" w:hAnsi="Arial" w:cs="Arial"/>
          <w:i/>
          <w:sz w:val="20"/>
          <w:szCs w:val="20"/>
        </w:rPr>
        <w:t xml:space="preserve">ourt’s </w:t>
      </w:r>
      <w:proofErr w:type="gramStart"/>
      <w:r w:rsidRPr="004B4C8C">
        <w:rPr>
          <w:rFonts w:ascii="Arial" w:hAnsi="Arial" w:cs="Arial"/>
          <w:i/>
          <w:sz w:val="20"/>
          <w:szCs w:val="20"/>
        </w:rPr>
        <w:t>address</w:t>
      </w:r>
      <w:proofErr w:type="gramEnd"/>
      <w:r w:rsidRPr="004B4C8C">
        <w:rPr>
          <w:rFonts w:ascii="Arial" w:hAnsi="Arial" w:cs="Arial"/>
          <w:i/>
          <w:sz w:val="20"/>
          <w:szCs w:val="20"/>
        </w:rPr>
        <w:tab/>
      </w:r>
      <w:r>
        <w:rPr>
          <w:rFonts w:ascii="Arial" w:hAnsi="Arial" w:cs="Arial"/>
          <w:i/>
          <w:sz w:val="20"/>
          <w:szCs w:val="20"/>
        </w:rPr>
        <w:t>r</w:t>
      </w:r>
      <w:r w:rsidRPr="004B4C8C">
        <w:rPr>
          <w:rFonts w:ascii="Arial" w:hAnsi="Arial" w:cs="Arial"/>
          <w:i/>
          <w:sz w:val="20"/>
          <w:szCs w:val="20"/>
        </w:rPr>
        <w:t>oom</w:t>
      </w:r>
      <w:r>
        <w:rPr>
          <w:rFonts w:ascii="Arial" w:hAnsi="Arial" w:cs="Arial"/>
          <w:i/>
          <w:sz w:val="20"/>
          <w:szCs w:val="20"/>
        </w:rPr>
        <w:t xml:space="preserve"> or department</w:t>
      </w:r>
    </w:p>
    <w:p w14:paraId="748C2936" w14:textId="77777777" w:rsidR="000A47D7" w:rsidRPr="002A1BB4" w:rsidRDefault="000A47D7" w:rsidP="00577E06">
      <w:pPr>
        <w:tabs>
          <w:tab w:val="left" w:pos="1260"/>
          <w:tab w:val="right" w:pos="9360"/>
        </w:tabs>
        <w:spacing w:before="160" w:after="0"/>
        <w:ind w:left="1163"/>
        <w:rPr>
          <w:rFonts w:ascii="Arial" w:hAnsi="Arial" w:cs="Arial"/>
          <w:sz w:val="22"/>
          <w:szCs w:val="22"/>
          <w:u w:val="single"/>
        </w:rPr>
      </w:pPr>
      <w:r>
        <w:rPr>
          <w:rFonts w:ascii="Arial" w:hAnsi="Arial" w:cs="Arial"/>
          <w:sz w:val="22"/>
          <w:szCs w:val="22"/>
          <w:u w:val="single"/>
        </w:rPr>
        <w:tab/>
      </w:r>
      <w:r>
        <w:rPr>
          <w:rFonts w:ascii="Arial" w:hAnsi="Arial" w:cs="Arial"/>
          <w:sz w:val="22"/>
          <w:szCs w:val="22"/>
          <w:u w:val="single"/>
        </w:rPr>
        <w:tab/>
      </w:r>
    </w:p>
    <w:p w14:paraId="4015DFE6" w14:textId="77777777" w:rsidR="000A47D7" w:rsidRPr="004B4C8C" w:rsidRDefault="000A47D7" w:rsidP="00577E06">
      <w:pPr>
        <w:tabs>
          <w:tab w:val="left" w:pos="6660"/>
          <w:tab w:val="right" w:pos="9360"/>
        </w:tabs>
        <w:spacing w:after="0"/>
        <w:ind w:left="1163"/>
        <w:rPr>
          <w:rFonts w:ascii="Arial" w:hAnsi="Arial" w:cs="Arial"/>
          <w:i/>
          <w:sz w:val="20"/>
          <w:szCs w:val="20"/>
        </w:rPr>
      </w:pPr>
      <w:r>
        <w:rPr>
          <w:rFonts w:ascii="Arial" w:hAnsi="Arial" w:cs="Arial"/>
          <w:i/>
          <w:sz w:val="20"/>
          <w:szCs w:val="20"/>
        </w:rPr>
        <w:t>docket/calendar or judge/commissioner’s name</w:t>
      </w:r>
    </w:p>
    <w:p w14:paraId="223B47F5" w14:textId="77777777" w:rsidR="00AA6784" w:rsidRDefault="00AA6784" w:rsidP="00577E06">
      <w:pPr>
        <w:spacing w:before="200" w:after="0"/>
        <w:ind w:left="720"/>
        <w:rPr>
          <w:rFonts w:ascii="Arial" w:hAnsi="Arial" w:cs="Arial"/>
          <w:sz w:val="22"/>
          <w:szCs w:val="22"/>
        </w:rPr>
      </w:pPr>
      <w:r>
        <w:rPr>
          <w:rFonts w:ascii="Arial" w:hAnsi="Arial" w:cs="Arial"/>
          <w:sz w:val="22"/>
          <w:szCs w:val="22"/>
        </w:rPr>
        <w:t xml:space="preserve">At the hearing, you must show why the </w:t>
      </w:r>
      <w:r w:rsidR="00975932">
        <w:rPr>
          <w:rFonts w:ascii="Arial" w:hAnsi="Arial" w:cs="Arial"/>
          <w:sz w:val="22"/>
          <w:szCs w:val="22"/>
        </w:rPr>
        <w:t xml:space="preserve">court should </w:t>
      </w:r>
      <w:r w:rsidR="00975932" w:rsidRPr="007B71FC">
        <w:rPr>
          <w:rFonts w:ascii="Arial" w:hAnsi="Arial" w:cs="Arial"/>
          <w:b/>
          <w:sz w:val="22"/>
          <w:szCs w:val="22"/>
        </w:rPr>
        <w:t>not</w:t>
      </w:r>
      <w:r w:rsidR="00975932">
        <w:rPr>
          <w:rFonts w:ascii="Arial" w:hAnsi="Arial" w:cs="Arial"/>
          <w:sz w:val="22"/>
          <w:szCs w:val="22"/>
        </w:rPr>
        <w:t xml:space="preserve"> </w:t>
      </w:r>
      <w:r w:rsidR="00357780">
        <w:rPr>
          <w:rFonts w:ascii="Arial" w:hAnsi="Arial" w:cs="Arial"/>
          <w:sz w:val="22"/>
          <w:szCs w:val="22"/>
        </w:rPr>
        <w:t>approve</w:t>
      </w:r>
      <w:r w:rsidR="00975932">
        <w:rPr>
          <w:rFonts w:ascii="Arial" w:hAnsi="Arial" w:cs="Arial"/>
          <w:sz w:val="22"/>
          <w:szCs w:val="22"/>
        </w:rPr>
        <w:t xml:space="preserve"> </w:t>
      </w:r>
      <w:r w:rsidR="007B71FC">
        <w:rPr>
          <w:rFonts w:ascii="Arial" w:hAnsi="Arial" w:cs="Arial"/>
          <w:sz w:val="22"/>
          <w:szCs w:val="22"/>
        </w:rPr>
        <w:t xml:space="preserve">the </w:t>
      </w:r>
      <w:r w:rsidR="00D27722">
        <w:rPr>
          <w:rFonts w:ascii="Arial" w:hAnsi="Arial" w:cs="Arial"/>
          <w:sz w:val="22"/>
          <w:szCs w:val="22"/>
        </w:rPr>
        <w:t>requests made by the other party</w:t>
      </w:r>
      <w:r w:rsidR="007B71FC">
        <w:rPr>
          <w:rFonts w:ascii="Arial" w:hAnsi="Arial" w:cs="Arial"/>
          <w:sz w:val="22"/>
          <w:szCs w:val="22"/>
        </w:rPr>
        <w:t xml:space="preserve"> and find you in contempt</w:t>
      </w:r>
      <w:r>
        <w:rPr>
          <w:rFonts w:ascii="Arial" w:hAnsi="Arial" w:cs="Arial"/>
          <w:sz w:val="22"/>
          <w:szCs w:val="22"/>
        </w:rPr>
        <w:t>.</w:t>
      </w:r>
      <w:r w:rsidR="00F6411E">
        <w:rPr>
          <w:rFonts w:ascii="Arial" w:hAnsi="Arial" w:cs="Arial"/>
          <w:sz w:val="22"/>
          <w:szCs w:val="22"/>
        </w:rPr>
        <w:t xml:space="preserve"> </w:t>
      </w:r>
      <w:r w:rsidR="00074E3C">
        <w:rPr>
          <w:rFonts w:ascii="Arial" w:hAnsi="Arial" w:cs="Arial"/>
          <w:sz w:val="22"/>
          <w:szCs w:val="22"/>
        </w:rPr>
        <w:t>Follow the</w:t>
      </w:r>
      <w:r w:rsidR="00F6411E">
        <w:rPr>
          <w:rFonts w:ascii="Arial" w:hAnsi="Arial" w:cs="Arial"/>
          <w:sz w:val="22"/>
          <w:szCs w:val="22"/>
        </w:rPr>
        <w:t xml:space="preserve"> </w:t>
      </w:r>
      <w:r w:rsidR="00074E3C">
        <w:rPr>
          <w:rFonts w:ascii="Arial" w:hAnsi="Arial" w:cs="Arial"/>
          <w:sz w:val="22"/>
          <w:szCs w:val="22"/>
        </w:rPr>
        <w:t>instructions at the end</w:t>
      </w:r>
      <w:r w:rsidR="00F6411E">
        <w:rPr>
          <w:rFonts w:ascii="Arial" w:hAnsi="Arial" w:cs="Arial"/>
          <w:sz w:val="22"/>
          <w:szCs w:val="22"/>
        </w:rPr>
        <w:t xml:space="preserve"> </w:t>
      </w:r>
      <w:r w:rsidR="00074E3C">
        <w:rPr>
          <w:rFonts w:ascii="Arial" w:hAnsi="Arial" w:cs="Arial"/>
          <w:sz w:val="22"/>
          <w:szCs w:val="22"/>
        </w:rPr>
        <w:t xml:space="preserve">of this order </w:t>
      </w:r>
      <w:r w:rsidR="00F6411E">
        <w:rPr>
          <w:rFonts w:ascii="Arial" w:hAnsi="Arial" w:cs="Arial"/>
          <w:sz w:val="22"/>
          <w:szCs w:val="22"/>
        </w:rPr>
        <w:t xml:space="preserve">about filing a statement or other </w:t>
      </w:r>
      <w:r w:rsidR="00074E3C">
        <w:rPr>
          <w:rFonts w:ascii="Arial" w:hAnsi="Arial" w:cs="Arial"/>
          <w:sz w:val="22"/>
          <w:szCs w:val="22"/>
        </w:rPr>
        <w:t xml:space="preserve">written </w:t>
      </w:r>
      <w:r w:rsidR="00F6411E">
        <w:rPr>
          <w:rFonts w:ascii="Arial" w:hAnsi="Arial" w:cs="Arial"/>
          <w:sz w:val="22"/>
          <w:szCs w:val="22"/>
        </w:rPr>
        <w:t>proof.</w:t>
      </w:r>
    </w:p>
    <w:p w14:paraId="57444DD5" w14:textId="77777777" w:rsidR="00AA6784" w:rsidRDefault="00737BE5" w:rsidP="00577E06">
      <w:pPr>
        <w:spacing w:before="120" w:after="0"/>
        <w:ind w:left="720"/>
        <w:rPr>
          <w:rFonts w:ascii="Arial" w:hAnsi="Arial" w:cs="Arial"/>
          <w:sz w:val="22"/>
          <w:szCs w:val="22"/>
        </w:rPr>
      </w:pPr>
      <w:r w:rsidRPr="00AF549C">
        <w:rPr>
          <w:rFonts w:ascii="Arial" w:hAnsi="Arial" w:cs="Arial"/>
          <w:b/>
          <w:i/>
          <w:sz w:val="22"/>
          <w:szCs w:val="22"/>
        </w:rPr>
        <w:t>Warning!</w:t>
      </w:r>
      <w:r w:rsidR="00095E4A">
        <w:rPr>
          <w:rFonts w:ascii="Arial" w:hAnsi="Arial" w:cs="Arial"/>
          <w:b/>
          <w:i/>
          <w:sz w:val="22"/>
          <w:szCs w:val="22"/>
        </w:rPr>
        <w:t xml:space="preserve"> </w:t>
      </w:r>
      <w:r w:rsidRPr="00AF549C">
        <w:rPr>
          <w:rFonts w:ascii="Arial" w:hAnsi="Arial" w:cs="Arial"/>
          <w:b/>
          <w:sz w:val="22"/>
          <w:szCs w:val="22"/>
        </w:rPr>
        <w:t xml:space="preserve"> </w:t>
      </w:r>
      <w:r w:rsidRPr="00AF549C">
        <w:rPr>
          <w:rFonts w:ascii="Arial" w:hAnsi="Arial" w:cs="Arial"/>
          <w:sz w:val="22"/>
          <w:szCs w:val="22"/>
        </w:rPr>
        <w:t>If you do not go to the hearing</w:t>
      </w:r>
      <w:r w:rsidR="007841D4">
        <w:rPr>
          <w:rFonts w:ascii="Arial" w:hAnsi="Arial" w:cs="Arial"/>
          <w:sz w:val="22"/>
          <w:szCs w:val="22"/>
        </w:rPr>
        <w:t>, the court may</w:t>
      </w:r>
      <w:r w:rsidR="00AA6784">
        <w:rPr>
          <w:rFonts w:ascii="Arial" w:hAnsi="Arial" w:cs="Arial"/>
          <w:sz w:val="22"/>
          <w:szCs w:val="22"/>
        </w:rPr>
        <w:t>:</w:t>
      </w:r>
    </w:p>
    <w:p w14:paraId="726AB752" w14:textId="77777777" w:rsidR="00975932" w:rsidRDefault="007841D4" w:rsidP="0068416A">
      <w:pPr>
        <w:numPr>
          <w:ilvl w:val="0"/>
          <w:numId w:val="2"/>
        </w:numPr>
        <w:tabs>
          <w:tab w:val="left" w:pos="1080"/>
        </w:tabs>
        <w:spacing w:before="60" w:after="0"/>
        <w:ind w:left="1066" w:hanging="274"/>
        <w:rPr>
          <w:rFonts w:ascii="Arial" w:hAnsi="Arial" w:cs="Arial"/>
          <w:sz w:val="22"/>
          <w:szCs w:val="22"/>
        </w:rPr>
      </w:pPr>
      <w:r>
        <w:rPr>
          <w:rFonts w:ascii="Arial" w:hAnsi="Arial" w:cs="Arial"/>
          <w:sz w:val="22"/>
          <w:szCs w:val="22"/>
        </w:rPr>
        <w:t>A</w:t>
      </w:r>
      <w:r w:rsidR="00AA6784">
        <w:rPr>
          <w:rFonts w:ascii="Arial" w:hAnsi="Arial" w:cs="Arial"/>
          <w:sz w:val="22"/>
          <w:szCs w:val="22"/>
        </w:rPr>
        <w:t>pprove</w:t>
      </w:r>
      <w:r w:rsidR="00AA6784" w:rsidRPr="00AF549C">
        <w:rPr>
          <w:rFonts w:ascii="Arial" w:hAnsi="Arial" w:cs="Arial"/>
          <w:sz w:val="22"/>
          <w:szCs w:val="22"/>
        </w:rPr>
        <w:t xml:space="preserve"> </w:t>
      </w:r>
      <w:r w:rsidR="00737BE5" w:rsidRPr="00AF549C">
        <w:rPr>
          <w:rFonts w:ascii="Arial" w:hAnsi="Arial" w:cs="Arial"/>
          <w:sz w:val="22"/>
          <w:szCs w:val="22"/>
        </w:rPr>
        <w:t xml:space="preserve">the </w:t>
      </w:r>
      <w:r w:rsidR="00AA6784">
        <w:rPr>
          <w:rFonts w:ascii="Arial" w:hAnsi="Arial" w:cs="Arial"/>
          <w:sz w:val="22"/>
          <w:szCs w:val="22"/>
        </w:rPr>
        <w:t>other party’s requests</w:t>
      </w:r>
      <w:r w:rsidR="00737BE5" w:rsidRPr="00AF549C">
        <w:rPr>
          <w:rFonts w:ascii="Arial" w:hAnsi="Arial" w:cs="Arial"/>
          <w:sz w:val="22"/>
          <w:szCs w:val="22"/>
        </w:rPr>
        <w:t xml:space="preserve"> without hearing your side</w:t>
      </w:r>
      <w:r w:rsidR="00975932">
        <w:rPr>
          <w:rFonts w:ascii="Arial" w:hAnsi="Arial" w:cs="Arial"/>
          <w:sz w:val="22"/>
          <w:szCs w:val="22"/>
        </w:rPr>
        <w:t>,</w:t>
      </w:r>
      <w:r w:rsidR="00737BE5">
        <w:rPr>
          <w:rFonts w:ascii="Arial" w:hAnsi="Arial" w:cs="Arial"/>
          <w:sz w:val="22"/>
          <w:szCs w:val="22"/>
        </w:rPr>
        <w:t xml:space="preserve"> and </w:t>
      </w:r>
    </w:p>
    <w:p w14:paraId="0307C7EB" w14:textId="77777777" w:rsidR="007841D4" w:rsidRPr="005C6AAB" w:rsidRDefault="007841D4" w:rsidP="0068416A">
      <w:pPr>
        <w:numPr>
          <w:ilvl w:val="0"/>
          <w:numId w:val="2"/>
        </w:numPr>
        <w:tabs>
          <w:tab w:val="left" w:pos="1080"/>
        </w:tabs>
        <w:spacing w:before="60" w:after="0"/>
        <w:ind w:left="1066" w:hanging="274"/>
        <w:rPr>
          <w:rFonts w:ascii="Arial" w:hAnsi="Arial" w:cs="Arial"/>
          <w:sz w:val="22"/>
          <w:szCs w:val="22"/>
        </w:rPr>
      </w:pPr>
      <w:proofErr w:type="gramStart"/>
      <w:r>
        <w:rPr>
          <w:rFonts w:ascii="Arial" w:hAnsi="Arial" w:cs="Arial"/>
          <w:sz w:val="22"/>
          <w:szCs w:val="22"/>
        </w:rPr>
        <w:t>Issue</w:t>
      </w:r>
      <w:proofErr w:type="gramEnd"/>
      <w:r>
        <w:rPr>
          <w:rFonts w:ascii="Arial" w:hAnsi="Arial" w:cs="Arial"/>
          <w:sz w:val="22"/>
          <w:szCs w:val="22"/>
        </w:rPr>
        <w:t xml:space="preserve"> a warrant for your arres</w:t>
      </w:r>
      <w:r w:rsidRPr="00AA6784">
        <w:rPr>
          <w:rFonts w:ascii="Arial" w:hAnsi="Arial" w:cs="Arial"/>
          <w:sz w:val="22"/>
          <w:szCs w:val="22"/>
        </w:rPr>
        <w:t>t.</w:t>
      </w:r>
    </w:p>
    <w:p w14:paraId="5C8D310D" w14:textId="77777777" w:rsidR="00737BE5" w:rsidRDefault="00924B22" w:rsidP="00577E06">
      <w:pPr>
        <w:spacing w:before="80" w:after="0"/>
        <w:ind w:left="720"/>
        <w:rPr>
          <w:rFonts w:ascii="Arial" w:hAnsi="Arial" w:cs="Arial"/>
          <w:sz w:val="22"/>
        </w:rPr>
      </w:pPr>
      <w:r w:rsidRPr="00924B22">
        <w:rPr>
          <w:rFonts w:ascii="Arial" w:hAnsi="Arial" w:cs="Arial"/>
          <w:sz w:val="22"/>
        </w:rPr>
        <w:t xml:space="preserve">If the other party has asked </w:t>
      </w:r>
      <w:r>
        <w:rPr>
          <w:rFonts w:ascii="Arial" w:hAnsi="Arial" w:cs="Arial"/>
          <w:sz w:val="22"/>
        </w:rPr>
        <w:t>the court to send you to jail</w:t>
      </w:r>
      <w:r w:rsidRPr="00924B22">
        <w:rPr>
          <w:rFonts w:ascii="Arial" w:hAnsi="Arial" w:cs="Arial"/>
          <w:sz w:val="22"/>
        </w:rPr>
        <w:t xml:space="preserve"> and </w:t>
      </w:r>
      <w:r>
        <w:rPr>
          <w:rFonts w:ascii="Arial" w:hAnsi="Arial" w:cs="Arial"/>
          <w:sz w:val="22"/>
        </w:rPr>
        <w:t>you cannot afford a lawyer</w:t>
      </w:r>
      <w:r w:rsidR="00737BE5" w:rsidRPr="00924B22">
        <w:rPr>
          <w:rFonts w:ascii="Arial" w:hAnsi="Arial" w:cs="Arial"/>
          <w:sz w:val="22"/>
        </w:rPr>
        <w:t xml:space="preserve">, you may </w:t>
      </w:r>
      <w:r w:rsidRPr="00924B22">
        <w:rPr>
          <w:rFonts w:ascii="Arial" w:hAnsi="Arial" w:cs="Arial"/>
          <w:sz w:val="22"/>
        </w:rPr>
        <w:t>ask</w:t>
      </w:r>
      <w:r w:rsidR="00737BE5" w:rsidRPr="00924B22">
        <w:rPr>
          <w:rFonts w:ascii="Arial" w:hAnsi="Arial" w:cs="Arial"/>
          <w:sz w:val="22"/>
        </w:rPr>
        <w:t xml:space="preserve"> the court to appoint </w:t>
      </w:r>
      <w:r w:rsidRPr="00924B22">
        <w:rPr>
          <w:rFonts w:ascii="Arial" w:hAnsi="Arial" w:cs="Arial"/>
          <w:sz w:val="22"/>
        </w:rPr>
        <w:t>a lawyer</w:t>
      </w:r>
      <w:r w:rsidR="00737BE5" w:rsidRPr="00924B22">
        <w:rPr>
          <w:rFonts w:ascii="Arial" w:hAnsi="Arial" w:cs="Arial"/>
          <w:sz w:val="22"/>
        </w:rPr>
        <w:t xml:space="preserve"> to represent you.</w:t>
      </w:r>
    </w:p>
    <w:p w14:paraId="2F9F9FC9" w14:textId="77777777" w:rsidR="007213DC" w:rsidRPr="005C7030" w:rsidRDefault="00F438FE" w:rsidP="007A4C5E">
      <w:pPr>
        <w:pStyle w:val="WAItem"/>
        <w:numPr>
          <w:ilvl w:val="0"/>
          <w:numId w:val="0"/>
        </w:numPr>
        <w:tabs>
          <w:tab w:val="clear" w:pos="540"/>
          <w:tab w:val="left" w:pos="720"/>
        </w:tabs>
        <w:suppressAutoHyphens w:val="0"/>
        <w:spacing w:before="120" w:after="60"/>
        <w:rPr>
          <w:spacing w:val="-2"/>
          <w:sz w:val="22"/>
          <w:szCs w:val="22"/>
          <w:u w:val="single"/>
        </w:rPr>
      </w:pPr>
      <w:r w:rsidRPr="00FB187B">
        <w:rPr>
          <w:bCs/>
          <w:szCs w:val="24"/>
        </w:rPr>
        <w:lastRenderedPageBreak/>
        <w:t>3.</w:t>
      </w:r>
      <w:r w:rsidRPr="00FB187B">
        <w:rPr>
          <w:sz w:val="22"/>
          <w:szCs w:val="22"/>
        </w:rPr>
        <w:t xml:space="preserve"> </w:t>
      </w:r>
      <w:r w:rsidRPr="00FB187B">
        <w:rPr>
          <w:sz w:val="22"/>
          <w:szCs w:val="22"/>
        </w:rPr>
        <w:tab/>
      </w:r>
      <w:r w:rsidR="00737BE5" w:rsidRPr="005C7030">
        <w:rPr>
          <w:sz w:val="22"/>
          <w:szCs w:val="22"/>
        </w:rPr>
        <w:t>Other</w:t>
      </w:r>
      <w:r w:rsidR="007213DC" w:rsidRPr="005C7030">
        <w:rPr>
          <w:sz w:val="22"/>
          <w:szCs w:val="22"/>
        </w:rPr>
        <w:t xml:space="preserve"> </w:t>
      </w:r>
      <w:r w:rsidR="008075D1" w:rsidRPr="005C7030">
        <w:rPr>
          <w:sz w:val="22"/>
          <w:szCs w:val="22"/>
        </w:rPr>
        <w:t>o</w:t>
      </w:r>
      <w:r w:rsidR="007213DC" w:rsidRPr="005C7030">
        <w:rPr>
          <w:sz w:val="22"/>
          <w:szCs w:val="22"/>
        </w:rPr>
        <w:t>rders</w:t>
      </w:r>
      <w:r w:rsidR="008075D1" w:rsidRPr="005C7030">
        <w:rPr>
          <w:sz w:val="22"/>
          <w:szCs w:val="22"/>
        </w:rPr>
        <w:t xml:space="preserve"> </w:t>
      </w:r>
      <w:r w:rsidR="008075D1" w:rsidRPr="005C7030">
        <w:rPr>
          <w:b w:val="0"/>
          <w:sz w:val="22"/>
          <w:szCs w:val="22"/>
        </w:rPr>
        <w:t>(if any)</w:t>
      </w:r>
      <w:r w:rsidR="00CF2EDF" w:rsidRPr="005C7030">
        <w:rPr>
          <w:b w:val="0"/>
          <w:sz w:val="22"/>
          <w:szCs w:val="22"/>
        </w:rPr>
        <w:t>:</w:t>
      </w:r>
    </w:p>
    <w:p w14:paraId="19C1A742" w14:textId="77777777" w:rsidR="008075D1" w:rsidRPr="004F04AB" w:rsidRDefault="008075D1" w:rsidP="00577E06">
      <w:pPr>
        <w:pStyle w:val="WABody38flush"/>
        <w:tabs>
          <w:tab w:val="right" w:pos="9360"/>
        </w:tabs>
        <w:ind w:left="720"/>
        <w:rPr>
          <w:szCs w:val="22"/>
          <w:u w:val="single"/>
        </w:rPr>
      </w:pPr>
      <w:r w:rsidRPr="00C9359C">
        <w:rPr>
          <w:szCs w:val="22"/>
          <w:u w:val="single"/>
        </w:rPr>
        <w:tab/>
      </w:r>
    </w:p>
    <w:p w14:paraId="353A3C29" w14:textId="77777777" w:rsidR="00E93B4D" w:rsidRPr="007A2860" w:rsidRDefault="00E93B4D" w:rsidP="00577E06">
      <w:pPr>
        <w:pStyle w:val="WABody38flush"/>
        <w:tabs>
          <w:tab w:val="right" w:pos="9360"/>
        </w:tabs>
        <w:ind w:left="720"/>
        <w:rPr>
          <w:szCs w:val="22"/>
          <w:u w:val="single"/>
        </w:rPr>
      </w:pPr>
      <w:r w:rsidRPr="007A2860">
        <w:rPr>
          <w:szCs w:val="22"/>
          <w:u w:val="single"/>
        </w:rPr>
        <w:tab/>
      </w:r>
    </w:p>
    <w:p w14:paraId="1622B8AE" w14:textId="77777777" w:rsidR="000A47D7" w:rsidRPr="0068416A" w:rsidRDefault="000A47D7" w:rsidP="00577E06">
      <w:pPr>
        <w:pStyle w:val="WABody38flush"/>
        <w:tabs>
          <w:tab w:val="right" w:pos="9360"/>
        </w:tabs>
        <w:ind w:left="720"/>
        <w:rPr>
          <w:szCs w:val="22"/>
          <w:u w:val="single"/>
        </w:rPr>
      </w:pPr>
      <w:r w:rsidRPr="0068416A">
        <w:rPr>
          <w:szCs w:val="22"/>
          <w:u w:val="single"/>
        </w:rPr>
        <w:tab/>
      </w:r>
    </w:p>
    <w:p w14:paraId="4D139F23" w14:textId="77777777" w:rsidR="000A47D7" w:rsidRPr="005C7030" w:rsidRDefault="000A47D7" w:rsidP="00577E06">
      <w:pPr>
        <w:pStyle w:val="WABody38flush"/>
        <w:tabs>
          <w:tab w:val="right" w:pos="9360"/>
        </w:tabs>
        <w:ind w:left="720"/>
        <w:rPr>
          <w:szCs w:val="22"/>
          <w:u w:val="single"/>
        </w:rPr>
      </w:pPr>
      <w:r w:rsidRPr="005C7030">
        <w:rPr>
          <w:szCs w:val="22"/>
          <w:u w:val="single"/>
        </w:rPr>
        <w:tab/>
      </w:r>
    </w:p>
    <w:p w14:paraId="04CCD6D6" w14:textId="77777777" w:rsidR="00536D0E" w:rsidRPr="005C7030" w:rsidRDefault="00536D0E" w:rsidP="00FB187B">
      <w:pPr>
        <w:tabs>
          <w:tab w:val="left" w:pos="5310"/>
          <w:tab w:val="left" w:pos="5760"/>
          <w:tab w:val="left" w:pos="7920"/>
        </w:tabs>
        <w:spacing w:before="120" w:after="60"/>
        <w:outlineLvl w:val="1"/>
        <w:rPr>
          <w:rFonts w:ascii="Arial" w:hAnsi="Arial"/>
          <w:b/>
          <w:sz w:val="22"/>
          <w:szCs w:val="22"/>
        </w:rPr>
      </w:pPr>
      <w:r w:rsidRPr="005C7030">
        <w:rPr>
          <w:rFonts w:ascii="Arial" w:hAnsi="Arial"/>
          <w:b/>
          <w:sz w:val="22"/>
          <w:szCs w:val="22"/>
        </w:rPr>
        <w:t>Ordered.</w:t>
      </w:r>
    </w:p>
    <w:p w14:paraId="415A9068" w14:textId="77777777" w:rsidR="00536D0E" w:rsidRPr="00FB0774" w:rsidRDefault="003261DB" w:rsidP="0068416A">
      <w:pPr>
        <w:tabs>
          <w:tab w:val="left" w:pos="3240"/>
          <w:tab w:val="left" w:pos="3600"/>
          <w:tab w:val="left" w:pos="9360"/>
        </w:tabs>
        <w:spacing w:before="200" w:after="0"/>
        <w:rPr>
          <w:rFonts w:ascii="Arial" w:eastAsia="Times New Roman" w:hAnsi="Arial" w:cs="Arial"/>
          <w:sz w:val="22"/>
          <w:szCs w:val="22"/>
          <w:u w:val="single"/>
        </w:rPr>
      </w:pPr>
      <w:r w:rsidRPr="00FB0774">
        <w:rPr>
          <w:noProof/>
          <w:sz w:val="22"/>
          <w:szCs w:val="22"/>
          <w:lang w:eastAsia="en-US"/>
        </w:rPr>
        <mc:AlternateContent>
          <mc:Choice Requires="wps">
            <w:drawing>
              <wp:anchor distT="0" distB="0" distL="114300" distR="114300" simplePos="0" relativeHeight="251658242" behindDoc="0" locked="0" layoutInCell="1" allowOverlap="1" wp14:anchorId="2994EB33" wp14:editId="6C2A40D4">
                <wp:simplePos x="0" y="0"/>
                <wp:positionH relativeFrom="column">
                  <wp:posOffset>2240280</wp:posOffset>
                </wp:positionH>
                <wp:positionV relativeFrom="paragraph">
                  <wp:posOffset>142240</wp:posOffset>
                </wp:positionV>
                <wp:extent cx="164465" cy="65405"/>
                <wp:effectExtent l="0" t="7620" r="0" b="0"/>
                <wp:wrapNone/>
                <wp:docPr id="6" name="Isosceles Triangl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64465" cy="65405"/>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933E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alt="&quot;&quot;" style="position:absolute;margin-left:176.4pt;margin-top:11.2pt;width:12.95pt;height:5.15pt;rotation:9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" fillcolor="black" stroked="f">
                <o:lock v:ext="edit" aspectratio="t"/>
              </v:shape>
            </w:pict>
          </mc:Fallback>
        </mc:AlternateContent>
      </w:r>
      <w:r w:rsidR="00536D0E" w:rsidRPr="00FB0774">
        <w:rPr>
          <w:rFonts w:ascii="Arial" w:eastAsia="Times New Roman" w:hAnsi="Arial" w:cs="Arial"/>
          <w:sz w:val="22"/>
          <w:szCs w:val="22"/>
          <w:u w:val="single"/>
        </w:rPr>
        <w:tab/>
      </w:r>
      <w:r w:rsidR="00536D0E" w:rsidRPr="00FB0774">
        <w:rPr>
          <w:rFonts w:ascii="Arial" w:eastAsia="Times New Roman" w:hAnsi="Arial" w:cs="Arial"/>
          <w:sz w:val="22"/>
          <w:szCs w:val="22"/>
        </w:rPr>
        <w:tab/>
      </w:r>
      <w:r w:rsidR="00536D0E" w:rsidRPr="00FB0774">
        <w:rPr>
          <w:rFonts w:ascii="Arial" w:eastAsia="Times New Roman" w:hAnsi="Arial" w:cs="Arial"/>
          <w:sz w:val="22"/>
          <w:szCs w:val="22"/>
          <w:u w:val="single"/>
        </w:rPr>
        <w:tab/>
      </w:r>
    </w:p>
    <w:p w14:paraId="4A62B641" w14:textId="77777777" w:rsidR="00536D0E" w:rsidRPr="00FB0774" w:rsidRDefault="00536D0E" w:rsidP="005612C6">
      <w:pPr>
        <w:tabs>
          <w:tab w:val="left" w:pos="3600"/>
        </w:tabs>
        <w:spacing w:after="60"/>
        <w:outlineLvl w:val="1"/>
        <w:rPr>
          <w:rFonts w:ascii="Arial" w:eastAsia="Times New Roman" w:hAnsi="Arial" w:cs="Arial"/>
          <w:i/>
          <w:sz w:val="20"/>
          <w:szCs w:val="20"/>
        </w:rPr>
      </w:pPr>
      <w:r w:rsidRPr="00FB0774">
        <w:rPr>
          <w:rFonts w:ascii="Arial" w:eastAsia="Times New Roman" w:hAnsi="Arial" w:cs="Arial"/>
          <w:i/>
          <w:sz w:val="20"/>
          <w:szCs w:val="20"/>
        </w:rPr>
        <w:t xml:space="preserve">Date </w:t>
      </w:r>
      <w:r w:rsidRPr="00FB0774">
        <w:rPr>
          <w:rFonts w:ascii="Arial" w:eastAsia="Times New Roman" w:hAnsi="Arial" w:cs="Arial"/>
          <w:i/>
          <w:sz w:val="20"/>
          <w:szCs w:val="20"/>
        </w:rPr>
        <w:tab/>
        <w:t xml:space="preserve">Judge or Commissioner </w:t>
      </w:r>
      <w:r w:rsidRPr="00FB0774">
        <w:rPr>
          <w:rFonts w:ascii="Arial" w:eastAsia="Times New Roman" w:hAnsi="Arial" w:cs="Arial"/>
          <w:i/>
          <w:sz w:val="20"/>
          <w:szCs w:val="20"/>
        </w:rPr>
        <w:tab/>
      </w:r>
      <w:r w:rsidRPr="00FB0774">
        <w:rPr>
          <w:rFonts w:ascii="Arial" w:eastAsia="Times New Roman" w:hAnsi="Arial" w:cs="Arial"/>
          <w:i/>
          <w:sz w:val="20"/>
          <w:szCs w:val="20"/>
        </w:rPr>
        <w:tab/>
      </w:r>
    </w:p>
    <w:p w14:paraId="47F6B899" w14:textId="77777777" w:rsidR="00737BE5" w:rsidRPr="001D4D2B" w:rsidRDefault="00737BE5" w:rsidP="00FB187B">
      <w:pPr>
        <w:tabs>
          <w:tab w:val="left" w:pos="4860"/>
          <w:tab w:val="left" w:pos="10080"/>
        </w:tabs>
        <w:spacing w:before="120" w:after="60"/>
        <w:outlineLvl w:val="1"/>
        <w:rPr>
          <w:rFonts w:ascii="Arial" w:hAnsi="Arial"/>
          <w:sz w:val="20"/>
          <w:szCs w:val="20"/>
        </w:rPr>
      </w:pPr>
      <w:r w:rsidRPr="000A47D7">
        <w:rPr>
          <w:rFonts w:ascii="Arial" w:hAnsi="Arial" w:cs="Arial"/>
          <w:spacing w:val="-2"/>
          <w:sz w:val="22"/>
          <w:szCs w:val="22"/>
        </w:rPr>
        <w:t>Presented</w:t>
      </w:r>
      <w:r w:rsidRPr="00810BA4">
        <w:rPr>
          <w:rFonts w:ascii="Arial" w:hAnsi="Arial" w:cs="Arial"/>
          <w:spacing w:val="-2"/>
          <w:sz w:val="22"/>
          <w:szCs w:val="22"/>
        </w:rPr>
        <w:t xml:space="preserve"> by</w:t>
      </w:r>
      <w:r>
        <w:rPr>
          <w:rFonts w:ascii="Arial" w:hAnsi="Arial" w:cs="Arial"/>
          <w:spacing w:val="-2"/>
          <w:sz w:val="22"/>
          <w:szCs w:val="22"/>
        </w:rPr>
        <w:t xml:space="preserve">: </w:t>
      </w:r>
      <w:r w:rsidR="00BB1430">
        <w:rPr>
          <w:rFonts w:ascii="Arial" w:hAnsi="Arial" w:cs="Arial"/>
          <w:spacing w:val="-2"/>
          <w:sz w:val="22"/>
          <w:szCs w:val="22"/>
        </w:rPr>
        <w:t>[  ]</w:t>
      </w:r>
      <w:r w:rsidR="00600C09">
        <w:rPr>
          <w:rFonts w:ascii="Arial" w:hAnsi="Arial" w:cs="Arial"/>
          <w:spacing w:val="-2"/>
          <w:sz w:val="22"/>
          <w:szCs w:val="22"/>
        </w:rPr>
        <w:t xml:space="preserve"> </w:t>
      </w:r>
      <w:r w:rsidRPr="00810BA4">
        <w:rPr>
          <w:rFonts w:ascii="Arial" w:hAnsi="Arial" w:cs="Arial"/>
          <w:spacing w:val="-2"/>
          <w:sz w:val="22"/>
          <w:szCs w:val="22"/>
        </w:rPr>
        <w:t>Petitioner</w:t>
      </w:r>
      <w:r w:rsidR="007213DC">
        <w:rPr>
          <w:rFonts w:ascii="Arial" w:hAnsi="Arial" w:cs="Arial"/>
          <w:spacing w:val="-2"/>
          <w:sz w:val="22"/>
          <w:szCs w:val="22"/>
        </w:rPr>
        <w:t xml:space="preserve"> </w:t>
      </w:r>
      <w:r w:rsidR="009D6C37">
        <w:rPr>
          <w:rFonts w:ascii="Arial" w:hAnsi="Arial" w:cs="Arial"/>
          <w:spacing w:val="-2"/>
          <w:sz w:val="22"/>
          <w:szCs w:val="22"/>
        </w:rPr>
        <w:t xml:space="preserve"> </w:t>
      </w:r>
      <w:r w:rsidR="00BB1430">
        <w:rPr>
          <w:rFonts w:ascii="Arial" w:hAnsi="Arial" w:cs="Arial"/>
          <w:spacing w:val="-2"/>
          <w:sz w:val="22"/>
          <w:szCs w:val="22"/>
        </w:rPr>
        <w:t>[  ]</w:t>
      </w:r>
      <w:r w:rsidRPr="00810BA4">
        <w:rPr>
          <w:rFonts w:ascii="Arial" w:hAnsi="Arial" w:cs="Arial"/>
          <w:sz w:val="22"/>
          <w:szCs w:val="22"/>
        </w:rPr>
        <w:t xml:space="preserve"> </w:t>
      </w:r>
      <w:r w:rsidRPr="00810BA4">
        <w:rPr>
          <w:rFonts w:ascii="Arial" w:hAnsi="Arial" w:cs="Arial"/>
          <w:spacing w:val="-2"/>
          <w:sz w:val="22"/>
          <w:szCs w:val="22"/>
        </w:rPr>
        <w:t>Respondent</w:t>
      </w:r>
      <w:r>
        <w:rPr>
          <w:rFonts w:ascii="Arial" w:hAnsi="Arial"/>
          <w:spacing w:val="-2"/>
          <w:sz w:val="22"/>
          <w:szCs w:val="22"/>
        </w:rPr>
        <w:t xml:space="preserve"> </w:t>
      </w:r>
    </w:p>
    <w:p w14:paraId="5F14AF61" w14:textId="77777777" w:rsidR="00737BE5" w:rsidRPr="0076199C" w:rsidRDefault="003261DB" w:rsidP="00F438FE">
      <w:pPr>
        <w:tabs>
          <w:tab w:val="left" w:pos="0"/>
          <w:tab w:val="left" w:pos="3960"/>
          <w:tab w:val="left" w:pos="4230"/>
          <w:tab w:val="left" w:pos="7920"/>
          <w:tab w:val="left" w:pos="8190"/>
          <w:tab w:val="left" w:pos="9360"/>
        </w:tabs>
        <w:spacing w:before="200" w:after="0"/>
        <w:jc w:val="both"/>
        <w:rPr>
          <w:rFonts w:ascii="Arial" w:hAnsi="Arial"/>
          <w:sz w:val="20"/>
          <w:u w:val="single"/>
        </w:rPr>
      </w:pPr>
      <w:r>
        <w:rPr>
          <w:noProof/>
          <w:lang w:eastAsia="en-US"/>
        </w:rPr>
        <mc:AlternateContent>
          <mc:Choice Requires="wps">
            <w:drawing>
              <wp:anchor distT="0" distB="0" distL="114300" distR="114300" simplePos="0" relativeHeight="251658240" behindDoc="0" locked="0" layoutInCell="1" allowOverlap="1" wp14:anchorId="63C6E934" wp14:editId="2C05E586">
                <wp:simplePos x="0" y="0"/>
                <wp:positionH relativeFrom="column">
                  <wp:posOffset>-49530</wp:posOffset>
                </wp:positionH>
                <wp:positionV relativeFrom="paragraph">
                  <wp:posOffset>137160</wp:posOffset>
                </wp:positionV>
                <wp:extent cx="164465" cy="65405"/>
                <wp:effectExtent l="0" t="7620" r="0" b="0"/>
                <wp:wrapNone/>
                <wp:docPr id="7" name="Isosceles Tri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5400000">
                          <a:off x="0" y="0"/>
                          <a:ext cx="164465" cy="65405"/>
                        </a:xfrm>
                        <a:prstGeom prst="triangle">
                          <a:avLst>
                            <a:gd name="adj" fmla="val 50000"/>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 uri="{FAA26D3D-D897-4be2-8F04-BA451C77F1D7}"/>
                          <a:ext uri="{C572A759-6A51-4108-AA02-DFA0A04FC94B}"/>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6081B1" id="Isosceles Triangle 2" o:spid="_x0000_s1026" type="#_x0000_t5" alt="&quot;&quot;" style="position:absolute;margin-left:-3.9pt;margin-top:10.8pt;width:12.95pt;height:5.1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" fillcolor="black" stroked="f">
                <o:lock v:ext="edit" aspectratio="t"/>
              </v:shape>
            </w:pict>
          </mc:Fallback>
        </mc:AlternateContent>
      </w:r>
      <w:r w:rsidR="00737BE5" w:rsidRPr="001D4D2B">
        <w:rPr>
          <w:rFonts w:ascii="Arial" w:hAnsi="Arial"/>
          <w:sz w:val="20"/>
          <w:u w:val="single"/>
        </w:rPr>
        <w:tab/>
      </w:r>
      <w:r w:rsidR="00737BE5" w:rsidRPr="0076199C">
        <w:rPr>
          <w:rFonts w:ascii="Arial" w:hAnsi="Arial"/>
          <w:sz w:val="20"/>
        </w:rPr>
        <w:tab/>
      </w:r>
      <w:r w:rsidR="00737BE5" w:rsidRPr="0076199C">
        <w:rPr>
          <w:rFonts w:ascii="Arial" w:hAnsi="Arial"/>
          <w:sz w:val="20"/>
          <w:u w:val="single"/>
        </w:rPr>
        <w:tab/>
      </w:r>
      <w:r w:rsidR="00737BE5" w:rsidRPr="0076199C">
        <w:rPr>
          <w:rFonts w:ascii="Arial" w:hAnsi="Arial"/>
          <w:sz w:val="20"/>
        </w:rPr>
        <w:tab/>
      </w:r>
      <w:r w:rsidR="00737BE5" w:rsidRPr="0076199C">
        <w:rPr>
          <w:rFonts w:ascii="Arial" w:hAnsi="Arial"/>
          <w:sz w:val="20"/>
          <w:u w:val="single"/>
        </w:rPr>
        <w:tab/>
      </w:r>
    </w:p>
    <w:p w14:paraId="3799085C" w14:textId="77777777" w:rsidR="0015143D" w:rsidRDefault="00737BE5" w:rsidP="00F438FE">
      <w:pPr>
        <w:tabs>
          <w:tab w:val="left" w:pos="450"/>
          <w:tab w:val="left" w:pos="4230"/>
          <w:tab w:val="left" w:pos="8190"/>
        </w:tabs>
        <w:spacing w:before="20" w:after="360"/>
        <w:jc w:val="both"/>
        <w:rPr>
          <w:rFonts w:ascii="Arial" w:hAnsi="Arial"/>
          <w:i/>
          <w:color w:val="000000"/>
          <w:sz w:val="20"/>
          <w:szCs w:val="20"/>
        </w:rPr>
      </w:pPr>
      <w:r w:rsidRPr="006D795C">
        <w:rPr>
          <w:rFonts w:ascii="Arial" w:hAnsi="Arial"/>
          <w:i/>
          <w:iCs/>
          <w:color w:val="000000"/>
          <w:sz w:val="20"/>
          <w:szCs w:val="20"/>
        </w:rPr>
        <w:t>Sign here</w:t>
      </w:r>
      <w:r w:rsidRPr="006D795C">
        <w:rPr>
          <w:rFonts w:ascii="Arial" w:hAnsi="Arial"/>
          <w:i/>
          <w:iCs/>
          <w:color w:val="000000"/>
          <w:sz w:val="20"/>
          <w:szCs w:val="20"/>
        </w:rPr>
        <w:tab/>
      </w:r>
      <w:r>
        <w:rPr>
          <w:rFonts w:ascii="Arial" w:hAnsi="Arial"/>
          <w:i/>
          <w:color w:val="000000"/>
          <w:sz w:val="20"/>
          <w:szCs w:val="20"/>
        </w:rPr>
        <w:t>Print n</w:t>
      </w:r>
      <w:r w:rsidRPr="006D795C">
        <w:rPr>
          <w:rFonts w:ascii="Arial" w:hAnsi="Arial"/>
          <w:i/>
          <w:color w:val="000000"/>
          <w:sz w:val="20"/>
          <w:szCs w:val="20"/>
        </w:rPr>
        <w:t xml:space="preserve">ame </w:t>
      </w:r>
      <w:r w:rsidR="00357780" w:rsidRPr="006D795C">
        <w:rPr>
          <w:rFonts w:ascii="Arial" w:hAnsi="Arial"/>
          <w:i/>
          <w:iCs/>
          <w:color w:val="000000"/>
          <w:sz w:val="20"/>
          <w:szCs w:val="20"/>
        </w:rPr>
        <w:t xml:space="preserve">(if lawyer, also </w:t>
      </w:r>
      <w:r w:rsidR="00357780">
        <w:rPr>
          <w:rFonts w:ascii="Arial" w:hAnsi="Arial"/>
          <w:i/>
          <w:iCs/>
          <w:color w:val="000000"/>
          <w:sz w:val="20"/>
          <w:szCs w:val="20"/>
        </w:rPr>
        <w:t>list</w:t>
      </w:r>
      <w:r w:rsidR="00357780" w:rsidRPr="006D795C">
        <w:rPr>
          <w:rFonts w:ascii="Arial" w:hAnsi="Arial"/>
          <w:i/>
          <w:iCs/>
          <w:color w:val="000000"/>
          <w:sz w:val="20"/>
          <w:szCs w:val="20"/>
        </w:rPr>
        <w:t xml:space="preserve"> WSBA </w:t>
      </w:r>
      <w:r w:rsidR="00BB1430">
        <w:rPr>
          <w:rFonts w:ascii="Arial" w:hAnsi="Arial"/>
          <w:i/>
          <w:iCs/>
          <w:color w:val="000000"/>
          <w:sz w:val="20"/>
          <w:szCs w:val="20"/>
        </w:rPr>
        <w:t>No.</w:t>
      </w:r>
      <w:r w:rsidR="00357780" w:rsidRPr="006D795C">
        <w:rPr>
          <w:rFonts w:ascii="Arial" w:hAnsi="Arial"/>
          <w:i/>
          <w:iCs/>
          <w:color w:val="000000"/>
          <w:sz w:val="20"/>
          <w:szCs w:val="20"/>
        </w:rPr>
        <w:t>)</w:t>
      </w:r>
      <w:r w:rsidRPr="006D795C">
        <w:rPr>
          <w:rFonts w:ascii="Arial" w:hAnsi="Arial"/>
          <w:i/>
          <w:color w:val="000000"/>
          <w:sz w:val="20"/>
          <w:szCs w:val="20"/>
        </w:rPr>
        <w:tab/>
        <w:t>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11679B" w:rsidRPr="005612C6" w14:paraId="2A635433" w14:textId="77777777" w:rsidTr="005612C6">
        <w:tc>
          <w:tcPr>
            <w:tcW w:w="9576" w:type="dxa"/>
            <w:shd w:val="clear" w:color="auto" w:fill="auto"/>
          </w:tcPr>
          <w:p w14:paraId="04E28F63" w14:textId="77777777" w:rsidR="0011679B" w:rsidRPr="005612C6" w:rsidRDefault="00074E3C" w:rsidP="00AF0634">
            <w:pPr>
              <w:spacing w:before="40" w:after="0"/>
              <w:rPr>
                <w:rFonts w:ascii="Arial" w:hAnsi="Arial" w:cs="Arial"/>
                <w:b/>
                <w:spacing w:val="-8"/>
                <w:sz w:val="20"/>
                <w:szCs w:val="20"/>
              </w:rPr>
            </w:pPr>
            <w:r w:rsidRPr="005612C6">
              <w:rPr>
                <w:rFonts w:ascii="Arial" w:hAnsi="Arial" w:cs="Arial"/>
                <w:b/>
                <w:spacing w:val="-8"/>
                <w:sz w:val="20"/>
                <w:szCs w:val="20"/>
              </w:rPr>
              <w:t>Instructions t</w:t>
            </w:r>
            <w:r w:rsidR="0011679B" w:rsidRPr="005612C6">
              <w:rPr>
                <w:rFonts w:ascii="Arial" w:hAnsi="Arial" w:cs="Arial"/>
                <w:b/>
                <w:spacing w:val="-8"/>
                <w:sz w:val="20"/>
                <w:szCs w:val="20"/>
              </w:rPr>
              <w:t>o both parties:</w:t>
            </w:r>
          </w:p>
          <w:p w14:paraId="02A373E7" w14:textId="77777777" w:rsidR="0011679B" w:rsidRPr="005612C6" w:rsidRDefault="0011679B" w:rsidP="00AF0634">
            <w:pPr>
              <w:spacing w:before="120" w:after="0"/>
              <w:rPr>
                <w:rFonts w:ascii="Arial" w:hAnsi="Arial" w:cs="Arial"/>
                <w:spacing w:val="-8"/>
                <w:sz w:val="20"/>
                <w:szCs w:val="20"/>
              </w:rPr>
            </w:pPr>
            <w:r w:rsidRPr="005612C6">
              <w:rPr>
                <w:rFonts w:ascii="Arial" w:hAnsi="Arial" w:cs="Arial"/>
                <w:b/>
                <w:i/>
                <w:spacing w:val="-8"/>
                <w:sz w:val="20"/>
                <w:szCs w:val="20"/>
              </w:rPr>
              <w:t>Deadline!</w:t>
            </w:r>
            <w:r w:rsidRPr="005612C6">
              <w:rPr>
                <w:rFonts w:ascii="Arial" w:hAnsi="Arial" w:cs="Arial"/>
                <w:spacing w:val="-8"/>
                <w:sz w:val="20"/>
                <w:szCs w:val="20"/>
              </w:rPr>
              <w:t xml:space="preserve"> Your papers must be filed and served by the deadline in your county’s Local Court Rules, or by the State Court Rules if there is no local rule. Court Rules and forms are online at </w:t>
            </w:r>
            <w:hyperlink r:id="rId11" w:history="1">
              <w:r w:rsidRPr="005612C6">
                <w:rPr>
                  <w:rFonts w:ascii="Arial" w:hAnsi="Arial" w:cs="Arial"/>
                  <w:color w:val="0000FF"/>
                  <w:spacing w:val="-8"/>
                  <w:sz w:val="20"/>
                  <w:szCs w:val="20"/>
                  <w:u w:val="single"/>
                </w:rPr>
                <w:t>www.courts.wa.gov</w:t>
              </w:r>
            </w:hyperlink>
            <w:r w:rsidRPr="005612C6">
              <w:rPr>
                <w:rFonts w:ascii="Arial" w:hAnsi="Arial" w:cs="Arial"/>
                <w:spacing w:val="-8"/>
                <w:sz w:val="20"/>
                <w:szCs w:val="20"/>
              </w:rPr>
              <w:t>.</w:t>
            </w:r>
          </w:p>
          <w:p w14:paraId="53A21B77" w14:textId="77777777" w:rsidR="0011679B" w:rsidRPr="005612C6" w:rsidRDefault="0011679B" w:rsidP="00AF0634">
            <w:pPr>
              <w:spacing w:before="80" w:after="0"/>
              <w:rPr>
                <w:rFonts w:ascii="Arial" w:hAnsi="Arial" w:cs="Arial"/>
                <w:i/>
                <w:spacing w:val="-8"/>
                <w:sz w:val="20"/>
                <w:szCs w:val="20"/>
              </w:rPr>
            </w:pPr>
            <w:r w:rsidRPr="005612C6">
              <w:rPr>
                <w:rFonts w:ascii="Arial" w:hAnsi="Arial" w:cs="Arial"/>
                <w:spacing w:val="-8"/>
                <w:sz w:val="20"/>
                <w:szCs w:val="20"/>
              </w:rPr>
              <w:t xml:space="preserve">If you want the court to consider your side, you </w:t>
            </w:r>
            <w:r w:rsidRPr="005612C6">
              <w:rPr>
                <w:rFonts w:ascii="Arial" w:hAnsi="Arial" w:cs="Arial"/>
                <w:b/>
                <w:spacing w:val="-8"/>
                <w:sz w:val="20"/>
                <w:szCs w:val="20"/>
              </w:rPr>
              <w:t>must</w:t>
            </w:r>
            <w:r w:rsidRPr="005612C6">
              <w:rPr>
                <w:rFonts w:ascii="Arial" w:hAnsi="Arial" w:cs="Arial"/>
                <w:spacing w:val="-8"/>
                <w:sz w:val="20"/>
                <w:szCs w:val="20"/>
              </w:rPr>
              <w:t>:</w:t>
            </w:r>
          </w:p>
          <w:p w14:paraId="0D048711" w14:textId="77777777" w:rsidR="0011679B" w:rsidRPr="005612C6" w:rsidRDefault="0011679B" w:rsidP="00AF0634">
            <w:pPr>
              <w:numPr>
                <w:ilvl w:val="0"/>
                <w:numId w:val="19"/>
              </w:numPr>
              <w:spacing w:after="0"/>
              <w:ind w:left="432" w:hanging="288"/>
              <w:rPr>
                <w:rFonts w:ascii="Arial" w:hAnsi="Arial" w:cs="Arial"/>
                <w:spacing w:val="-8"/>
                <w:sz w:val="20"/>
                <w:szCs w:val="20"/>
              </w:rPr>
            </w:pPr>
            <w:r w:rsidRPr="005612C6">
              <w:rPr>
                <w:rFonts w:ascii="Arial" w:hAnsi="Arial" w:cs="Arial"/>
                <w:spacing w:val="-8"/>
                <w:sz w:val="20"/>
                <w:szCs w:val="20"/>
              </w:rPr>
              <w:t>File your original documents with the Superior Court Clerk; AND</w:t>
            </w:r>
          </w:p>
          <w:p w14:paraId="01BE51B3" w14:textId="77777777" w:rsidR="0011679B" w:rsidRPr="005612C6" w:rsidRDefault="0011679B" w:rsidP="00AF0634">
            <w:pPr>
              <w:numPr>
                <w:ilvl w:val="0"/>
                <w:numId w:val="19"/>
              </w:numPr>
              <w:spacing w:after="0"/>
              <w:ind w:left="432" w:hanging="288"/>
              <w:rPr>
                <w:rFonts w:ascii="Arial" w:hAnsi="Arial" w:cs="Arial"/>
                <w:spacing w:val="-8"/>
                <w:sz w:val="20"/>
                <w:szCs w:val="20"/>
              </w:rPr>
            </w:pPr>
            <w:r w:rsidRPr="005612C6">
              <w:rPr>
                <w:rFonts w:ascii="Arial" w:hAnsi="Arial" w:cs="Arial"/>
                <w:spacing w:val="-8"/>
                <w:sz w:val="20"/>
                <w:szCs w:val="20"/>
              </w:rPr>
              <w:t>Give the Judge/Commissioner a copy of your papers (if required by your county’s Local Court Rules); AND</w:t>
            </w:r>
          </w:p>
          <w:p w14:paraId="7D50EE2E" w14:textId="77777777" w:rsidR="0011679B" w:rsidRPr="005612C6" w:rsidRDefault="0011679B" w:rsidP="00AF0634">
            <w:pPr>
              <w:numPr>
                <w:ilvl w:val="0"/>
                <w:numId w:val="19"/>
              </w:numPr>
              <w:spacing w:after="0"/>
              <w:ind w:left="432" w:hanging="288"/>
              <w:rPr>
                <w:rFonts w:ascii="Arial" w:hAnsi="Arial" w:cs="Arial"/>
                <w:color w:val="000000"/>
                <w:spacing w:val="-8"/>
                <w:sz w:val="20"/>
                <w:szCs w:val="20"/>
              </w:rPr>
            </w:pPr>
            <w:r w:rsidRPr="005612C6">
              <w:rPr>
                <w:rFonts w:ascii="Arial" w:hAnsi="Arial" w:cs="Arial"/>
                <w:spacing w:val="-8"/>
                <w:sz w:val="20"/>
                <w:szCs w:val="20"/>
              </w:rPr>
              <w:t xml:space="preserve">Have a copy of your papers served </w:t>
            </w:r>
            <w:proofErr w:type="gramStart"/>
            <w:r w:rsidRPr="005612C6">
              <w:rPr>
                <w:rFonts w:ascii="Arial" w:hAnsi="Arial" w:cs="Arial"/>
                <w:spacing w:val="-8"/>
                <w:sz w:val="20"/>
                <w:szCs w:val="20"/>
              </w:rPr>
              <w:t>on</w:t>
            </w:r>
            <w:proofErr w:type="gramEnd"/>
            <w:r w:rsidRPr="005612C6">
              <w:rPr>
                <w:rFonts w:ascii="Arial" w:hAnsi="Arial" w:cs="Arial"/>
                <w:spacing w:val="-8"/>
                <w:sz w:val="20"/>
                <w:szCs w:val="20"/>
              </w:rPr>
              <w:t xml:space="preserve"> all other parties or their lawyers; AND</w:t>
            </w:r>
          </w:p>
          <w:p w14:paraId="24CE56B9" w14:textId="77777777" w:rsidR="0011679B" w:rsidRPr="005612C6" w:rsidRDefault="0011679B" w:rsidP="00AF0634">
            <w:pPr>
              <w:numPr>
                <w:ilvl w:val="0"/>
                <w:numId w:val="19"/>
              </w:numPr>
              <w:spacing w:after="0"/>
              <w:ind w:left="432" w:hanging="288"/>
              <w:rPr>
                <w:rFonts w:ascii="Arial" w:hAnsi="Arial" w:cs="Arial"/>
                <w:spacing w:val="-8"/>
                <w:sz w:val="20"/>
                <w:szCs w:val="20"/>
              </w:rPr>
            </w:pPr>
            <w:r w:rsidRPr="005612C6">
              <w:rPr>
                <w:rFonts w:ascii="Arial" w:hAnsi="Arial" w:cs="Arial"/>
                <w:spacing w:val="-8"/>
                <w:sz w:val="20"/>
                <w:szCs w:val="20"/>
              </w:rPr>
              <w:t xml:space="preserve">Go to the hearing. </w:t>
            </w:r>
          </w:p>
          <w:p w14:paraId="1AE1B2ED" w14:textId="77777777" w:rsidR="0011679B" w:rsidRPr="005612C6" w:rsidRDefault="0011679B" w:rsidP="00AF0634">
            <w:pPr>
              <w:spacing w:before="80" w:after="0"/>
              <w:rPr>
                <w:rFonts w:ascii="Arial" w:hAnsi="Arial" w:cs="Arial"/>
                <w:spacing w:val="-8"/>
                <w:sz w:val="20"/>
                <w:szCs w:val="20"/>
              </w:rPr>
            </w:pPr>
            <w:r w:rsidRPr="005612C6">
              <w:rPr>
                <w:rFonts w:ascii="Arial" w:hAnsi="Arial" w:cs="Arial"/>
                <w:spacing w:val="-8"/>
                <w:sz w:val="20"/>
                <w:szCs w:val="20"/>
              </w:rPr>
              <w:t>The court may not allow you to testify at the motion hearing. Read your county’s Local Court Rules, if any.</w:t>
            </w:r>
          </w:p>
          <w:p w14:paraId="5F99FF05" w14:textId="77777777" w:rsidR="0011679B" w:rsidRPr="005612C6" w:rsidRDefault="0011679B" w:rsidP="00AF0634">
            <w:pPr>
              <w:tabs>
                <w:tab w:val="left" w:pos="540"/>
                <w:tab w:val="right" w:pos="9360"/>
              </w:tabs>
              <w:spacing w:before="80" w:after="0"/>
              <w:outlineLvl w:val="1"/>
              <w:rPr>
                <w:rFonts w:ascii="Arial" w:hAnsi="Arial" w:cs="Arial"/>
                <w:spacing w:val="-8"/>
                <w:sz w:val="20"/>
                <w:szCs w:val="20"/>
              </w:rPr>
            </w:pPr>
            <w:r w:rsidRPr="005612C6">
              <w:rPr>
                <w:rFonts w:ascii="Arial" w:hAnsi="Arial" w:cs="Arial"/>
                <w:spacing w:val="-8"/>
                <w:sz w:val="20"/>
                <w:szCs w:val="20"/>
              </w:rPr>
              <w:t>Bring proposed orders to the hearing.</w:t>
            </w:r>
          </w:p>
          <w:p w14:paraId="31D94340" w14:textId="77777777" w:rsidR="0011679B" w:rsidRPr="005612C6" w:rsidRDefault="0011679B" w:rsidP="00AF0634">
            <w:pPr>
              <w:tabs>
                <w:tab w:val="right" w:pos="9360"/>
              </w:tabs>
              <w:spacing w:before="120" w:after="0"/>
              <w:rPr>
                <w:rFonts w:ascii="Arial" w:hAnsi="Arial" w:cs="Arial"/>
                <w:b/>
                <w:i/>
                <w:spacing w:val="-8"/>
                <w:sz w:val="20"/>
                <w:szCs w:val="20"/>
              </w:rPr>
            </w:pPr>
            <w:r w:rsidRPr="005612C6">
              <w:rPr>
                <w:rFonts w:ascii="Arial" w:hAnsi="Arial" w:cs="Arial"/>
                <w:b/>
                <w:spacing w:val="-8"/>
                <w:sz w:val="20"/>
                <w:szCs w:val="20"/>
              </w:rPr>
              <w:t xml:space="preserve">To the person requesting this order:  </w:t>
            </w:r>
          </w:p>
          <w:p w14:paraId="76F5BF52" w14:textId="77777777" w:rsidR="0011679B" w:rsidRPr="005612C6" w:rsidRDefault="0011679B" w:rsidP="00AF0634">
            <w:pPr>
              <w:tabs>
                <w:tab w:val="left" w:pos="540"/>
                <w:tab w:val="right" w:pos="9360"/>
              </w:tabs>
              <w:spacing w:before="120" w:after="0"/>
              <w:rPr>
                <w:rFonts w:ascii="Arial" w:hAnsi="Arial" w:cs="Arial"/>
                <w:b/>
                <w:spacing w:val="-8"/>
                <w:sz w:val="20"/>
                <w:szCs w:val="20"/>
              </w:rPr>
            </w:pPr>
            <w:r w:rsidRPr="005612C6">
              <w:rPr>
                <w:rFonts w:ascii="Arial" w:hAnsi="Arial" w:cs="Arial"/>
                <w:spacing w:val="-8"/>
                <w:sz w:val="20"/>
                <w:szCs w:val="20"/>
              </w:rPr>
              <w:t xml:space="preserve">You must have this order, and the paperwork you filed with the court to get this order, personally served </w:t>
            </w:r>
            <w:proofErr w:type="gramStart"/>
            <w:r w:rsidRPr="005612C6">
              <w:rPr>
                <w:rFonts w:ascii="Arial" w:hAnsi="Arial" w:cs="Arial"/>
                <w:spacing w:val="-8"/>
                <w:sz w:val="20"/>
                <w:szCs w:val="20"/>
              </w:rPr>
              <w:t>on</w:t>
            </w:r>
            <w:proofErr w:type="gramEnd"/>
            <w:r w:rsidRPr="005612C6">
              <w:rPr>
                <w:rFonts w:ascii="Arial" w:hAnsi="Arial" w:cs="Arial"/>
                <w:spacing w:val="-8"/>
                <w:sz w:val="20"/>
                <w:szCs w:val="20"/>
              </w:rPr>
              <w:t xml:space="preserve"> the other party by someone 18 or older who is not a party to this case.  </w:t>
            </w:r>
          </w:p>
          <w:p w14:paraId="4CB99B28" w14:textId="77777777" w:rsidR="0011679B" w:rsidRPr="005612C6" w:rsidRDefault="0011679B" w:rsidP="00AF0634">
            <w:pPr>
              <w:tabs>
                <w:tab w:val="right" w:pos="9360"/>
              </w:tabs>
              <w:spacing w:before="120" w:after="0"/>
              <w:rPr>
                <w:rFonts w:ascii="Arial" w:hAnsi="Arial" w:cs="Arial"/>
                <w:b/>
                <w:i/>
                <w:spacing w:val="-8"/>
                <w:sz w:val="20"/>
                <w:szCs w:val="20"/>
              </w:rPr>
            </w:pPr>
            <w:r w:rsidRPr="005612C6">
              <w:rPr>
                <w:rFonts w:ascii="Arial" w:hAnsi="Arial" w:cs="Arial"/>
                <w:b/>
                <w:spacing w:val="-8"/>
                <w:sz w:val="20"/>
                <w:szCs w:val="20"/>
              </w:rPr>
              <w:t xml:space="preserve">To the person receiving this order:  </w:t>
            </w:r>
          </w:p>
          <w:p w14:paraId="07823CCE" w14:textId="77777777" w:rsidR="0011679B" w:rsidRPr="005612C6" w:rsidRDefault="0011679B" w:rsidP="0068416A">
            <w:pPr>
              <w:tabs>
                <w:tab w:val="left" w:pos="450"/>
                <w:tab w:val="left" w:pos="4230"/>
                <w:tab w:val="left" w:pos="8190"/>
              </w:tabs>
              <w:spacing w:before="20"/>
              <w:jc w:val="both"/>
              <w:rPr>
                <w:rFonts w:ascii="Arial" w:hAnsi="Arial" w:cs="Arial"/>
                <w:i/>
                <w:color w:val="000000"/>
                <w:spacing w:val="-8"/>
                <w:sz w:val="20"/>
                <w:szCs w:val="20"/>
              </w:rPr>
            </w:pPr>
            <w:r w:rsidRPr="005612C6">
              <w:rPr>
                <w:rFonts w:ascii="Arial" w:hAnsi="Arial" w:cs="Arial"/>
                <w:spacing w:val="-8"/>
                <w:sz w:val="20"/>
                <w:szCs w:val="20"/>
              </w:rPr>
              <w:t>If you do not agree with the requests in the motion, file a statement (</w:t>
            </w:r>
            <w:proofErr w:type="gramStart"/>
            <w:r w:rsidRPr="005612C6">
              <w:rPr>
                <w:rFonts w:ascii="Arial" w:hAnsi="Arial" w:cs="Arial"/>
                <w:spacing w:val="-8"/>
                <w:sz w:val="20"/>
                <w:szCs w:val="20"/>
              </w:rPr>
              <w:t>using form</w:t>
            </w:r>
            <w:proofErr w:type="gramEnd"/>
            <w:r w:rsidRPr="005612C6">
              <w:rPr>
                <w:rFonts w:ascii="Arial" w:hAnsi="Arial" w:cs="Arial"/>
                <w:spacing w:val="-8"/>
                <w:sz w:val="20"/>
                <w:szCs w:val="20"/>
              </w:rPr>
              <w:t xml:space="preserve"> </w:t>
            </w:r>
            <w:r w:rsidRPr="005612C6">
              <w:rPr>
                <w:rFonts w:ascii="Arial" w:hAnsi="Arial" w:cs="Arial"/>
                <w:i/>
                <w:spacing w:val="-8"/>
                <w:sz w:val="20"/>
                <w:szCs w:val="20"/>
              </w:rPr>
              <w:t>FL All Family 135</w:t>
            </w:r>
            <w:r w:rsidRPr="005612C6">
              <w:rPr>
                <w:rFonts w:ascii="Arial" w:hAnsi="Arial" w:cs="Arial"/>
                <w:spacing w:val="-8"/>
                <w:sz w:val="20"/>
                <w:szCs w:val="20"/>
              </w:rPr>
              <w:t xml:space="preserve">, </w:t>
            </w:r>
            <w:r w:rsidRPr="005612C6">
              <w:rPr>
                <w:rFonts w:ascii="Arial" w:hAnsi="Arial" w:cs="Arial"/>
                <w:i/>
                <w:spacing w:val="-8"/>
                <w:sz w:val="20"/>
                <w:szCs w:val="20"/>
              </w:rPr>
              <w:t>Declaration</w:t>
            </w:r>
            <w:r w:rsidRPr="005612C6">
              <w:rPr>
                <w:rFonts w:ascii="Arial" w:hAnsi="Arial" w:cs="Arial"/>
                <w:spacing w:val="-8"/>
                <w:sz w:val="20"/>
                <w:szCs w:val="20"/>
              </w:rPr>
              <w:t xml:space="preserve">) explaining why the court should not approve those requests. You may file other written proof supporting your side.    </w:t>
            </w:r>
          </w:p>
        </w:tc>
      </w:tr>
    </w:tbl>
    <w:p w14:paraId="3FA1E632" w14:textId="77777777" w:rsidR="00D27722" w:rsidRDefault="00D27722" w:rsidP="00F438FE">
      <w:pPr>
        <w:tabs>
          <w:tab w:val="left" w:pos="450"/>
          <w:tab w:val="left" w:pos="4230"/>
          <w:tab w:val="left" w:pos="8190"/>
        </w:tabs>
        <w:spacing w:before="20"/>
        <w:jc w:val="both"/>
        <w:rPr>
          <w:rFonts w:ascii="Arial" w:hAnsi="Arial"/>
          <w:i/>
          <w:color w:val="000000"/>
          <w:sz w:val="20"/>
          <w:szCs w:val="20"/>
        </w:rPr>
      </w:pPr>
    </w:p>
    <w:sectPr w:rsidR="00D27722" w:rsidSect="00FB187B">
      <w:foot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F6B68" w14:textId="77777777" w:rsidR="00207D82" w:rsidRDefault="00207D82">
      <w:pPr>
        <w:spacing w:after="0"/>
      </w:pPr>
      <w:r>
        <w:separator/>
      </w:r>
    </w:p>
  </w:endnote>
  <w:endnote w:type="continuationSeparator" w:id="0">
    <w:p w14:paraId="5557EDFC" w14:textId="77777777" w:rsidR="00207D82" w:rsidRDefault="00207D82">
      <w:pPr>
        <w:spacing w:after="0"/>
      </w:pPr>
      <w:r>
        <w:continuationSeparator/>
      </w:r>
    </w:p>
  </w:endnote>
  <w:endnote w:type="continuationNotice" w:id="1">
    <w:p w14:paraId="40A8D757" w14:textId="77777777" w:rsidR="0037052E" w:rsidRDefault="0037052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Lucida Grande">
    <w:altName w:val="Arial"/>
    <w:panose1 w:val="00000000000000000000"/>
    <w:charset w:val="00"/>
    <w:family w:val="auto"/>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top w:w="43" w:type="dxa"/>
        <w:left w:w="115" w:type="dxa"/>
        <w:right w:w="115" w:type="dxa"/>
      </w:tblCellMar>
      <w:tblLook w:val="04A0" w:firstRow="1" w:lastRow="0" w:firstColumn="1" w:lastColumn="0" w:noHBand="0" w:noVBand="1"/>
    </w:tblPr>
    <w:tblGrid>
      <w:gridCol w:w="3129"/>
      <w:gridCol w:w="3127"/>
      <w:gridCol w:w="3104"/>
    </w:tblGrid>
    <w:tr w:rsidR="005C6AAB" w:rsidRPr="000F0C8D" w14:paraId="7169C3CD" w14:textId="77777777" w:rsidTr="00FB187B">
      <w:trPr>
        <w:trHeight w:val="667"/>
      </w:trPr>
      <w:tc>
        <w:tcPr>
          <w:tcW w:w="3192" w:type="dxa"/>
          <w:shd w:val="clear" w:color="auto" w:fill="auto"/>
        </w:tcPr>
        <w:p w14:paraId="6D9FC220" w14:textId="77777777" w:rsidR="005C6AAB" w:rsidRPr="00F456EB" w:rsidRDefault="005C6AAB" w:rsidP="000F0C8D">
          <w:pPr>
            <w:pStyle w:val="Footer"/>
            <w:tabs>
              <w:tab w:val="clear" w:pos="4320"/>
              <w:tab w:val="clear" w:pos="8640"/>
              <w:tab w:val="center" w:pos="4680"/>
              <w:tab w:val="right" w:pos="9360"/>
            </w:tabs>
            <w:rPr>
              <w:rStyle w:val="PageNumber"/>
              <w:rFonts w:ascii="Arial" w:hAnsi="Arial" w:cs="Arial"/>
              <w:sz w:val="18"/>
              <w:szCs w:val="18"/>
            </w:rPr>
          </w:pPr>
          <w:r w:rsidRPr="00F456EB">
            <w:rPr>
              <w:rFonts w:ascii="Arial" w:hAnsi="Arial" w:cs="Arial"/>
              <w:sz w:val="18"/>
              <w:szCs w:val="18"/>
            </w:rPr>
            <w:t>RCW 26.09.160</w:t>
          </w:r>
        </w:p>
        <w:p w14:paraId="24E73844" w14:textId="77777777" w:rsidR="005C6AAB" w:rsidRPr="00F456EB" w:rsidRDefault="005C6AAB" w:rsidP="000F0C8D">
          <w:pPr>
            <w:pStyle w:val="Footer"/>
            <w:tabs>
              <w:tab w:val="clear" w:pos="4320"/>
              <w:tab w:val="clear" w:pos="8640"/>
              <w:tab w:val="center" w:pos="4680"/>
              <w:tab w:val="right" w:pos="9360"/>
            </w:tabs>
            <w:rPr>
              <w:rStyle w:val="PageNumber"/>
              <w:rFonts w:ascii="Arial" w:hAnsi="Arial" w:cs="Arial"/>
              <w:sz w:val="18"/>
              <w:szCs w:val="18"/>
            </w:rPr>
          </w:pPr>
          <w:r w:rsidRPr="00F456EB">
            <w:rPr>
              <w:rStyle w:val="PageNumber"/>
              <w:rFonts w:ascii="Arial" w:hAnsi="Arial" w:cs="Arial"/>
              <w:sz w:val="18"/>
              <w:szCs w:val="18"/>
            </w:rPr>
            <w:t xml:space="preserve">Mandatory Form </w:t>
          </w:r>
          <w:r w:rsidRPr="000F1B6B">
            <w:rPr>
              <w:rStyle w:val="PageNumber"/>
              <w:rFonts w:ascii="Arial" w:hAnsi="Arial" w:cs="Arial"/>
              <w:i/>
              <w:sz w:val="18"/>
              <w:szCs w:val="18"/>
            </w:rPr>
            <w:t>(</w:t>
          </w:r>
          <w:r w:rsidR="00F456EB" w:rsidRPr="000F1B6B">
            <w:rPr>
              <w:rStyle w:val="PageNumber"/>
              <w:rFonts w:ascii="Arial" w:hAnsi="Arial" w:cs="Arial"/>
              <w:i/>
              <w:sz w:val="18"/>
              <w:szCs w:val="18"/>
              <w:lang w:val="en-US"/>
            </w:rPr>
            <w:t>0</w:t>
          </w:r>
          <w:r w:rsidR="004F04AB">
            <w:rPr>
              <w:rStyle w:val="PageNumber"/>
              <w:rFonts w:ascii="Arial" w:hAnsi="Arial" w:cs="Arial"/>
              <w:i/>
              <w:sz w:val="18"/>
              <w:szCs w:val="18"/>
              <w:lang w:val="en-US"/>
            </w:rPr>
            <w:t>7</w:t>
          </w:r>
          <w:r w:rsidR="00F456EB" w:rsidRPr="000F1B6B">
            <w:rPr>
              <w:rStyle w:val="PageNumber"/>
              <w:rFonts w:ascii="Arial" w:hAnsi="Arial" w:cs="Arial"/>
              <w:i/>
              <w:sz w:val="18"/>
              <w:szCs w:val="18"/>
              <w:lang w:val="en-US"/>
            </w:rPr>
            <w:t>/</w:t>
          </w:r>
          <w:r w:rsidR="00DD26BD" w:rsidRPr="000F1B6B">
            <w:rPr>
              <w:rStyle w:val="PageNumber"/>
              <w:rFonts w:ascii="Arial" w:hAnsi="Arial" w:cs="Arial"/>
              <w:i/>
              <w:sz w:val="18"/>
              <w:szCs w:val="18"/>
              <w:lang w:val="en-US"/>
            </w:rPr>
            <w:t>20</w:t>
          </w:r>
          <w:r w:rsidR="00DD26BD">
            <w:rPr>
              <w:rStyle w:val="PageNumber"/>
              <w:rFonts w:ascii="Arial" w:hAnsi="Arial" w:cs="Arial"/>
              <w:i/>
              <w:sz w:val="18"/>
              <w:szCs w:val="18"/>
              <w:lang w:val="en-US"/>
            </w:rPr>
            <w:t>2</w:t>
          </w:r>
          <w:r w:rsidR="004F04AB">
            <w:rPr>
              <w:rStyle w:val="PageNumber"/>
              <w:rFonts w:ascii="Arial" w:hAnsi="Arial" w:cs="Arial"/>
              <w:i/>
              <w:sz w:val="18"/>
              <w:szCs w:val="18"/>
              <w:lang w:val="en-US"/>
            </w:rPr>
            <w:t>1</w:t>
          </w:r>
          <w:r w:rsidRPr="000F1B6B">
            <w:rPr>
              <w:rStyle w:val="PageNumber"/>
              <w:rFonts w:ascii="Arial" w:hAnsi="Arial" w:cs="Arial"/>
              <w:i/>
              <w:sz w:val="18"/>
              <w:szCs w:val="18"/>
            </w:rPr>
            <w:t xml:space="preserve">) </w:t>
          </w:r>
        </w:p>
        <w:p w14:paraId="55665F3F" w14:textId="77777777" w:rsidR="005C6AAB" w:rsidRPr="00F456EB" w:rsidRDefault="003F36D0" w:rsidP="00357780">
          <w:pPr>
            <w:tabs>
              <w:tab w:val="center" w:pos="4680"/>
            </w:tabs>
            <w:spacing w:after="0"/>
            <w:rPr>
              <w:rFonts w:ascii="Arial" w:hAnsi="Arial" w:cs="Arial"/>
            </w:rPr>
          </w:pPr>
          <w:r w:rsidRPr="00F456EB">
            <w:rPr>
              <w:rStyle w:val="PageNumber"/>
              <w:rFonts w:ascii="Arial" w:hAnsi="Arial" w:cs="Arial"/>
              <w:b/>
              <w:sz w:val="18"/>
              <w:szCs w:val="18"/>
            </w:rPr>
            <w:t>FL All Family 166</w:t>
          </w:r>
        </w:p>
      </w:tc>
      <w:tc>
        <w:tcPr>
          <w:tcW w:w="3192" w:type="dxa"/>
          <w:shd w:val="clear" w:color="auto" w:fill="auto"/>
        </w:tcPr>
        <w:p w14:paraId="5360C5DB" w14:textId="77777777" w:rsidR="005C6AAB" w:rsidRPr="00357780" w:rsidRDefault="005C6AAB" w:rsidP="000F0C8D">
          <w:pPr>
            <w:pStyle w:val="Footer"/>
            <w:tabs>
              <w:tab w:val="clear" w:pos="4320"/>
              <w:tab w:val="clear" w:pos="8640"/>
              <w:tab w:val="center" w:pos="4680"/>
              <w:tab w:val="right" w:pos="9360"/>
            </w:tabs>
            <w:jc w:val="center"/>
            <w:rPr>
              <w:rFonts w:ascii="Arial" w:hAnsi="Arial" w:cs="Arial"/>
              <w:sz w:val="18"/>
              <w:szCs w:val="18"/>
            </w:rPr>
          </w:pPr>
          <w:r w:rsidRPr="000F0C8D">
            <w:rPr>
              <w:rFonts w:ascii="Arial" w:hAnsi="Arial" w:cs="Arial"/>
              <w:sz w:val="18"/>
              <w:szCs w:val="18"/>
            </w:rPr>
            <w:t xml:space="preserve">Order to Go to Court </w:t>
          </w:r>
          <w:r w:rsidR="00357780">
            <w:rPr>
              <w:rFonts w:ascii="Arial" w:hAnsi="Arial" w:cs="Arial"/>
              <w:sz w:val="18"/>
              <w:szCs w:val="18"/>
            </w:rPr>
            <w:t xml:space="preserve">for </w:t>
          </w:r>
        </w:p>
        <w:p w14:paraId="429357D2" w14:textId="77777777" w:rsidR="005C6AAB" w:rsidRPr="00357780" w:rsidRDefault="005C6AAB" w:rsidP="000F0C8D">
          <w:pPr>
            <w:pStyle w:val="Footer"/>
            <w:tabs>
              <w:tab w:val="clear" w:pos="4320"/>
              <w:tab w:val="clear" w:pos="8640"/>
              <w:tab w:val="center" w:pos="4680"/>
              <w:tab w:val="right" w:pos="9360"/>
            </w:tabs>
            <w:jc w:val="center"/>
            <w:rPr>
              <w:rStyle w:val="PageNumber"/>
              <w:rFonts w:ascii="Arial" w:hAnsi="Arial" w:cs="Arial"/>
              <w:sz w:val="18"/>
              <w:szCs w:val="18"/>
            </w:rPr>
          </w:pPr>
          <w:r w:rsidRPr="000F0C8D">
            <w:rPr>
              <w:rFonts w:ascii="Arial" w:hAnsi="Arial" w:cs="Arial"/>
              <w:sz w:val="18"/>
              <w:szCs w:val="18"/>
            </w:rPr>
            <w:t>Contempt Hearing</w:t>
          </w:r>
        </w:p>
        <w:p w14:paraId="299CF765" w14:textId="2C852897" w:rsidR="005C6AAB" w:rsidRPr="00357780" w:rsidRDefault="005C6AAB" w:rsidP="000F0C8D">
          <w:pPr>
            <w:pStyle w:val="Footer"/>
            <w:tabs>
              <w:tab w:val="clear" w:pos="4320"/>
              <w:tab w:val="clear" w:pos="8640"/>
              <w:tab w:val="center" w:pos="4680"/>
              <w:tab w:val="right" w:pos="9360"/>
            </w:tabs>
            <w:jc w:val="center"/>
            <w:rPr>
              <w:rFonts w:ascii="Arial" w:hAnsi="Arial" w:cs="Arial"/>
              <w:b/>
              <w:sz w:val="18"/>
              <w:szCs w:val="18"/>
            </w:rPr>
          </w:pPr>
          <w:r w:rsidRPr="00357780">
            <w:rPr>
              <w:rStyle w:val="PageNumber"/>
              <w:rFonts w:ascii="Arial" w:hAnsi="Arial" w:cs="Arial"/>
              <w:b/>
              <w:sz w:val="18"/>
              <w:szCs w:val="18"/>
            </w:rPr>
            <w:t xml:space="preserve">p. </w:t>
          </w:r>
          <w:r w:rsidR="00564227" w:rsidRPr="00357780">
            <w:rPr>
              <w:rStyle w:val="PageNumber"/>
              <w:rFonts w:ascii="Arial" w:hAnsi="Arial" w:cs="Arial"/>
              <w:b/>
              <w:sz w:val="18"/>
              <w:szCs w:val="18"/>
            </w:rPr>
            <w:fldChar w:fldCharType="begin"/>
          </w:r>
          <w:r w:rsidRPr="00357780">
            <w:rPr>
              <w:rStyle w:val="PageNumber"/>
              <w:rFonts w:ascii="Arial" w:hAnsi="Arial" w:cs="Arial"/>
              <w:b/>
              <w:sz w:val="18"/>
              <w:szCs w:val="18"/>
            </w:rPr>
            <w:instrText xml:space="preserve"> PAGE </w:instrText>
          </w:r>
          <w:r w:rsidR="00564227" w:rsidRPr="00357780">
            <w:rPr>
              <w:rStyle w:val="PageNumber"/>
              <w:rFonts w:ascii="Arial" w:hAnsi="Arial" w:cs="Arial"/>
              <w:b/>
              <w:sz w:val="18"/>
              <w:szCs w:val="18"/>
            </w:rPr>
            <w:fldChar w:fldCharType="separate"/>
          </w:r>
          <w:r w:rsidR="005C7030">
            <w:rPr>
              <w:rStyle w:val="PageNumber"/>
              <w:rFonts w:ascii="Arial" w:hAnsi="Arial" w:cs="Arial"/>
              <w:b/>
              <w:noProof/>
              <w:sz w:val="18"/>
              <w:szCs w:val="18"/>
            </w:rPr>
            <w:t>2</w:t>
          </w:r>
          <w:r w:rsidR="00564227" w:rsidRPr="00357780">
            <w:rPr>
              <w:rStyle w:val="PageNumber"/>
              <w:rFonts w:ascii="Arial" w:hAnsi="Arial" w:cs="Arial"/>
              <w:b/>
              <w:sz w:val="18"/>
              <w:szCs w:val="18"/>
            </w:rPr>
            <w:fldChar w:fldCharType="end"/>
          </w:r>
          <w:r w:rsidRPr="00357780">
            <w:rPr>
              <w:rStyle w:val="PageNumber"/>
              <w:rFonts w:ascii="Arial" w:hAnsi="Arial" w:cs="Arial"/>
              <w:b/>
              <w:sz w:val="18"/>
              <w:szCs w:val="18"/>
            </w:rPr>
            <w:t xml:space="preserve"> of </w:t>
          </w:r>
          <w:r w:rsidR="00FB187B">
            <w:rPr>
              <w:rStyle w:val="PageNumber"/>
              <w:rFonts w:ascii="Arial" w:hAnsi="Arial" w:cs="Arial"/>
              <w:b/>
              <w:sz w:val="18"/>
              <w:szCs w:val="18"/>
            </w:rPr>
            <w:fldChar w:fldCharType="begin"/>
          </w:r>
          <w:r w:rsidR="00FB187B">
            <w:rPr>
              <w:rStyle w:val="PageNumber"/>
              <w:rFonts w:ascii="Arial" w:hAnsi="Arial" w:cs="Arial"/>
              <w:b/>
              <w:sz w:val="18"/>
              <w:szCs w:val="18"/>
            </w:rPr>
            <w:instrText xml:space="preserve"> SECTIONPAGES  </w:instrText>
          </w:r>
          <w:r w:rsidR="00FB187B">
            <w:rPr>
              <w:rStyle w:val="PageNumber"/>
              <w:rFonts w:ascii="Arial" w:hAnsi="Arial" w:cs="Arial"/>
              <w:b/>
              <w:sz w:val="18"/>
              <w:szCs w:val="18"/>
            </w:rPr>
            <w:fldChar w:fldCharType="separate"/>
          </w:r>
          <w:r w:rsidR="007A4C5E">
            <w:rPr>
              <w:rStyle w:val="PageNumber"/>
              <w:rFonts w:ascii="Arial" w:hAnsi="Arial" w:cs="Arial"/>
              <w:b/>
              <w:noProof/>
              <w:sz w:val="18"/>
              <w:szCs w:val="18"/>
            </w:rPr>
            <w:t>2</w:t>
          </w:r>
          <w:r w:rsidR="00FB187B">
            <w:rPr>
              <w:rStyle w:val="PageNumber"/>
              <w:rFonts w:ascii="Arial" w:hAnsi="Arial" w:cs="Arial"/>
              <w:b/>
              <w:sz w:val="18"/>
              <w:szCs w:val="18"/>
            </w:rPr>
            <w:fldChar w:fldCharType="end"/>
          </w:r>
        </w:p>
      </w:tc>
      <w:tc>
        <w:tcPr>
          <w:tcW w:w="3192" w:type="dxa"/>
          <w:shd w:val="clear" w:color="auto" w:fill="auto"/>
        </w:tcPr>
        <w:p w14:paraId="05CBAAF2" w14:textId="77777777" w:rsidR="005C6AAB" w:rsidRPr="000F0C8D" w:rsidRDefault="005C6AAB" w:rsidP="000F0C8D">
          <w:pPr>
            <w:pStyle w:val="Footer"/>
            <w:tabs>
              <w:tab w:val="clear" w:pos="4320"/>
              <w:tab w:val="clear" w:pos="8640"/>
              <w:tab w:val="center" w:pos="4680"/>
              <w:tab w:val="right" w:pos="9360"/>
            </w:tabs>
            <w:rPr>
              <w:rFonts w:ascii="Arial" w:hAnsi="Arial" w:cs="Arial"/>
              <w:sz w:val="18"/>
              <w:szCs w:val="18"/>
            </w:rPr>
          </w:pPr>
        </w:p>
      </w:tc>
    </w:tr>
  </w:tbl>
  <w:p w14:paraId="01899107" w14:textId="77777777" w:rsidR="005C6AAB" w:rsidRPr="005C6AAB" w:rsidRDefault="005C6AAB" w:rsidP="005C6AAB">
    <w:pPr>
      <w:spacing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361FA8" w14:textId="77777777" w:rsidR="00207D82" w:rsidRDefault="00207D82">
      <w:pPr>
        <w:spacing w:after="0"/>
      </w:pPr>
      <w:r>
        <w:separator/>
      </w:r>
    </w:p>
  </w:footnote>
  <w:footnote w:type="continuationSeparator" w:id="0">
    <w:p w14:paraId="52D991FA" w14:textId="77777777" w:rsidR="00207D82" w:rsidRDefault="00207D82">
      <w:pPr>
        <w:spacing w:after="0"/>
      </w:pPr>
      <w:r>
        <w:continuationSeparator/>
      </w:r>
    </w:p>
  </w:footnote>
  <w:footnote w:type="continuationNotice" w:id="1">
    <w:p w14:paraId="3E04A98E" w14:textId="77777777" w:rsidR="0037052E" w:rsidRDefault="0037052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E688AE08"/>
    <w:lvl w:ilvl="0">
      <w:start w:val="1"/>
      <w:numFmt w:val="bullet"/>
      <w:pStyle w:val="PlaceholderText1"/>
      <w:lvlText w:val=""/>
      <w:lvlJc w:val="left"/>
      <w:pPr>
        <w:tabs>
          <w:tab w:val="num" w:pos="450"/>
        </w:tabs>
        <w:ind w:left="450"/>
      </w:pPr>
      <w:rPr>
        <w:rFonts w:ascii="Symbol" w:hAnsi="Symbol" w:hint="default"/>
      </w:rPr>
    </w:lvl>
    <w:lvl w:ilvl="1">
      <w:start w:val="1"/>
      <w:numFmt w:val="bullet"/>
      <w:pStyle w:val="NoSpacing"/>
      <w:lvlText w:val=""/>
      <w:lvlJc w:val="left"/>
      <w:pPr>
        <w:tabs>
          <w:tab w:val="num" w:pos="1170"/>
        </w:tabs>
        <w:ind w:left="1530" w:hanging="360"/>
      </w:pPr>
      <w:rPr>
        <w:rFonts w:ascii="Symbol" w:hAnsi="Symbol" w:hint="default"/>
      </w:rPr>
    </w:lvl>
    <w:lvl w:ilvl="2">
      <w:start w:val="1"/>
      <w:numFmt w:val="bullet"/>
      <w:pStyle w:val="LightShading1"/>
      <w:lvlText w:val="o"/>
      <w:lvlJc w:val="left"/>
      <w:pPr>
        <w:tabs>
          <w:tab w:val="num" w:pos="1890"/>
        </w:tabs>
        <w:ind w:left="2250" w:hanging="360"/>
      </w:pPr>
      <w:rPr>
        <w:rFonts w:ascii="Courier New" w:hAnsi="Courier New" w:hint="default"/>
      </w:rPr>
    </w:lvl>
    <w:lvl w:ilvl="3">
      <w:start w:val="1"/>
      <w:numFmt w:val="bullet"/>
      <w:pStyle w:val="LightList1"/>
      <w:lvlText w:val=""/>
      <w:lvlJc w:val="left"/>
      <w:pPr>
        <w:tabs>
          <w:tab w:val="num" w:pos="2610"/>
        </w:tabs>
        <w:ind w:left="2970" w:hanging="360"/>
      </w:pPr>
      <w:rPr>
        <w:rFonts w:ascii="Wingdings" w:hAnsi="Wingdings" w:hint="default"/>
      </w:rPr>
    </w:lvl>
    <w:lvl w:ilvl="4">
      <w:start w:val="1"/>
      <w:numFmt w:val="bullet"/>
      <w:pStyle w:val="LightGrid1"/>
      <w:lvlText w:val=""/>
      <w:lvlJc w:val="left"/>
      <w:pPr>
        <w:tabs>
          <w:tab w:val="num" w:pos="3330"/>
        </w:tabs>
        <w:ind w:left="3690" w:hanging="360"/>
      </w:pPr>
      <w:rPr>
        <w:rFonts w:ascii="Wingdings" w:hAnsi="Wingdings" w:hint="default"/>
      </w:rPr>
    </w:lvl>
    <w:lvl w:ilvl="5">
      <w:start w:val="1"/>
      <w:numFmt w:val="bullet"/>
      <w:pStyle w:val="MediumShading11"/>
      <w:lvlText w:val=""/>
      <w:lvlJc w:val="left"/>
      <w:pPr>
        <w:tabs>
          <w:tab w:val="num" w:pos="4050"/>
        </w:tabs>
        <w:ind w:left="4410" w:hanging="360"/>
      </w:pPr>
      <w:rPr>
        <w:rFonts w:ascii="Symbol" w:hAnsi="Symbol" w:hint="default"/>
      </w:rPr>
    </w:lvl>
    <w:lvl w:ilvl="6">
      <w:start w:val="1"/>
      <w:numFmt w:val="bullet"/>
      <w:pStyle w:val="MediumShading21"/>
      <w:lvlText w:val="o"/>
      <w:lvlJc w:val="left"/>
      <w:pPr>
        <w:tabs>
          <w:tab w:val="num" w:pos="4770"/>
        </w:tabs>
        <w:ind w:left="5130" w:hanging="360"/>
      </w:pPr>
      <w:rPr>
        <w:rFonts w:ascii="Courier New" w:hAnsi="Courier New" w:hint="default"/>
      </w:rPr>
    </w:lvl>
    <w:lvl w:ilvl="7">
      <w:start w:val="1"/>
      <w:numFmt w:val="bullet"/>
      <w:pStyle w:val="MediumList11"/>
      <w:lvlText w:val=""/>
      <w:lvlJc w:val="left"/>
      <w:pPr>
        <w:tabs>
          <w:tab w:val="num" w:pos="5490"/>
        </w:tabs>
        <w:ind w:left="5850" w:hanging="360"/>
      </w:pPr>
      <w:rPr>
        <w:rFonts w:ascii="Wingdings" w:hAnsi="Wingdings" w:hint="default"/>
      </w:rPr>
    </w:lvl>
    <w:lvl w:ilvl="8">
      <w:start w:val="1"/>
      <w:numFmt w:val="bullet"/>
      <w:pStyle w:val="MediumList21"/>
      <w:lvlText w:val=""/>
      <w:lvlJc w:val="left"/>
      <w:pPr>
        <w:tabs>
          <w:tab w:val="num" w:pos="6210"/>
        </w:tabs>
        <w:ind w:left="6570" w:hanging="360"/>
      </w:pPr>
      <w:rPr>
        <w:rFonts w:ascii="Wingdings" w:hAnsi="Wingdings" w:hint="default"/>
      </w:rPr>
    </w:lvl>
  </w:abstractNum>
  <w:abstractNum w:abstractNumId="1" w15:restartNumberingAfterBreak="0">
    <w:nsid w:val="FFFFFF7C"/>
    <w:multiLevelType w:val="singleLevel"/>
    <w:tmpl w:val="0888A80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F30AC2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ACAE2C4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A36B26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DC067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7B8266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440BB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E5EFC0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5D4F4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86AF3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5849BB"/>
    <w:multiLevelType w:val="hybridMultilevel"/>
    <w:tmpl w:val="2F2C01B6"/>
    <w:lvl w:ilvl="0" w:tplc="E3EEE6AA">
      <w:start w:val="1"/>
      <w:numFmt w:val="bullet"/>
      <w:pStyle w:val="WABulletList"/>
      <w:lvlText w:val=""/>
      <w:lvlJc w:val="left"/>
      <w:pPr>
        <w:ind w:left="4680" w:hanging="360"/>
      </w:pPr>
      <w:rPr>
        <w:rFonts w:ascii="Wingdings" w:hAnsi="Wingdings" w:hint="default"/>
      </w:rPr>
    </w:lvl>
    <w:lvl w:ilvl="1" w:tplc="04090003">
      <w:start w:val="1"/>
      <w:numFmt w:val="bullet"/>
      <w:lvlText w:val="o"/>
      <w:lvlJc w:val="left"/>
      <w:pPr>
        <w:ind w:left="5400" w:hanging="360"/>
      </w:pPr>
      <w:rPr>
        <w:rFonts w:ascii="Courier New" w:hAnsi="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2" w15:restartNumberingAfterBreak="0">
    <w:nsid w:val="1A170C4E"/>
    <w:multiLevelType w:val="hybridMultilevel"/>
    <w:tmpl w:val="B5061D9E"/>
    <w:lvl w:ilvl="0" w:tplc="A60C89C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0C32C3"/>
    <w:multiLevelType w:val="hybridMultilevel"/>
    <w:tmpl w:val="3C7A8580"/>
    <w:lvl w:ilvl="0" w:tplc="C846D880">
      <w:start w:val="1"/>
      <w:numFmt w:val="bullet"/>
      <w:pStyle w:val="WABigSubhea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A21446"/>
    <w:multiLevelType w:val="hybridMultilevel"/>
    <w:tmpl w:val="52EED59C"/>
    <w:lvl w:ilvl="0" w:tplc="7682D492">
      <w:start w:val="1"/>
      <w:numFmt w:val="bullet"/>
      <w:pStyle w:val="WASubBulletList"/>
      <w:lvlText w:val="–"/>
      <w:lvlJc w:val="left"/>
      <w:pPr>
        <w:ind w:left="5400" w:hanging="360"/>
      </w:pPr>
      <w:rPr>
        <w:rFonts w:ascii="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144A34"/>
    <w:multiLevelType w:val="hybridMultilevel"/>
    <w:tmpl w:val="9D6A5370"/>
    <w:lvl w:ilvl="0" w:tplc="ABAC6FBE">
      <w:start w:val="1"/>
      <w:numFmt w:val="decimal"/>
      <w:pStyle w:val="WAItem"/>
      <w:lvlText w:val="%1."/>
      <w:lvlJc w:val="left"/>
      <w:pPr>
        <w:ind w:left="720" w:hanging="360"/>
      </w:pPr>
      <w:rPr>
        <w:rFonts w:ascii="Arial Black" w:hAnsi="Arial Black"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637A7"/>
    <w:multiLevelType w:val="hybridMultilevel"/>
    <w:tmpl w:val="73C25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12312A"/>
    <w:multiLevelType w:val="hybridMultilevel"/>
    <w:tmpl w:val="600417F2"/>
    <w:lvl w:ilvl="0" w:tplc="E9C0190E">
      <w:start w:val="3"/>
      <w:numFmt w:val="decimal"/>
      <w:lvlText w:val="%1."/>
      <w:lvlJc w:val="left"/>
      <w:pPr>
        <w:ind w:left="720" w:hanging="360"/>
      </w:pPr>
      <w:rPr>
        <w:rFonts w:ascii="Arial Black" w:hAnsi="Arial Black"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C26B0A"/>
    <w:multiLevelType w:val="hybridMultilevel"/>
    <w:tmpl w:val="4EAC7212"/>
    <w:lvl w:ilvl="0" w:tplc="04090005">
      <w:start w:val="1"/>
      <w:numFmt w:val="bullet"/>
      <w:lvlText w:val=""/>
      <w:lvlJc w:val="left"/>
      <w:pPr>
        <w:ind w:left="1080" w:hanging="360"/>
      </w:pPr>
      <w:rPr>
        <w:rFonts w:ascii="Wingdings" w:hAnsi="Wingdings" w:hint="default"/>
        <w:b w:val="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B7092E"/>
    <w:multiLevelType w:val="hybridMultilevel"/>
    <w:tmpl w:val="2EE0C274"/>
    <w:lvl w:ilvl="0" w:tplc="0409000F">
      <w:start w:val="1"/>
      <w:numFmt w:val="decimal"/>
      <w:lvlText w:val="%1."/>
      <w:lvlJc w:val="left"/>
      <w:pPr>
        <w:ind w:left="806" w:hanging="360"/>
      </w:pPr>
      <w:rPr>
        <w:rFonts w:hint="default"/>
      </w:rPr>
    </w:lvl>
    <w:lvl w:ilvl="1" w:tplc="04090019">
      <w:start w:val="1"/>
      <w:numFmt w:val="lowerLetter"/>
      <w:lvlText w:val="%2."/>
      <w:lvlJc w:val="left"/>
      <w:pPr>
        <w:ind w:left="1526" w:hanging="360"/>
      </w:p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num w:numId="1" w16cid:durableId="663892819">
    <w:abstractNumId w:val="0"/>
  </w:num>
  <w:num w:numId="2" w16cid:durableId="622461891">
    <w:abstractNumId w:val="16"/>
  </w:num>
  <w:num w:numId="3" w16cid:durableId="255332318">
    <w:abstractNumId w:val="2"/>
  </w:num>
  <w:num w:numId="4" w16cid:durableId="349335421">
    <w:abstractNumId w:val="1"/>
  </w:num>
  <w:num w:numId="5" w16cid:durableId="2117676349">
    <w:abstractNumId w:val="10"/>
  </w:num>
  <w:num w:numId="6" w16cid:durableId="462039264">
    <w:abstractNumId w:val="8"/>
  </w:num>
  <w:num w:numId="7" w16cid:durableId="1716464190">
    <w:abstractNumId w:val="7"/>
  </w:num>
  <w:num w:numId="8" w16cid:durableId="101342665">
    <w:abstractNumId w:val="6"/>
  </w:num>
  <w:num w:numId="9" w16cid:durableId="300113227">
    <w:abstractNumId w:val="5"/>
  </w:num>
  <w:num w:numId="10" w16cid:durableId="1540774326">
    <w:abstractNumId w:val="9"/>
  </w:num>
  <w:num w:numId="11" w16cid:durableId="1757938340">
    <w:abstractNumId w:val="4"/>
  </w:num>
  <w:num w:numId="12" w16cid:durableId="1199779251">
    <w:abstractNumId w:val="3"/>
  </w:num>
  <w:num w:numId="13" w16cid:durableId="1982418968">
    <w:abstractNumId w:val="13"/>
  </w:num>
  <w:num w:numId="14" w16cid:durableId="551573145">
    <w:abstractNumId w:val="11"/>
  </w:num>
  <w:num w:numId="15" w16cid:durableId="145899493">
    <w:abstractNumId w:val="15"/>
  </w:num>
  <w:num w:numId="16" w16cid:durableId="1086923919">
    <w:abstractNumId w:val="14"/>
  </w:num>
  <w:num w:numId="17" w16cid:durableId="617954010">
    <w:abstractNumId w:val="17"/>
  </w:num>
  <w:num w:numId="18" w16cid:durableId="1798833327">
    <w:abstractNumId w:val="19"/>
  </w:num>
  <w:num w:numId="19" w16cid:durableId="672223241">
    <w:abstractNumId w:val="18"/>
  </w:num>
  <w:num w:numId="20" w16cid:durableId="2083209743">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943"/>
    <w:rsid w:val="000406AD"/>
    <w:rsid w:val="000450B2"/>
    <w:rsid w:val="00072531"/>
    <w:rsid w:val="00074E3C"/>
    <w:rsid w:val="00076A66"/>
    <w:rsid w:val="0008505A"/>
    <w:rsid w:val="00093694"/>
    <w:rsid w:val="00095E4A"/>
    <w:rsid w:val="000A47D7"/>
    <w:rsid w:val="000E1DFB"/>
    <w:rsid w:val="000F0C8D"/>
    <w:rsid w:val="000F1B6B"/>
    <w:rsid w:val="00100E8A"/>
    <w:rsid w:val="00102837"/>
    <w:rsid w:val="00110655"/>
    <w:rsid w:val="0011679B"/>
    <w:rsid w:val="00126974"/>
    <w:rsid w:val="001361CF"/>
    <w:rsid w:val="0015143D"/>
    <w:rsid w:val="00193153"/>
    <w:rsid w:val="001A4707"/>
    <w:rsid w:val="001B3804"/>
    <w:rsid w:val="001C6EE3"/>
    <w:rsid w:val="001D7D60"/>
    <w:rsid w:val="001E0A5E"/>
    <w:rsid w:val="001E4CED"/>
    <w:rsid w:val="001E64D6"/>
    <w:rsid w:val="001F5FE8"/>
    <w:rsid w:val="00203EF3"/>
    <w:rsid w:val="00206FC8"/>
    <w:rsid w:val="00207D82"/>
    <w:rsid w:val="00250EBF"/>
    <w:rsid w:val="00251910"/>
    <w:rsid w:val="00273D7A"/>
    <w:rsid w:val="0028669E"/>
    <w:rsid w:val="002927B9"/>
    <w:rsid w:val="0029375C"/>
    <w:rsid w:val="002B04DE"/>
    <w:rsid w:val="00313C41"/>
    <w:rsid w:val="003169EC"/>
    <w:rsid w:val="00324710"/>
    <w:rsid w:val="003261DB"/>
    <w:rsid w:val="00357780"/>
    <w:rsid w:val="0037052E"/>
    <w:rsid w:val="00377E9C"/>
    <w:rsid w:val="00396921"/>
    <w:rsid w:val="003A1679"/>
    <w:rsid w:val="003A2E4E"/>
    <w:rsid w:val="003E6B99"/>
    <w:rsid w:val="003F314A"/>
    <w:rsid w:val="003F36D0"/>
    <w:rsid w:val="003F76F9"/>
    <w:rsid w:val="00405BAE"/>
    <w:rsid w:val="004101CD"/>
    <w:rsid w:val="00431848"/>
    <w:rsid w:val="00434840"/>
    <w:rsid w:val="00436944"/>
    <w:rsid w:val="00437692"/>
    <w:rsid w:val="00466DB6"/>
    <w:rsid w:val="004809B1"/>
    <w:rsid w:val="004914E3"/>
    <w:rsid w:val="00492437"/>
    <w:rsid w:val="004D44A5"/>
    <w:rsid w:val="004E62D7"/>
    <w:rsid w:val="004F04AB"/>
    <w:rsid w:val="00533F49"/>
    <w:rsid w:val="00536D0E"/>
    <w:rsid w:val="00546E87"/>
    <w:rsid w:val="005526E2"/>
    <w:rsid w:val="00554626"/>
    <w:rsid w:val="005612C6"/>
    <w:rsid w:val="00564227"/>
    <w:rsid w:val="00577E06"/>
    <w:rsid w:val="0059158F"/>
    <w:rsid w:val="005931D7"/>
    <w:rsid w:val="005C6AAB"/>
    <w:rsid w:val="005C7030"/>
    <w:rsid w:val="005C755F"/>
    <w:rsid w:val="005D0D64"/>
    <w:rsid w:val="005D1B58"/>
    <w:rsid w:val="005D48A9"/>
    <w:rsid w:val="00600C09"/>
    <w:rsid w:val="006048BA"/>
    <w:rsid w:val="00655015"/>
    <w:rsid w:val="00662163"/>
    <w:rsid w:val="00666D6C"/>
    <w:rsid w:val="00676C78"/>
    <w:rsid w:val="0068416A"/>
    <w:rsid w:val="006D4947"/>
    <w:rsid w:val="006F3913"/>
    <w:rsid w:val="007213DC"/>
    <w:rsid w:val="00733DF8"/>
    <w:rsid w:val="00737BE5"/>
    <w:rsid w:val="0074382D"/>
    <w:rsid w:val="00745C53"/>
    <w:rsid w:val="00746C3A"/>
    <w:rsid w:val="00752FE8"/>
    <w:rsid w:val="00767EBB"/>
    <w:rsid w:val="00772436"/>
    <w:rsid w:val="007841D4"/>
    <w:rsid w:val="007A2860"/>
    <w:rsid w:val="007A4C5E"/>
    <w:rsid w:val="007B6DEA"/>
    <w:rsid w:val="007B71FC"/>
    <w:rsid w:val="007C36BA"/>
    <w:rsid w:val="007C517B"/>
    <w:rsid w:val="007E3594"/>
    <w:rsid w:val="008075D1"/>
    <w:rsid w:val="008100FE"/>
    <w:rsid w:val="0088576C"/>
    <w:rsid w:val="00887548"/>
    <w:rsid w:val="008929E9"/>
    <w:rsid w:val="008D277D"/>
    <w:rsid w:val="008E57C3"/>
    <w:rsid w:val="009015D1"/>
    <w:rsid w:val="009056E1"/>
    <w:rsid w:val="00924B22"/>
    <w:rsid w:val="00975932"/>
    <w:rsid w:val="009A7134"/>
    <w:rsid w:val="009B5B6B"/>
    <w:rsid w:val="009C5404"/>
    <w:rsid w:val="009D6C37"/>
    <w:rsid w:val="009D7016"/>
    <w:rsid w:val="009E5C64"/>
    <w:rsid w:val="00A05ECA"/>
    <w:rsid w:val="00A3502A"/>
    <w:rsid w:val="00A87646"/>
    <w:rsid w:val="00A968AD"/>
    <w:rsid w:val="00AA6784"/>
    <w:rsid w:val="00AB288C"/>
    <w:rsid w:val="00AB7459"/>
    <w:rsid w:val="00AF0634"/>
    <w:rsid w:val="00AF1F44"/>
    <w:rsid w:val="00B37388"/>
    <w:rsid w:val="00B45D89"/>
    <w:rsid w:val="00B96430"/>
    <w:rsid w:val="00BB1430"/>
    <w:rsid w:val="00BB7687"/>
    <w:rsid w:val="00BC0BD8"/>
    <w:rsid w:val="00BC3FC3"/>
    <w:rsid w:val="00C45300"/>
    <w:rsid w:val="00C60943"/>
    <w:rsid w:val="00C81F47"/>
    <w:rsid w:val="00C9359C"/>
    <w:rsid w:val="00CA6680"/>
    <w:rsid w:val="00CD634C"/>
    <w:rsid w:val="00CF2EDF"/>
    <w:rsid w:val="00D02BC5"/>
    <w:rsid w:val="00D02D3E"/>
    <w:rsid w:val="00D27722"/>
    <w:rsid w:val="00D63EC9"/>
    <w:rsid w:val="00D65385"/>
    <w:rsid w:val="00D752C9"/>
    <w:rsid w:val="00D9757B"/>
    <w:rsid w:val="00DD26BD"/>
    <w:rsid w:val="00E00384"/>
    <w:rsid w:val="00E2151A"/>
    <w:rsid w:val="00E432C4"/>
    <w:rsid w:val="00E532CC"/>
    <w:rsid w:val="00E65984"/>
    <w:rsid w:val="00E7394A"/>
    <w:rsid w:val="00E77EB1"/>
    <w:rsid w:val="00E93B4D"/>
    <w:rsid w:val="00EA0A09"/>
    <w:rsid w:val="00EB1E0F"/>
    <w:rsid w:val="00EE2914"/>
    <w:rsid w:val="00EF13EC"/>
    <w:rsid w:val="00F00EB2"/>
    <w:rsid w:val="00F21C82"/>
    <w:rsid w:val="00F27B17"/>
    <w:rsid w:val="00F32567"/>
    <w:rsid w:val="00F37D0C"/>
    <w:rsid w:val="00F438FE"/>
    <w:rsid w:val="00F456EB"/>
    <w:rsid w:val="00F6411E"/>
    <w:rsid w:val="00F714BD"/>
    <w:rsid w:val="00F83F50"/>
    <w:rsid w:val="00F91892"/>
    <w:rsid w:val="00F9698C"/>
    <w:rsid w:val="00FA09AF"/>
    <w:rsid w:val="00FB187B"/>
    <w:rsid w:val="00FD40D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3AE5E70B"/>
  <w15:chartTrackingRefBased/>
  <w15:docId w15:val="{924E7AE1-9912-4BDC-ADD7-1AA823751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7B2E"/>
    <w:pPr>
      <w:spacing w:after="200"/>
    </w:pPr>
    <w:rPr>
      <w:rFonts w:eastAsia="MS Mincho"/>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laceholderText1">
    <w:name w:val="Placeholder Text1"/>
    <w:basedOn w:val="Normal"/>
    <w:rsid w:val="00C60943"/>
    <w:pPr>
      <w:keepNext/>
      <w:numPr>
        <w:numId w:val="1"/>
      </w:numPr>
      <w:spacing w:after="0"/>
      <w:contextualSpacing/>
      <w:outlineLvl w:val="0"/>
    </w:pPr>
    <w:rPr>
      <w:rFonts w:ascii="Verdana" w:eastAsia="MS Gothic" w:hAnsi="Verdana"/>
    </w:rPr>
  </w:style>
  <w:style w:type="paragraph" w:styleId="NoSpacing">
    <w:name w:val="No Spacing"/>
    <w:basedOn w:val="Normal"/>
    <w:qFormat/>
    <w:rsid w:val="00C60943"/>
    <w:pPr>
      <w:keepNext/>
      <w:numPr>
        <w:ilvl w:val="1"/>
        <w:numId w:val="1"/>
      </w:numPr>
      <w:spacing w:after="0"/>
      <w:contextualSpacing/>
      <w:outlineLvl w:val="1"/>
    </w:pPr>
    <w:rPr>
      <w:rFonts w:ascii="Verdana" w:eastAsia="MS Gothic" w:hAnsi="Verdana"/>
    </w:rPr>
  </w:style>
  <w:style w:type="paragraph" w:customStyle="1" w:styleId="LightShading1">
    <w:name w:val="Light Shading1"/>
    <w:basedOn w:val="Normal"/>
    <w:rsid w:val="00C60943"/>
    <w:pPr>
      <w:keepNext/>
      <w:numPr>
        <w:ilvl w:val="2"/>
        <w:numId w:val="1"/>
      </w:numPr>
      <w:spacing w:after="0"/>
      <w:contextualSpacing/>
      <w:outlineLvl w:val="2"/>
    </w:pPr>
    <w:rPr>
      <w:rFonts w:ascii="Verdana" w:eastAsia="MS Gothic" w:hAnsi="Verdana"/>
    </w:rPr>
  </w:style>
  <w:style w:type="paragraph" w:customStyle="1" w:styleId="LightList1">
    <w:name w:val="Light List1"/>
    <w:basedOn w:val="Normal"/>
    <w:rsid w:val="00C60943"/>
    <w:pPr>
      <w:keepNext/>
      <w:numPr>
        <w:ilvl w:val="3"/>
        <w:numId w:val="1"/>
      </w:numPr>
      <w:spacing w:after="0"/>
      <w:contextualSpacing/>
      <w:outlineLvl w:val="3"/>
    </w:pPr>
    <w:rPr>
      <w:rFonts w:ascii="Verdana" w:eastAsia="MS Gothic" w:hAnsi="Verdana"/>
    </w:rPr>
  </w:style>
  <w:style w:type="paragraph" w:customStyle="1" w:styleId="LightGrid1">
    <w:name w:val="Light Grid1"/>
    <w:basedOn w:val="Normal"/>
    <w:rsid w:val="00C60943"/>
    <w:pPr>
      <w:keepNext/>
      <w:numPr>
        <w:ilvl w:val="4"/>
        <w:numId w:val="1"/>
      </w:numPr>
      <w:spacing w:after="0"/>
      <w:contextualSpacing/>
      <w:outlineLvl w:val="4"/>
    </w:pPr>
    <w:rPr>
      <w:rFonts w:ascii="Verdana" w:eastAsia="MS Gothic" w:hAnsi="Verdana"/>
    </w:rPr>
  </w:style>
  <w:style w:type="paragraph" w:customStyle="1" w:styleId="MediumShading11">
    <w:name w:val="Medium Shading 11"/>
    <w:basedOn w:val="Normal"/>
    <w:rsid w:val="00C60943"/>
    <w:pPr>
      <w:keepNext/>
      <w:numPr>
        <w:ilvl w:val="5"/>
        <w:numId w:val="1"/>
      </w:numPr>
      <w:spacing w:after="0"/>
      <w:contextualSpacing/>
      <w:outlineLvl w:val="5"/>
    </w:pPr>
    <w:rPr>
      <w:rFonts w:ascii="Verdana" w:eastAsia="MS Gothic" w:hAnsi="Verdana"/>
    </w:rPr>
  </w:style>
  <w:style w:type="paragraph" w:customStyle="1" w:styleId="MediumShading21">
    <w:name w:val="Medium Shading 21"/>
    <w:basedOn w:val="Normal"/>
    <w:rsid w:val="00C60943"/>
    <w:pPr>
      <w:keepNext/>
      <w:numPr>
        <w:ilvl w:val="6"/>
        <w:numId w:val="1"/>
      </w:numPr>
      <w:spacing w:after="0"/>
      <w:contextualSpacing/>
      <w:outlineLvl w:val="6"/>
    </w:pPr>
    <w:rPr>
      <w:rFonts w:ascii="Verdana" w:eastAsia="MS Gothic" w:hAnsi="Verdana"/>
    </w:rPr>
  </w:style>
  <w:style w:type="paragraph" w:customStyle="1" w:styleId="MediumList11">
    <w:name w:val="Medium List 11"/>
    <w:basedOn w:val="Normal"/>
    <w:rsid w:val="00C60943"/>
    <w:pPr>
      <w:keepNext/>
      <w:numPr>
        <w:ilvl w:val="7"/>
        <w:numId w:val="1"/>
      </w:numPr>
      <w:spacing w:after="0"/>
      <w:contextualSpacing/>
      <w:outlineLvl w:val="7"/>
    </w:pPr>
    <w:rPr>
      <w:rFonts w:ascii="Verdana" w:eastAsia="MS Gothic" w:hAnsi="Verdana"/>
    </w:rPr>
  </w:style>
  <w:style w:type="paragraph" w:customStyle="1" w:styleId="MediumList21">
    <w:name w:val="Medium List 21"/>
    <w:basedOn w:val="Normal"/>
    <w:rsid w:val="00C60943"/>
    <w:pPr>
      <w:keepNext/>
      <w:numPr>
        <w:ilvl w:val="8"/>
        <w:numId w:val="1"/>
      </w:numPr>
      <w:spacing w:after="0"/>
      <w:contextualSpacing/>
      <w:outlineLvl w:val="8"/>
    </w:pPr>
    <w:rPr>
      <w:rFonts w:ascii="Verdana" w:eastAsia="MS Gothic" w:hAnsi="Verdana"/>
    </w:rPr>
  </w:style>
  <w:style w:type="paragraph" w:styleId="Header">
    <w:name w:val="header"/>
    <w:basedOn w:val="Normal"/>
    <w:link w:val="HeaderChar"/>
    <w:rsid w:val="00C60943"/>
    <w:pPr>
      <w:tabs>
        <w:tab w:val="center" w:pos="4320"/>
        <w:tab w:val="right" w:pos="8640"/>
      </w:tabs>
      <w:spacing w:after="0"/>
    </w:pPr>
    <w:rPr>
      <w:sz w:val="20"/>
      <w:szCs w:val="20"/>
      <w:lang w:val="x-none"/>
    </w:rPr>
  </w:style>
  <w:style w:type="character" w:customStyle="1" w:styleId="HeaderChar">
    <w:name w:val="Header Char"/>
    <w:link w:val="Header"/>
    <w:locked/>
    <w:rsid w:val="00C60943"/>
    <w:rPr>
      <w:rFonts w:ascii="Cambria" w:eastAsia="MS Mincho" w:hAnsi="Cambria" w:cs="Times New Roman"/>
      <w:lang w:val="x-none" w:eastAsia="ja-JP"/>
    </w:rPr>
  </w:style>
  <w:style w:type="paragraph" w:styleId="Footer">
    <w:name w:val="footer"/>
    <w:basedOn w:val="Normal"/>
    <w:link w:val="FooterChar"/>
    <w:rsid w:val="00C60943"/>
    <w:pPr>
      <w:tabs>
        <w:tab w:val="center" w:pos="4320"/>
        <w:tab w:val="right" w:pos="8640"/>
      </w:tabs>
      <w:spacing w:after="0"/>
    </w:pPr>
    <w:rPr>
      <w:sz w:val="20"/>
      <w:szCs w:val="20"/>
      <w:lang w:val="x-none"/>
    </w:rPr>
  </w:style>
  <w:style w:type="character" w:customStyle="1" w:styleId="FooterChar">
    <w:name w:val="Footer Char"/>
    <w:link w:val="Footer"/>
    <w:locked/>
    <w:rsid w:val="00C60943"/>
    <w:rPr>
      <w:rFonts w:ascii="Cambria" w:eastAsia="MS Mincho" w:hAnsi="Cambria" w:cs="Times New Roman"/>
      <w:lang w:val="x-none" w:eastAsia="ja-JP"/>
    </w:rPr>
  </w:style>
  <w:style w:type="character" w:styleId="PageNumber">
    <w:name w:val="page number"/>
    <w:semiHidden/>
    <w:rsid w:val="00C60943"/>
    <w:rPr>
      <w:rFonts w:cs="Times New Roman"/>
    </w:rPr>
  </w:style>
  <w:style w:type="paragraph" w:styleId="BodyText">
    <w:name w:val="Body Text"/>
    <w:basedOn w:val="Normal"/>
    <w:link w:val="BodyTextChar"/>
    <w:rsid w:val="002E18C7"/>
    <w:pPr>
      <w:overflowPunct w:val="0"/>
      <w:autoSpaceDE w:val="0"/>
      <w:autoSpaceDN w:val="0"/>
      <w:adjustRightInd w:val="0"/>
      <w:spacing w:after="0"/>
      <w:textAlignment w:val="baseline"/>
    </w:pPr>
    <w:rPr>
      <w:rFonts w:ascii="Times New Roman" w:eastAsia="Cambria" w:hAnsi="Times New Roman"/>
      <w:b/>
      <w:szCs w:val="20"/>
      <w:lang w:val="x-none" w:eastAsia="x-none"/>
    </w:rPr>
  </w:style>
  <w:style w:type="character" w:customStyle="1" w:styleId="BodyTextChar">
    <w:name w:val="Body Text Char"/>
    <w:link w:val="BodyText"/>
    <w:locked/>
    <w:rsid w:val="002E18C7"/>
    <w:rPr>
      <w:rFonts w:ascii="Times New Roman" w:hAnsi="Times New Roman" w:cs="Times New Roman"/>
      <w:b/>
      <w:sz w:val="24"/>
    </w:rPr>
  </w:style>
  <w:style w:type="paragraph" w:customStyle="1" w:styleId="ColorfulList-Accent11">
    <w:name w:val="Colorful List - Accent 11"/>
    <w:basedOn w:val="Normal"/>
    <w:uiPriority w:val="34"/>
    <w:qFormat/>
    <w:rsid w:val="002E18C7"/>
    <w:pPr>
      <w:overflowPunct w:val="0"/>
      <w:autoSpaceDE w:val="0"/>
      <w:autoSpaceDN w:val="0"/>
      <w:adjustRightInd w:val="0"/>
      <w:spacing w:after="0"/>
      <w:ind w:left="720"/>
      <w:contextualSpacing/>
      <w:textAlignment w:val="baseline"/>
    </w:pPr>
    <w:rPr>
      <w:rFonts w:ascii="Courier" w:eastAsia="Cambria" w:hAnsi="Courier"/>
      <w:szCs w:val="20"/>
      <w:lang w:eastAsia="en-US"/>
    </w:rPr>
  </w:style>
  <w:style w:type="character" w:styleId="Hyperlink">
    <w:name w:val="Hyperlink"/>
    <w:semiHidden/>
    <w:rsid w:val="002E18C7"/>
    <w:rPr>
      <w:rFonts w:cs="Times New Roman"/>
      <w:color w:val="0000FF"/>
      <w:u w:val="single"/>
    </w:rPr>
  </w:style>
  <w:style w:type="paragraph" w:customStyle="1" w:styleId="Default">
    <w:name w:val="Default"/>
    <w:rsid w:val="002E18C7"/>
    <w:pPr>
      <w:widowControl w:val="0"/>
      <w:autoSpaceDE w:val="0"/>
      <w:autoSpaceDN w:val="0"/>
      <w:adjustRightInd w:val="0"/>
    </w:pPr>
    <w:rPr>
      <w:rFonts w:ascii="Times New Roman" w:hAnsi="Times New Roman"/>
      <w:color w:val="000000"/>
      <w:sz w:val="24"/>
    </w:rPr>
  </w:style>
  <w:style w:type="table" w:styleId="TableGrid">
    <w:name w:val="Table Grid"/>
    <w:basedOn w:val="TableNormal"/>
    <w:rsid w:val="002E18C7"/>
    <w:rPr>
      <w:rFonts w:eastAsia="MS Mincho"/>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rsid w:val="002E18C7"/>
    <w:pPr>
      <w:spacing w:after="0"/>
    </w:pPr>
    <w:rPr>
      <w:rFonts w:ascii="Lucida Grande" w:hAnsi="Lucida Grande"/>
      <w:sz w:val="18"/>
      <w:szCs w:val="20"/>
      <w:lang w:val="x-none"/>
    </w:rPr>
  </w:style>
  <w:style w:type="character" w:customStyle="1" w:styleId="BalloonTextChar">
    <w:name w:val="Balloon Text Char"/>
    <w:link w:val="BalloonText"/>
    <w:semiHidden/>
    <w:locked/>
    <w:rsid w:val="002E18C7"/>
    <w:rPr>
      <w:rFonts w:ascii="Lucida Grande" w:eastAsia="MS Mincho" w:hAnsi="Lucida Grande" w:cs="Times New Roman"/>
      <w:sz w:val="18"/>
      <w:lang w:val="x-none" w:eastAsia="ja-JP"/>
    </w:rPr>
  </w:style>
  <w:style w:type="character" w:styleId="CommentReference">
    <w:name w:val="annotation reference"/>
    <w:uiPriority w:val="99"/>
    <w:rsid w:val="002E18C7"/>
    <w:rPr>
      <w:rFonts w:cs="Times New Roman"/>
      <w:sz w:val="18"/>
    </w:rPr>
  </w:style>
  <w:style w:type="paragraph" w:styleId="CommentText">
    <w:name w:val="annotation text"/>
    <w:basedOn w:val="Normal"/>
    <w:link w:val="CommentTextChar"/>
    <w:rsid w:val="002E18C7"/>
    <w:rPr>
      <w:szCs w:val="20"/>
      <w:lang w:val="x-none"/>
    </w:rPr>
  </w:style>
  <w:style w:type="character" w:customStyle="1" w:styleId="CommentTextChar">
    <w:name w:val="Comment Text Char"/>
    <w:link w:val="CommentText"/>
    <w:locked/>
    <w:rsid w:val="002E18C7"/>
    <w:rPr>
      <w:rFonts w:eastAsia="MS Mincho" w:cs="Times New Roman"/>
      <w:sz w:val="24"/>
      <w:lang w:val="x-none" w:eastAsia="ja-JP"/>
    </w:rPr>
  </w:style>
  <w:style w:type="paragraph" w:styleId="CommentSubject">
    <w:name w:val="annotation subject"/>
    <w:basedOn w:val="CommentText"/>
    <w:next w:val="CommentText"/>
    <w:link w:val="CommentSubjectChar"/>
    <w:semiHidden/>
    <w:rsid w:val="002E18C7"/>
    <w:rPr>
      <w:b/>
    </w:rPr>
  </w:style>
  <w:style w:type="character" w:customStyle="1" w:styleId="CommentSubjectChar">
    <w:name w:val="Comment Subject Char"/>
    <w:link w:val="CommentSubject"/>
    <w:semiHidden/>
    <w:locked/>
    <w:rsid w:val="002E18C7"/>
    <w:rPr>
      <w:rFonts w:eastAsia="MS Mincho" w:cs="Times New Roman"/>
      <w:b/>
      <w:sz w:val="24"/>
      <w:lang w:val="x-none" w:eastAsia="ja-JP"/>
    </w:rPr>
  </w:style>
  <w:style w:type="paragraph" w:customStyle="1" w:styleId="WAItemTitle">
    <w:name w:val="WA Item Title"/>
    <w:basedOn w:val="Normal"/>
    <w:qFormat/>
    <w:rsid w:val="003A1679"/>
    <w:pPr>
      <w:tabs>
        <w:tab w:val="left" w:pos="540"/>
      </w:tabs>
      <w:spacing w:before="200" w:after="0"/>
    </w:pPr>
    <w:rPr>
      <w:rFonts w:ascii="Arial" w:hAnsi="Arial"/>
      <w:b/>
    </w:rPr>
  </w:style>
  <w:style w:type="paragraph" w:customStyle="1" w:styleId="WABigSubhead">
    <w:name w:val="WA Big Subhead"/>
    <w:next w:val="Normal"/>
    <w:qFormat/>
    <w:rsid w:val="003A1679"/>
    <w:pPr>
      <w:numPr>
        <w:numId w:val="13"/>
      </w:numPr>
      <w:spacing w:before="240"/>
      <w:outlineLvl w:val="0"/>
    </w:pPr>
    <w:rPr>
      <w:rFonts w:ascii="Arial" w:eastAsia="MS Mincho" w:hAnsi="Arial" w:cs="Arial"/>
      <w:b/>
      <w:i/>
      <w:sz w:val="26"/>
      <w:szCs w:val="28"/>
      <w:lang w:eastAsia="ja-JP"/>
    </w:rPr>
  </w:style>
  <w:style w:type="paragraph" w:customStyle="1" w:styleId="WABody6AboveHang">
    <w:name w:val="WA Body 6 Above Hang"/>
    <w:basedOn w:val="Normal"/>
    <w:qFormat/>
    <w:rsid w:val="003A1679"/>
    <w:pPr>
      <w:spacing w:before="120" w:after="0"/>
      <w:ind w:left="900" w:hanging="353"/>
    </w:pPr>
    <w:rPr>
      <w:rFonts w:ascii="Arial" w:hAnsi="Arial" w:cs="Arial"/>
      <w:sz w:val="22"/>
      <w:szCs w:val="22"/>
    </w:rPr>
  </w:style>
  <w:style w:type="paragraph" w:customStyle="1" w:styleId="WAblankline">
    <w:name w:val="WA blank line"/>
    <w:basedOn w:val="WABody6AboveHang"/>
    <w:qFormat/>
    <w:rsid w:val="003A1679"/>
    <w:pPr>
      <w:tabs>
        <w:tab w:val="left" w:pos="9360"/>
      </w:tabs>
      <w:ind w:firstLine="0"/>
    </w:pPr>
    <w:rPr>
      <w:u w:val="single"/>
    </w:rPr>
  </w:style>
  <w:style w:type="paragraph" w:customStyle="1" w:styleId="WABody6above">
    <w:name w:val="WA Body 6 above"/>
    <w:basedOn w:val="Normal"/>
    <w:qFormat/>
    <w:rsid w:val="003A1679"/>
    <w:pPr>
      <w:spacing w:before="120" w:after="0"/>
      <w:ind w:left="907" w:hanging="360"/>
    </w:pPr>
    <w:rPr>
      <w:rFonts w:ascii="Arial" w:hAnsi="Arial" w:cs="Arial"/>
      <w:sz w:val="22"/>
      <w:szCs w:val="22"/>
    </w:rPr>
  </w:style>
  <w:style w:type="paragraph" w:customStyle="1" w:styleId="WABody63flush">
    <w:name w:val="WA Body .63&quot; flush"/>
    <w:basedOn w:val="WABody6above"/>
    <w:next w:val="WABody6above"/>
    <w:qFormat/>
    <w:rsid w:val="003A1679"/>
    <w:pPr>
      <w:ind w:firstLine="0"/>
    </w:pPr>
    <w:rPr>
      <w:spacing w:val="-2"/>
      <w:szCs w:val="20"/>
    </w:rPr>
  </w:style>
  <w:style w:type="paragraph" w:customStyle="1" w:styleId="WABody38flush">
    <w:name w:val="WA Body .38&quot; flush"/>
    <w:basedOn w:val="WABody63flush"/>
    <w:qFormat/>
    <w:rsid w:val="00A87646"/>
    <w:pPr>
      <w:ind w:left="547"/>
    </w:pPr>
  </w:style>
  <w:style w:type="paragraph" w:customStyle="1" w:styleId="WABody4AboveIndented">
    <w:name w:val="WA Body 4 Above Indented"/>
    <w:basedOn w:val="Normal"/>
    <w:qFormat/>
    <w:rsid w:val="003A1679"/>
    <w:pPr>
      <w:tabs>
        <w:tab w:val="left" w:pos="1260"/>
        <w:tab w:val="left" w:pos="5400"/>
      </w:tabs>
      <w:spacing w:before="80" w:after="0"/>
      <w:ind w:left="1260" w:hanging="360"/>
    </w:pPr>
    <w:rPr>
      <w:rFonts w:ascii="Arial" w:hAnsi="Arial" w:cs="Arial"/>
      <w:sz w:val="22"/>
      <w:szCs w:val="22"/>
    </w:rPr>
  </w:style>
  <w:style w:type="paragraph" w:customStyle="1" w:styleId="WABody6AboveNoHang">
    <w:name w:val="WA Body 6 Above No Hang"/>
    <w:qFormat/>
    <w:rsid w:val="003A1679"/>
    <w:pPr>
      <w:ind w:left="540" w:firstLine="7"/>
    </w:pPr>
    <w:rPr>
      <w:rFonts w:ascii="Arial" w:eastAsia="MS Mincho" w:hAnsi="Arial" w:cs="Arial"/>
      <w:sz w:val="22"/>
      <w:szCs w:val="22"/>
      <w:lang w:eastAsia="ja-JP"/>
    </w:rPr>
  </w:style>
  <w:style w:type="paragraph" w:customStyle="1" w:styleId="WABodyDeepIndent">
    <w:name w:val="WA Body Deep Indent"/>
    <w:basedOn w:val="WABody4AboveIndented"/>
    <w:qFormat/>
    <w:rsid w:val="003A1679"/>
    <w:pPr>
      <w:tabs>
        <w:tab w:val="clear" w:pos="1260"/>
        <w:tab w:val="clear" w:pos="5400"/>
        <w:tab w:val="left" w:pos="1620"/>
      </w:tabs>
      <w:ind w:left="1620"/>
    </w:pPr>
  </w:style>
  <w:style w:type="paragraph" w:customStyle="1" w:styleId="WABulletList">
    <w:name w:val="WA Bullet List"/>
    <w:basedOn w:val="Normal"/>
    <w:qFormat/>
    <w:rsid w:val="003A1679"/>
    <w:pPr>
      <w:numPr>
        <w:numId w:val="14"/>
      </w:numPr>
      <w:tabs>
        <w:tab w:val="left" w:pos="1620"/>
      </w:tabs>
      <w:suppressAutoHyphens/>
      <w:spacing w:before="60" w:after="0"/>
    </w:pPr>
    <w:rPr>
      <w:rFonts w:ascii="Arial" w:hAnsi="Arial" w:cs="Arial"/>
      <w:spacing w:val="-2"/>
      <w:sz w:val="22"/>
      <w:szCs w:val="22"/>
    </w:rPr>
  </w:style>
  <w:style w:type="paragraph" w:customStyle="1" w:styleId="WAFormTitle">
    <w:name w:val="WA Form Title"/>
    <w:basedOn w:val="Normal"/>
    <w:qFormat/>
    <w:rsid w:val="003A1679"/>
    <w:pPr>
      <w:tabs>
        <w:tab w:val="center" w:pos="4320"/>
        <w:tab w:val="right" w:pos="8640"/>
        <w:tab w:val="right" w:pos="9360"/>
      </w:tabs>
      <w:spacing w:before="120" w:after="0"/>
    </w:pPr>
    <w:rPr>
      <w:rFonts w:ascii="Arial" w:hAnsi="Arial" w:cs="Arial"/>
      <w:b/>
      <w:sz w:val="32"/>
      <w:szCs w:val="34"/>
    </w:rPr>
  </w:style>
  <w:style w:type="paragraph" w:customStyle="1" w:styleId="WAItal10">
    <w:name w:val="WA Ital 10"/>
    <w:basedOn w:val="Normal"/>
    <w:qFormat/>
    <w:rsid w:val="003A1679"/>
    <w:rPr>
      <w:rFonts w:ascii="Arial" w:hAnsi="Arial"/>
      <w:i/>
      <w:sz w:val="20"/>
      <w:szCs w:val="20"/>
    </w:rPr>
  </w:style>
  <w:style w:type="paragraph" w:customStyle="1" w:styleId="WAItem">
    <w:name w:val="WA Item #"/>
    <w:basedOn w:val="Normal"/>
    <w:uiPriority w:val="99"/>
    <w:qFormat/>
    <w:rsid w:val="003A1679"/>
    <w:pPr>
      <w:keepNext/>
      <w:numPr>
        <w:numId w:val="15"/>
      </w:numPr>
      <w:tabs>
        <w:tab w:val="left" w:pos="540"/>
      </w:tabs>
      <w:suppressAutoHyphens/>
      <w:spacing w:before="200" w:after="0"/>
      <w:outlineLvl w:val="1"/>
    </w:pPr>
    <w:rPr>
      <w:rFonts w:ascii="Arial" w:hAnsi="Arial" w:cs="Arial"/>
      <w:b/>
      <w:szCs w:val="28"/>
    </w:rPr>
  </w:style>
  <w:style w:type="paragraph" w:customStyle="1" w:styleId="WAPage1header">
    <w:name w:val="WA Page 1 header"/>
    <w:basedOn w:val="Normal"/>
    <w:qFormat/>
    <w:rsid w:val="003A1679"/>
    <w:pPr>
      <w:tabs>
        <w:tab w:val="right" w:pos="9360"/>
      </w:tabs>
      <w:spacing w:before="2440"/>
      <w:jc w:val="center"/>
      <w:outlineLvl w:val="0"/>
    </w:pPr>
    <w:rPr>
      <w:rFonts w:ascii="Arial" w:hAnsi="Arial" w:cs="Arial"/>
      <w:i/>
      <w:iCs/>
      <w:color w:val="595959"/>
      <w:sz w:val="20"/>
      <w:szCs w:val="20"/>
    </w:rPr>
  </w:style>
  <w:style w:type="paragraph" w:customStyle="1" w:styleId="WApartialblankline">
    <w:name w:val="WA partial blank line"/>
    <w:basedOn w:val="WABody6AboveHang"/>
    <w:qFormat/>
    <w:rsid w:val="003A1679"/>
    <w:pPr>
      <w:tabs>
        <w:tab w:val="left" w:pos="9360"/>
      </w:tabs>
    </w:pPr>
  </w:style>
  <w:style w:type="paragraph" w:customStyle="1" w:styleId="WASubBulletList">
    <w:name w:val="WA Sub Bullet List"/>
    <w:basedOn w:val="WABulletList"/>
    <w:qFormat/>
    <w:rsid w:val="003A1679"/>
    <w:pPr>
      <w:numPr>
        <w:numId w:val="16"/>
      </w:numPr>
      <w:tabs>
        <w:tab w:val="clear" w:pos="1620"/>
        <w:tab w:val="left" w:pos="1980"/>
      </w:tabs>
    </w:pPr>
  </w:style>
  <w:style w:type="paragraph" w:customStyle="1" w:styleId="WATableBodyText">
    <w:name w:val="WA Table Body Text"/>
    <w:basedOn w:val="Normal"/>
    <w:qFormat/>
    <w:rsid w:val="003A1679"/>
    <w:pPr>
      <w:tabs>
        <w:tab w:val="left" w:pos="9360"/>
      </w:tabs>
      <w:suppressAutoHyphens/>
      <w:spacing w:before="80" w:after="0"/>
      <w:ind w:left="90"/>
    </w:pPr>
    <w:rPr>
      <w:rFonts w:ascii="Arial" w:hAnsi="Arial" w:cs="Arial"/>
      <w:sz w:val="22"/>
      <w:szCs w:val="22"/>
    </w:rPr>
  </w:style>
  <w:style w:type="paragraph" w:customStyle="1" w:styleId="WATableTitle">
    <w:name w:val="WA Table Title"/>
    <w:basedOn w:val="Normal"/>
    <w:qFormat/>
    <w:rsid w:val="003A1679"/>
    <w:pPr>
      <w:tabs>
        <w:tab w:val="left" w:pos="9360"/>
      </w:tabs>
      <w:suppressAutoHyphens/>
      <w:spacing w:after="0"/>
      <w:jc w:val="center"/>
    </w:pPr>
    <w:rPr>
      <w:rFonts w:ascii="Arial" w:hAnsi="Arial" w:cs="Arial"/>
      <w:sz w:val="22"/>
      <w:szCs w:val="22"/>
    </w:rPr>
  </w:style>
  <w:style w:type="paragraph" w:customStyle="1" w:styleId="WACaptionPartyNameSpace">
    <w:name w:val="WA Caption Party Name Space"/>
    <w:basedOn w:val="Normal"/>
    <w:qFormat/>
    <w:rsid w:val="00E93B4D"/>
    <w:pPr>
      <w:spacing w:before="60" w:after="60"/>
    </w:pPr>
    <w:rPr>
      <w:rFonts w:ascii="Arial" w:hAnsi="Arial" w:cs="Arial"/>
      <w:b/>
      <w:sz w:val="28"/>
      <w:szCs w:val="28"/>
    </w:rPr>
  </w:style>
  <w:style w:type="paragraph" w:customStyle="1" w:styleId="WACaptionPet-Respline">
    <w:name w:val="WA Caption Pet-Resp line"/>
    <w:basedOn w:val="Normal"/>
    <w:next w:val="WACaptionPartyNameSpace"/>
    <w:qFormat/>
    <w:rsid w:val="00E93B4D"/>
    <w:pPr>
      <w:spacing w:before="60" w:after="60"/>
    </w:pPr>
    <w:rPr>
      <w:rFonts w:ascii="Arial" w:hAnsi="Arial" w:cs="Arial"/>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urts.wa.gov"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be6f6a6-baec-4e60-bf60-c7b1b1ac1846">
      <Terms xmlns="http://schemas.microsoft.com/office/infopath/2007/PartnerControls"/>
    </lcf76f155ced4ddcb4097134ff3c332f>
    <TaxCatchAll xmlns="15fdc5b2-33e8-4e1b-9cda-df9c4c814df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75C27FA50C49148B5F891CBD1B91655" ma:contentTypeVersion="17" ma:contentTypeDescription="Create a new document." ma:contentTypeScope="" ma:versionID="cc535852399c1f6c2a00b3ed619c0a81">
  <xsd:schema xmlns:xsd="http://www.w3.org/2001/XMLSchema" xmlns:xs="http://www.w3.org/2001/XMLSchema" xmlns:p="http://schemas.microsoft.com/office/2006/metadata/properties" xmlns:ns2="1be6f6a6-baec-4e60-bf60-c7b1b1ac1846" xmlns:ns3="15fdc5b2-33e8-4e1b-9cda-df9c4c814dfa" targetNamespace="http://schemas.microsoft.com/office/2006/metadata/properties" ma:root="true" ma:fieldsID="ace96ce91371c08791f91d1eb6d6996a" ns2:_="" ns3:_="">
    <xsd:import namespace="1be6f6a6-baec-4e60-bf60-c7b1b1ac1846"/>
    <xsd:import namespace="15fdc5b2-33e8-4e1b-9cda-df9c4c814d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6f6a6-baec-4e60-bf60-c7b1b1ac18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70afcbe-28a7-4ae9-93c4-76d333575e6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5fdc5b2-33e8-4e1b-9cda-df9c4c814df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c836b63-f403-4905-b56f-6737a1eca808}" ma:internalName="TaxCatchAll" ma:showField="CatchAllData" ma:web="15fdc5b2-33e8-4e1b-9cda-df9c4c814d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8D3E89-5F1A-425E-92FD-ED169D5C5396}">
  <ds:schemaRefs>
    <ds:schemaRef ds:uri="http://schemas.microsoft.com/sharepoint/v3/contenttype/forms"/>
  </ds:schemaRefs>
</ds:datastoreItem>
</file>

<file path=customXml/itemProps2.xml><?xml version="1.0" encoding="utf-8"?>
<ds:datastoreItem xmlns:ds="http://schemas.openxmlformats.org/officeDocument/2006/customXml" ds:itemID="{89455C56-0016-4918-9FDD-24F20DDA7D95}">
  <ds:schemaRefs>
    <ds:schemaRef ds:uri="http://schemas.microsoft.com/office/2006/metadata/properties"/>
    <ds:schemaRef ds:uri="http://schemas.microsoft.com/office/infopath/2007/PartnerControls"/>
    <ds:schemaRef ds:uri="1be6f6a6-baec-4e60-bf60-c7b1b1ac1846"/>
    <ds:schemaRef ds:uri="15fdc5b2-33e8-4e1b-9cda-df9c4c814dfa"/>
  </ds:schemaRefs>
</ds:datastoreItem>
</file>

<file path=customXml/itemProps3.xml><?xml version="1.0" encoding="utf-8"?>
<ds:datastoreItem xmlns:ds="http://schemas.openxmlformats.org/officeDocument/2006/customXml" ds:itemID="{8E4D9493-8481-4DFB-BD2B-3C1544D5E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6f6a6-baec-4e60-bf60-c7b1b1ac1846"/>
    <ds:schemaRef ds:uri="15fdc5b2-33e8-4e1b-9cda-df9c4c814d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2187</Characters>
  <Application>Microsoft Office Word</Application>
  <DocSecurity>0</DocSecurity>
  <Lines>84</Lines>
  <Paragraphs>55</Paragraphs>
  <ScaleCrop>false</ScaleCrop>
  <HeadingPairs>
    <vt:vector size="2" baseType="variant">
      <vt:variant>
        <vt:lpstr>Title</vt:lpstr>
      </vt:variant>
      <vt:variant>
        <vt:i4>1</vt:i4>
      </vt:variant>
    </vt:vector>
  </HeadingPairs>
  <TitlesOfParts>
    <vt:vector size="1" baseType="lpstr">
      <vt:lpstr>FL All Family 166 Order to Go to Court Contempt Hearing</vt:lpstr>
    </vt:vector>
  </TitlesOfParts>
  <Company>Admin for the Courts</Company>
  <LinksUpToDate>false</LinksUpToDate>
  <CharactersWithSpaces>2587</CharactersWithSpaces>
  <SharedDoc>false</SharedDoc>
  <HLinks>
    <vt:vector size="6" baseType="variant">
      <vt:variant>
        <vt:i4>1507336</vt:i4>
      </vt:variant>
      <vt:variant>
        <vt:i4>0</vt:i4>
      </vt:variant>
      <vt:variant>
        <vt:i4>0</vt:i4>
      </vt:variant>
      <vt:variant>
        <vt:i4>5</vt:i4>
      </vt:variant>
      <vt:variant>
        <vt:lpwstr>http://www.courts.wa.gov/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 All Family 166 Order to Go to Court Contempt Hearing</dc:title>
  <dc:subject/>
  <dc:creator>AOC</dc:creator>
  <cp:keywords/>
  <cp:lastModifiedBy>AOC</cp:lastModifiedBy>
  <cp:revision>6</cp:revision>
  <dcterms:created xsi:type="dcterms:W3CDTF">2024-09-12T18:54:00Z</dcterms:created>
  <dcterms:modified xsi:type="dcterms:W3CDTF">2024-09-26T18:56:00Z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0x010100875C27FA50C49148B5F891CBD1B91655</vt:lpwstr>
  </property>
  <property fmtid="{D5CDD505-2E9C-101B-9397-08002B2CF9AE}" pid="3" name="MediaServiceImageTags">
    <vt:lpwstr/>
  </property>
</Properties>
</file>