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Dépendances fonctionnelles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u w:val="single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Il existe de nombreuses méthodes pour concevoir une base :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Empirique (DANGER)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Semi empirique (ex : entité-association)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Formelle (ex : normalisation relationnelle)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Objectif : trouver un bon schéma relationnel. La qualité d’un schéma se mesure lors des opérations de mises à jour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466725</wp:posOffset>
            </wp:positionV>
            <wp:extent cx="3719513" cy="1088447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10884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Hypothèse : la catégorie détermine le salaire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Anomalies de modification : modification du salaire des pilotes : autant de modifications qu’il y a de pilotes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Anomalies d’insertions : pour stocker le salaire des contrôleurs il faut qu’il y ait au moins une catégorie d’employés dans cette catégorie (pas de clé primaire nulle)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Anomalies de suppression : si suppression de DURANT, on perd l’information sur le salaire des mécaniciens.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L’objectif est d’éliminer ces anomalies pour obtenir un bon schéma relationnel. La solution : normaliser la relation en la décomposant en plusieurs relations. Il faut répondre aux questions suivantes : s’il y a redondance : comment décomposer la relation ? Y a t’il de l’information perdue lors de la décomposition ? Pour y répondre : les dépendances fonctionnelles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u w:val="single"/>
          <w:rtl w:val="0"/>
        </w:rPr>
        <w:t xml:space="preserve">Dépendances fonctionnelles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Soit R(U) une relation avec U l’ensemble des attributs. Soit X, Y ⊂ u, i.e. X et Y sont deux attributs ou ensembles d'attributs de R. Il existe une dépendances fonctionnelle (DF) entre C et Y notée X → Y si et seulement si ∀ t1, t2 ∊ R. si t1(X) = t2(X) alors t1(Y) = t2(Y). Les dépendances fonctionnelles sont des propriétés sémantiques (du schéma de R), donc s’appliquent à toute extension de R. 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3933825</wp:posOffset>
            </wp:positionH>
            <wp:positionV relativeFrom="paragraph">
              <wp:posOffset>190500</wp:posOffset>
            </wp:positionV>
            <wp:extent cx="1919288" cy="1248693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1248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Dans notre exemple, AEROPORT(num, nom, categorie,salaire), on a categorie → salaire.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t1, t2 projetés sur categorie et salaire, nous avons : si t1(categorie) = t2(categorie) alors t1(salaire) = t2(salaire)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pilote → 40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mécanicien → 15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accueil → 8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Dans une relation tout attribut est en DF avec la clé primaire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 → nom (à tout numéro correspondant un nom)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 → categorie (à tout numéro correspondant une catégorie)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 → salaire (à tout numéro correspondant un salaire)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Vocabulaire: num détermine nom, catégorie, salaire. Nom est déterminé par num. Catégorie est déterminé par num. Salaire est déterminé par num.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Exemple : soit l'extension suivante de R. quels sont les DF dans R ?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295275</wp:posOffset>
            </wp:positionV>
            <wp:extent cx="3150184" cy="1144237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0184" cy="1144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A→B non car A3 donne B3 et B4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A→C non car A1 donne C1 et C2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B→A oui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B→C non car B1 donne C1 et C2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C→A non car A différents pour C2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C→B non car B différents pour C2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u w:val="single"/>
          <w:rtl w:val="0"/>
        </w:rPr>
        <w:t xml:space="preserve">Propriétés des DF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Axiomes d’Amstrong :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 : Réflexivité. Si Y ⊆ C alors X→Y (donc Y→X). ex : si A,B→A,B alors A,B→A et A,B→B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P2 : Augmentation. si X→Y alors X,Z→Y,Z ou Z ⊆ C. ex : si A,B→C, alors A,B,C→C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P3 : Transitivité. Si X→Y  et Y→Z alors X→Z. ex : si A,B→C et C→D alors A,B→D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Règles d’inférences déduites des axiomes d’Amstrong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P4 : Pseudo-transitivité. Si X→Y et Y,Z→W alors X,Z→W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P5 : Union. Si X→Y et X→Z alors X→Y,Z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P6 : Décomposition.Si X→Y,Z alors X→Y et X→Z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Exemple : soit R(A,B,C,D,E,F,G,H) et F={A,B→C ; B→D ; C,D→E ; G→A ; D→H}. Avec les axiomesd’Amstrong, nous avons : 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B→H car B→D et D→H (P3)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B,G→C car G→A et par augmentation (P2) on a B,G→A,B. De plus, A,B→C donc par transitivité (P3) on a B,G→C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A,B→E car B→D et par augmentation (P2) on a A,B→A,D donc par décomposition (P6) on a A,B→D or nous savons que A,B→C par union (P5) on a A,B→C,D et nous savons que C,D→E donc par transitivité (P3) on obtient A,B→E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u w:val="single"/>
          <w:rtl w:val="0"/>
        </w:rPr>
        <w:t xml:space="preserve">Fermeture d’un ensemble de DF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Soit F un ensemble de dépendances fonctionnelles sur R(U). Soit X→Y une DF. F implique X→Y, noté : F ⊨X→Y, signifie que toute instance de relation sur R qui satisfait les dépendances dans F satisfait aussi X→Y. Exemple : soit F={B→D ; D→H} sur R(A,B,C,D,E,F,G,H). Soit la dépendance fonctionnelle B→H. F ⊨B→H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u w:val="single"/>
          <w:rtl w:val="0"/>
        </w:rPr>
        <w:t xml:space="preserve">Fermeture transitive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 fermeture transitive (ou clôture) d’un ensemble de dépendances fonctionnelles, F, est ce même ensemble enrichi (F+) de toutes les dépendances fonctionnelles que l’ont peut dériver en appliquant les axiomes d’Amstrong. En d’autres termes, F+ contient toutes les DF impliquées par F : F+ = {X→Y | F ⊨X→Y}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u w:val="single"/>
          <w:rtl w:val="0"/>
        </w:rPr>
        <w:t xml:space="preserve">Algorithme de calcul de fermeture des DF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Entrée : F un ensemble de DF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Sortie : Fermeture F+ de F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Algorithme : 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F+ = F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Répéter pour chaque DF f dans F+ : </w:t>
      </w:r>
    </w:p>
    <w:p w:rsidR="00000000" w:rsidDel="00000000" w:rsidP="00000000" w:rsidRDefault="00000000" w:rsidRPr="00000000" w14:paraId="0000004B">
      <w:pPr>
        <w:numPr>
          <w:ilvl w:val="1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Appliquer les règles P1 (réflexivité) et P2 (augmentation) sur F+</w:t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ajouter les DF résultats à F+</w:t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Pour chaque paire de DF f1 et f2 dans F+ : </w:t>
      </w:r>
    </w:p>
    <w:p w:rsidR="00000000" w:rsidDel="00000000" w:rsidP="00000000" w:rsidRDefault="00000000" w:rsidRPr="00000000" w14:paraId="0000004E">
      <w:pPr>
        <w:numPr>
          <w:ilvl w:val="2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f1 et f2 peuvent être combinésen utilisant la règle P3 (transitivité) ajouter la DF résultat dans F+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jusqu’à ce que F+ ne change plus 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Retourner F+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3152775</wp:posOffset>
            </wp:positionH>
            <wp:positionV relativeFrom="paragraph">
              <wp:posOffset>241888</wp:posOffset>
            </wp:positionV>
            <wp:extent cx="2354620" cy="262861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4620" cy="26286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u w:val="single"/>
          <w:rtl w:val="0"/>
        </w:rPr>
        <w:t xml:space="preserve">Un exemple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La fermeture contient trop de solutions triviales : calcul des fermetures d'ensembles d’attributs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Fermeture transitive d’attributs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La fermeture transitive d’un ensemble d’attributs X est notée X+. elle contient tous les attributs qui dépendent des attributs dans X. 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[X]+F = {A|F|=X→A}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{A→B ; B→C}, R=(A,B,C)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[A]+F = {A,B,C}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partir de A, on peut déterminer l’ensemble des attributs : A→C est dans la fermeture de F (F+)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A→C est dans la fermeture de F 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A est une surclé (et clé) de R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u w:val="single"/>
          <w:rtl w:val="0"/>
        </w:rPr>
        <w:t xml:space="preserve">Calcul de la fermeture transitive d’un ensemble d’attributs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Entrée : F un ensemble de DF et X un ensemble d’attributs. 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Sortie : X+ fermeture transitive de X 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Algorithme : 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Initialise X+ à X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Trouver les DF (G→D) ∊ F possédant en partie gauche des attributs inclus dans X+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Ajouter dans X+ les attributs situés en partie droite de la DF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Répéter 2. et 3.jusqu’à ce que X+ ne puisse plus évoluer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u w:val="single"/>
          <w:rtl w:val="0"/>
        </w:rPr>
        <w:t xml:space="preserve">Exemple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Soit F={A→D ; A,B→E ; B,I→E ; C,D→I ; E→C} Calculer la fermeture sous F de AE. 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b w:val="1"/>
          <w:rtl w:val="0"/>
        </w:rPr>
        <w:t xml:space="preserve">étape 1</w:t>
      </w:r>
      <w:r w:rsidDel="00000000" w:rsidR="00000000" w:rsidRPr="00000000">
        <w:rPr>
          <w:rtl w:val="0"/>
        </w:rPr>
        <w:t xml:space="preserve"> : Initialisation de AE+ avec AE. AE+ = {A,E}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b w:val="1"/>
          <w:rtl w:val="0"/>
        </w:rPr>
        <w:t xml:space="preserve">étape 2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trouver une DF(G→D) ∊ F possédant en partie gauche des attributs inclus dans X+. Ici, A est inclus dans AE+. Comme A→D, nous pouvons ajouter D à l’ensemble : AE+ = {A,D,E}. 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b w:val="1"/>
          <w:rtl w:val="0"/>
        </w:rPr>
        <w:t xml:space="preserve">étape 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Ajouter dans X+ les attributs situés en partie droite de la DF. Ici C. Comme E→C, nous pouvons ajouter C : AE+ = {A,C,D,E}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b w:val="1"/>
          <w:rtl w:val="0"/>
        </w:rPr>
        <w:t xml:space="preserve">étape 4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On peut répéter l’étape 2 et 3 car X+ à été étendu, Ici I. Comme C,D sont dans AE+ et que nous avons C,D→I, alors nous pouvons ajouter I : AE+ = {A,C,D,E,I}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b w:val="1"/>
          <w:rtl w:val="0"/>
        </w:rPr>
        <w:t xml:space="preserve">fin</w:t>
      </w:r>
      <w:r w:rsidDel="00000000" w:rsidR="00000000" w:rsidRPr="00000000">
        <w:rPr>
          <w:rtl w:val="0"/>
        </w:rPr>
        <w:t xml:space="preserve"> : pas d’évolution possible. LA fermeture transitive de AE est donc : AE+ = {A,C,D,E,I}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u w:val="single"/>
          <w:rtl w:val="0"/>
        </w:rPr>
        <w:t xml:space="preserve">Un autre exemple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F={A→C ; A→D ; B,C→A ; E→B ; E→D} Calculer la fermeture sous F de CE. 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On trouve CE+ = {A,B,C,D,E}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u w:val="single"/>
          <w:rtl w:val="0"/>
        </w:rPr>
        <w:t xml:space="preserve">Equivalence d’ensemble de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Deux ensembles de DF différents peuvent exprimer les mêmes contraintes : 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{A→B ; B→C ; A→C ; A→D}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 = {A→B ; B→C ; A,B→D}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F et G sont équivalents (expriment les mêmes contraintes). On note : F ☰ G. G est plus “compacte”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u w:val="single"/>
          <w:rtl w:val="0"/>
        </w:rPr>
        <w:t xml:space="preserve">Equivalence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F est équivalent à G ( F ☰ G ) ssi F+ = G+. Pour vérifié si F et G sont équivalents : 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(G ⊃ F ?) Pour chaque df, X→Z dans F: vérifier si X→Z est dans G+ (calculer X+ par rapport à G et vérifier si Z ⊆ X+)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 ⊃ G ?) De facon similaire, pour chaque df X→Z dans G : vérifier si X→Z est dans F+. 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G ⊃ F et F ⊃ G alors F ☰ G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u w:val="single"/>
          <w:rtl w:val="0"/>
        </w:rPr>
        <w:t xml:space="preserve">Exemple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{A→B ; B→C ; A→C ; A→D} et G = { A→B ; B→C ; A,B→D}</w:t>
        <w:tab/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b w:val="1"/>
          <w:rtl w:val="0"/>
        </w:rPr>
        <w:t xml:space="preserve">Etape 1 :vérifier si toutes les DF de G sont présentes dans F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A→B et B→C de G sont présentes dans F. 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A,B→D est dans G mais pas dans F : pour F, [AB]+ = {A,B,C,D}. AB détermine fonctionnellement A,B,C et D, donc A,B→D est valable dans F. 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Comme toutes les DF de G sont valables pour F, F ⊃ G est vrai. 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b w:val="1"/>
          <w:rtl w:val="0"/>
        </w:rPr>
        <w:t xml:space="preserve">Etape 2 :vérifier si toutes les DF de F sont présentes dans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A→B et B→C de F sont présentes dans G. 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A→C est dans F mais pas dans G : pour G, [A]+ = {A,B,C,D}. A→C valable dans G. 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A→D est dans F mais pas dans G : pour G, [A]+ = {A,B,C,D}. A→D valable dans G. 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Comme toutes les DF de F sont valables pour G, G ⊃ F est vrai.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b w:val="1"/>
          <w:rtl w:val="0"/>
        </w:rPr>
        <w:t xml:space="preserve">Etape 3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comme  F ⊃ G et F ⊃ G sont tous deux vrais, alors F ☰ G est vrai.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u w:val="single"/>
          <w:rtl w:val="0"/>
        </w:rPr>
        <w:t xml:space="preserve">Dépendance fonctionnelle élémentaire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Soit R(U) une relation, soit X et Y ⊂ U, tels que : X→Y. La dépendance fonctionnelle X→Y est dite élémentaire (ou totale) ssi : 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n’est pas inclus dans X, i.e Y=U-X (Y est le complémentaire de X dans U)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il n’existe pas X’ ⊂ X tel que X→Y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La seconde condition indique que X est “la plus petite quantité d’information donnant Y”. “Il n’y a pas d’attribut inutile dans la partie gauche”.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u w:val="single"/>
          <w:rtl w:val="0"/>
        </w:rPr>
        <w:t xml:space="preserve">Dépendance fonctionnelle direct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Soit R(U) une relation, soit X et Y ⊂ U, tels que : X→Y. La dépendance X→Y est directe s’il n'existe pas Z dans R distinct de X et Y tel que X→Z et Z→Y. La dépendance n’est pas obtenue par transitivité. 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u w:val="single"/>
          <w:rtl w:val="0"/>
        </w:rPr>
        <w:t xml:space="preserve">Dépendance fonctionnelle triviale et simple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Soit R(U) une relation, soit X et Y⊂U, tels que : X→Y. La dépendance X→Y est triviale si Y⊂X est vide. Nom, Numéro→Nom. 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Une dépendance fonctionnelle est simple si elle ne comporte qu’un seul attribut en partie droite et si elle n’est pas triviale.  X→A1, A2,...,An ⇔ {X→A1 ; X→A2 ; … ; X→An }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Il est toujours  possible de présenter les dépendances fonctionnelles sous forme simple (P6)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u w:val="single"/>
          <w:rtl w:val="0"/>
        </w:rPr>
        <w:t xml:space="preserve">Couverture minimale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Couverture minimale d’un ensemble de DF : sous ensemble minimum de dépendances fonctionnelles élémentaires qui permettent de générer toutes les autres. Tout ensemble de dépendances fonctionnelles possède une couverture minimale (pas forcément unique). 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Algorithme pour couverture minimale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Entrée : F un ensemble de DF et X un ensemble d’attributs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Sortie : M : la couverture minimale de F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Algo : 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Décomposer chaque DF pour avoir un seul attribut à droite (P6). (les cibles de DF n’ont qu’un attribut - DF simples) - (Right Hand Side - RHS) 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Supprimer les attributs en surnombre à gauche : pour tout X→Y, s’il existe un Z⊆X tel que Z→Y, alors remplacer X→Y par Z→Y (propriétés P1, P3 et P4) (pas d’attribut inutile dans les DF de M - DF élémentaires) - (“Left Hand Side - LHS”)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Supprimer les DF redondantes (qu’on peut obtenir pas les axiomes d’Amstrong -DF directes) 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Recherche DF élémentaires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Soit F un ensemble de DF, soit f∊F, la DF A,B,C,D,... →Y. A est un attribut inutile dans f si on peut engendrer B,C,D … → Y à partir des DF de F et des propriétés P1, P3 et P4 (réflexivité, transitivité, pseudo-transitivité)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Exemple : F = {A→B ; A,B→C} B est inutile dans A,B →C car A→C peut être généré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P4 : X→Y</w:t>
        <w:tab/>
        <w:t xml:space="preserve">Y,Z→W </w:t>
        <w:tab/>
        <w:t xml:space="preserve">alors</w:t>
        <w:tab/>
        <w:t xml:space="preserve">X,Z→W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A→B </w:t>
        <w:tab/>
        <w:t xml:space="preserve">B,A→C</w:t>
        <w:tab/>
        <w:t xml:space="preserve">alors</w:t>
        <w:tab/>
        <w:t xml:space="preserve">A,A→C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 donc A→C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Dépendances fonctionnelles et clés 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Une clé d’une relation R(A1, … ,An) est un sous ensemble X des attributs de la relation F tel que les deux conditions ci-dessous sont vérifiés : 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X→A1, … , An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Il n’existe pas de Y ⊂ X tel que Y→A1, … ,An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Un attribut clé est un attribut qui appartient à cette clé et un attribut non clé est un attribut qui n’y appartient pas. Super-clé : tout ensemble d’attributs satisfaisant la 1ère propriété constitue une super clé de R. 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Une super clé de R contient donc une clé de R 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Une clé de R est une super clé minimale de R 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X=U, la relation est dite “toute clé” : la clé est composée de l’ensemble des attributs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Exemple : 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L’un des attributs peut-il jouer le rôle de clé? Quelles associations d’attributs peuvent jouer ce rôle ?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A ne peut pas car A1 détermine plusieurs B (B1, B2)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B ne peut pas car B1 détermine plusieurs A (A1, A3)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3733800</wp:posOffset>
            </wp:positionH>
            <wp:positionV relativeFrom="paragraph">
              <wp:posOffset>160162</wp:posOffset>
            </wp:positionV>
            <wp:extent cx="2619203" cy="959262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203" cy="9592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C ne peut pas car C1 détermine plusieurs B (B1, B2)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D ne peut pas car D2 détermine plusieurs C (C1, C3)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A,B oui car pas deux fois la même occurrence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A,C non car A1, C1 détermine plusieurs B (B1, B2)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A,D oui car pas deux fois la même occurrence 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B,C non car B1, C1 détermine plusieurs A (A1, A3)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B, D oui car pas deux fois la même occurrence 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C,D non car C1, D2 détermine plusieurs A (A1, A3)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A,B,C oui car pas deux fois la même occurrence 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B,C, D oui car pas deux fois la même occurrence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A,B,C,D oui car pas deux fois la même occurrence ABCD est une super clé 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u w:val="single"/>
          <w:rtl w:val="0"/>
        </w:rPr>
        <w:t xml:space="preserve">Exemple intuitif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Soit la relation R(A,B,C,D,E) et F={A→C ; A→D ; B,C→A ; E→B ; E→D}. Donner la liste des clés candidates de R.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E doit faire partie de la clé parce qu’il n’apparaît jamais dans une partie droite des DF. Comme A, B, C et D interviennent à droite des DF, il est inutile de calculer A+, B+, C+ et D+. Une clé candidate doit avoir comme fermeture {A,B,C,D,E}. Calcul de la fermeture de E+ = {B,D,E} E ne peux donc pas être seul clé. Il faut ajouter les combinaison d’attributs avec E : Calcul des fermetures de AE+, BE+, CE+ et DE+. 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Ne vérifient pas la fermeture : BE+ = {B,D,E}  et DE+ = {B,D,E}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Vérifient la fermeture : AE+ = {A,B,C,D,E} et CE+ = {A,B,C,D,E}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Les clés candidates sont : AE+ et CE+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u w:val="single"/>
          <w:rtl w:val="0"/>
        </w:rPr>
        <w:t xml:space="preserve">Recherche des clés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Entrée : ensemble des attributs et ensemble des DF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Sortie : ensemble de relations avec leur clés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Algo : </w:t>
      </w:r>
    </w:p>
    <w:p w:rsidR="00000000" w:rsidDel="00000000" w:rsidP="00000000" w:rsidRDefault="00000000" w:rsidRPr="00000000" w14:paraId="000000D4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Recherche de la couverture minimale M </w:t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Regroupement des DF de M : réunir dans un même ensemble Ei toutes les DF ayant même source (autant de Ei que de source de DF différentes)</w:t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regroupement des Ei : on regroupe dans un même ensemble les DF de Ei et Ej s’ils contiennent des DF réciproques (X→Y et Y→X)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Création des relations : réunir dans un même ensemble Ei toutes les DF ayant même source (autant de Ei que de source de DF différentes)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u w:val="single"/>
          <w:rtl w:val="0"/>
        </w:rPr>
        <w:t xml:space="preserve">Exemple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Soit {A,B,C,D,E,F} un ensemble d’attributs. L’ensemble des DF est composé de : F = { f1 : A,B→C,D ; f2 : C→D ; f3 : E→D ; f4 : F→E,D ; f5 : B→A ; f6 : E,F→F ; f7 : D→E}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Etape 1 : M = {g’1 : B→C ; f2 : C→D ; f3 : E→D ; g’4 : F→E ; f5 : B→A ; f7 : D→E} 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Etape 2 : E1 = {B→C ; B→A} </w:t>
        <w:tab/>
        <w:t xml:space="preserve">E2 = {C→D}</w:t>
        <w:tab/>
        <w:tab/>
        <w:t xml:space="preserve">E3 = {E→D} 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E4 = {F→E} </w:t>
        <w:tab/>
        <w:tab/>
        <w:tab/>
        <w:tab/>
        <w:t xml:space="preserve">E5 = {D→E} 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Etape 3 : E1 ; E2 ; E’3 = E3  E5 ; E4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Etape 4 : R1(</w:t>
      </w:r>
      <w:r w:rsidDel="00000000" w:rsidR="00000000" w:rsidRPr="00000000">
        <w:rPr>
          <w:u w:val="single"/>
          <w:rtl w:val="0"/>
        </w:rPr>
        <w:t xml:space="preserve">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,A) ; R2(</w:t>
      </w:r>
      <w:r w:rsidDel="00000000" w:rsidR="00000000" w:rsidRPr="00000000">
        <w:rPr>
          <w:u w:val="single"/>
          <w:rtl w:val="0"/>
        </w:rPr>
        <w:t xml:space="preserve">C</w:t>
      </w:r>
      <w:r w:rsidDel="00000000" w:rsidR="00000000" w:rsidRPr="00000000">
        <w:rPr>
          <w:rtl w:val="0"/>
        </w:rPr>
        <w:t xml:space="preserve">,D) ; R3(</w:t>
      </w:r>
      <w:r w:rsidDel="00000000" w:rsidR="00000000" w:rsidRPr="00000000">
        <w:rPr>
          <w:u w:val="single"/>
          <w:rtl w:val="0"/>
        </w:rPr>
        <w:t xml:space="preserve">E</w:t>
      </w:r>
      <w:r w:rsidDel="00000000" w:rsidR="00000000" w:rsidRPr="00000000">
        <w:rPr>
          <w:rtl w:val="0"/>
        </w:rPr>
        <w:t xml:space="preserve">,D) D clé candidate ; R4(</w:t>
      </w:r>
      <w:r w:rsidDel="00000000" w:rsidR="00000000" w:rsidRPr="00000000">
        <w:rPr>
          <w:u w:val="single"/>
          <w:rtl w:val="0"/>
        </w:rPr>
        <w:t xml:space="preserve">F,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u w:val="single"/>
          <w:rtl w:val="0"/>
        </w:rPr>
        <w:t xml:space="preserve">Retour sur la couverture minimale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A partir de la couverture minimale il est possible de déterminer des relations qui constituent un bon schéma relationnel. Si la couverture minimale n’est pas minimale, il peut y avoir duplication d’informations donc anomalies en opérations de mise à jour. 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u w:val="single"/>
          <w:rtl w:val="0"/>
        </w:rPr>
        <w:t xml:space="preserve">Vérifier que la couverture est minimale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Remarque : Le calcul de la fermeture transitive d’un attribut est simple à obtenir. L’application des axiomes d'Armstrong est simple à faire mais… En appliquant les axiomes d’Armstrong peut-on être certain que l’on en a pas oublié ? En fait : l’application des axiomes et le calcul de la fermeture est la même chose !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u w:val="single"/>
          <w:rtl w:val="0"/>
        </w:rPr>
        <w:t xml:space="preserve">Utilisation de la fermeture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Entrée : F un ensemble de DF et X un ensemble d’attributs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Sortie : M : la couverture minimale de F 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Algo : 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décomposer chaque DF pour avoir un seul attribut à droite (P5). (</w:t>
      </w:r>
      <w:r w:rsidDel="00000000" w:rsidR="00000000" w:rsidRPr="00000000">
        <w:rPr>
          <w:i w:val="1"/>
          <w:rtl w:val="0"/>
        </w:rPr>
        <w:t xml:space="preserve">les cibles de DF n’ont qu’un attribut. DF simple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Supprimer les attributs en surnombre à gauche : Pour tout X→Y, s’il existe un Z⊆X tel que Z→Y, alors remplacer X→Y par Z→Y (propriétés P1, P3 et P4) (</w:t>
      </w:r>
      <w:r w:rsidDel="00000000" w:rsidR="00000000" w:rsidRPr="00000000">
        <w:rPr>
          <w:i w:val="1"/>
          <w:rtl w:val="0"/>
        </w:rPr>
        <w:t xml:space="preserve">pas d’attributs inutile dans les DF de M - DF élémentaires)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Supprimer les DF redondantes (qu’on peut obtenir par les axiomes d’Armstrong - DF directes)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u w:val="single"/>
          <w:rtl w:val="0"/>
        </w:rPr>
        <w:t xml:space="preserve">Les attributs inutiles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Intuition : F = {A→b ; A,B→C}. Si B est inutile, cela revient à dire que sans lui, je peux déterminer l’attribut C donc A→B ; A→C. Si A est inutile, cela revient à dire que sans lui, je peux déterminer l’attribut C donc A→B ; B→C.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regarde A,B→C. On calcule les fermetures pour tous les sous-ensembles : ici [B]+ et [A]+ sur F. 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[B]+F = {B} On ne peut pas l’étendre plus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[A]+F = {A} avec A-&gt;B on passe ) {A,B}. Puis avec A,B→C on obtient [A]+F = {A,B,C}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A partir de A on peut directement obtenir C, donc B est inutile. 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u w:val="single"/>
          <w:rtl w:val="0"/>
        </w:rPr>
        <w:t xml:space="preserve">Les dépendances inutiles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Intuition : A→B ; B→C ; A→C. Si une DF est inutiles, alors en la supprimant on ne doit pas perdre d’information. </w:t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Sans A→B, puis-je obtenir B à partir de A ? [A]+ = {A,C}. Je n’ai pas B donc A→B est utile</w:t>
      </w:r>
    </w:p>
    <w:p w:rsidR="00000000" w:rsidDel="00000000" w:rsidP="00000000" w:rsidRDefault="00000000" w:rsidRPr="00000000" w14:paraId="000000FA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Sans B→C, puis-je obtenir C à partir de B ? [B]+ = {B}. Je n’ai pas C donc B→C est utile</w:t>
      </w:r>
    </w:p>
    <w:p w:rsidR="00000000" w:rsidDel="00000000" w:rsidP="00000000" w:rsidRDefault="00000000" w:rsidRPr="00000000" w14:paraId="000000FB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Sans A→C, puis-je obtenir C à partir de A ? [A]+ = {A,B,C}. J’ai un C donc A→C est inutile</w:t>
      </w:r>
    </w:p>
    <w:p w:rsidR="00000000" w:rsidDel="00000000" w:rsidP="00000000" w:rsidRDefault="00000000" w:rsidRPr="00000000" w14:paraId="000000FC">
      <w:pPr>
        <w:ind w:left="0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Couverture minimale via les fermetures des attributs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Entrée : F : un ensemble de DF et X un ensemble d’attributs</w:t>
      </w:r>
    </w:p>
    <w:p w:rsidR="00000000" w:rsidDel="00000000" w:rsidP="00000000" w:rsidRDefault="00000000" w:rsidRPr="00000000" w14:paraId="000000F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Sortie : M : la couverture minimale de F </w:t>
      </w:r>
    </w:p>
    <w:p w:rsidR="00000000" w:rsidDel="00000000" w:rsidP="00000000" w:rsidRDefault="00000000" w:rsidRPr="00000000" w14:paraId="000000F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Algo : </w:t>
      </w:r>
    </w:p>
    <w:p w:rsidR="00000000" w:rsidDel="00000000" w:rsidP="00000000" w:rsidRDefault="00000000" w:rsidRPr="00000000" w14:paraId="00000100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Décomposer chaque DF pour avoir un seul attribut à droite (P6). (</w:t>
      </w:r>
      <w:r w:rsidDel="00000000" w:rsidR="00000000" w:rsidRPr="00000000">
        <w:rPr>
          <w:i w:val="1"/>
          <w:rtl w:val="0"/>
        </w:rPr>
        <w:t xml:space="preserve">les cibles de DF n’ont qu’un attribut - DF simples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1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Elimination des attributs étrangers dans la partie gauche. Pour chaque DF,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