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180E" w:rsidRDefault="0084180E" w:rsidP="0084180E">
      <w:pPr>
        <w:pStyle w:val="NormalWeb"/>
        <w:spacing w:before="0" w:beforeAutospacing="0" w:after="0" w:afterAutospacing="0"/>
        <w:ind w:left="-142"/>
        <w:jc w:val="center"/>
        <w:textAlignment w:val="baseline"/>
        <w:rPr>
          <w:rFonts w:ascii="Arial" w:hAnsi="Arial" w:cs="Arial"/>
          <w:b/>
          <w:color w:val="000000"/>
        </w:rPr>
      </w:pPr>
    </w:p>
    <w:p w:rsidR="007D4FEA" w:rsidRPr="007D4FEA" w:rsidRDefault="007D4FEA" w:rsidP="006358A3">
      <w:pPr>
        <w:pStyle w:val="NormalWeb"/>
        <w:spacing w:before="0" w:beforeAutospacing="0" w:after="0" w:afterAutospacing="0"/>
        <w:ind w:left="-142"/>
        <w:textAlignment w:val="baseline"/>
        <w:rPr>
          <w:rFonts w:ascii="Arial" w:hAnsi="Arial" w:cs="Arial"/>
          <w:b/>
          <w:color w:val="000000"/>
        </w:rPr>
      </w:pPr>
      <w:r>
        <w:rPr>
          <w:rFonts w:ascii="Arial" w:hAnsi="Arial" w:cs="Arial"/>
          <w:b/>
          <w:color w:val="000000"/>
        </w:rPr>
        <w:t>1.</w:t>
      </w:r>
      <w:r w:rsidRPr="007D4FEA">
        <w:rPr>
          <w:rFonts w:ascii="Arial" w:hAnsi="Arial" w:cs="Arial"/>
          <w:b/>
          <w:color w:val="000000"/>
        </w:rPr>
        <w:t>Write a blog on Difference between HTTP1.1 vs HTTP2</w:t>
      </w:r>
      <w:r w:rsidRPr="007D4FEA">
        <w:rPr>
          <w:rFonts w:ascii="Arial" w:hAnsi="Arial" w:cs="Arial"/>
          <w:b/>
          <w:color w:val="000000"/>
        </w:rPr>
        <w:t>?</w:t>
      </w:r>
    </w:p>
    <w:p w:rsidR="00A02201" w:rsidRPr="007D4FEA" w:rsidRDefault="007D4FEA" w:rsidP="007D4FEA">
      <w:pPr>
        <w:pStyle w:val="Heading1"/>
        <w:numPr>
          <w:ilvl w:val="0"/>
          <w:numId w:val="0"/>
        </w:numPr>
        <w:ind w:left="142"/>
        <w:rPr>
          <w:b/>
          <w:color w:val="000000" w:themeColor="text1"/>
          <w:sz w:val="24"/>
        </w:rPr>
      </w:pPr>
      <w:r>
        <w:rPr>
          <w:b/>
          <w:color w:val="000000" w:themeColor="text1"/>
          <w:sz w:val="24"/>
        </w:rPr>
        <w:t>1.</w:t>
      </w:r>
      <w:r w:rsidR="00A02201" w:rsidRPr="007D4FEA">
        <w:rPr>
          <w:b/>
          <w:color w:val="000000" w:themeColor="text1"/>
          <w:sz w:val="24"/>
        </w:rPr>
        <w:t>MULTIPLEXING AND CONCURRENT REQUEST:</w:t>
      </w:r>
    </w:p>
    <w:p w:rsidR="0084180E" w:rsidRPr="0084180E" w:rsidRDefault="00A02201" w:rsidP="0084180E">
      <w:pPr>
        <w:pStyle w:val="Heading1"/>
        <w:numPr>
          <w:ilvl w:val="0"/>
          <w:numId w:val="9"/>
        </w:numPr>
        <w:ind w:left="426" w:hanging="142"/>
        <w:rPr>
          <w:rFonts w:ascii="Arial" w:hAnsi="Arial" w:cs="Arial"/>
          <w:color w:val="000000" w:themeColor="text1"/>
          <w:sz w:val="20"/>
        </w:rPr>
      </w:pPr>
      <w:r w:rsidRPr="0084180E">
        <w:rPr>
          <w:rFonts w:ascii="Arial" w:hAnsi="Arial" w:cs="Arial"/>
          <w:color w:val="000000" w:themeColor="text1"/>
          <w:sz w:val="20"/>
        </w:rPr>
        <w:t xml:space="preserve">HTTP/1.1: Under the HTTP/1.1 protocol, each request necessitates a separate TCP </w:t>
      </w:r>
      <w:bookmarkStart w:id="0" w:name="_GoBack"/>
      <w:bookmarkEnd w:id="0"/>
      <w:r w:rsidRPr="0084180E">
        <w:rPr>
          <w:rFonts w:ascii="Arial" w:hAnsi="Arial" w:cs="Arial"/>
          <w:color w:val="000000" w:themeColor="text1"/>
          <w:sz w:val="20"/>
        </w:rPr>
        <w:t>connection. This serial nature leads to inefficiencies, as subsequent requests must await t</w:t>
      </w:r>
      <w:r w:rsidR="007D4FEA" w:rsidRPr="0084180E">
        <w:rPr>
          <w:rFonts w:ascii="Arial" w:hAnsi="Arial" w:cs="Arial"/>
          <w:color w:val="000000" w:themeColor="text1"/>
          <w:sz w:val="20"/>
        </w:rPr>
        <w:t>he completion of preceding ones</w:t>
      </w:r>
    </w:p>
    <w:p w:rsidR="007D4FEA" w:rsidRPr="0084180E" w:rsidRDefault="007D4FEA" w:rsidP="0084180E">
      <w:pPr>
        <w:pStyle w:val="Heading1"/>
        <w:numPr>
          <w:ilvl w:val="0"/>
          <w:numId w:val="9"/>
        </w:numPr>
        <w:ind w:left="426" w:hanging="142"/>
        <w:rPr>
          <w:rFonts w:ascii="Arial" w:hAnsi="Arial" w:cs="Arial"/>
          <w:color w:val="000000" w:themeColor="text1"/>
          <w:sz w:val="20"/>
        </w:rPr>
      </w:pPr>
      <w:r w:rsidRPr="0084180E">
        <w:rPr>
          <w:rFonts w:ascii="Arial" w:hAnsi="Arial" w:cs="Arial"/>
          <w:color w:val="000000" w:themeColor="text1"/>
          <w:sz w:val="20"/>
        </w:rPr>
        <w:t xml:space="preserve">HTTP/2: In contrast, HTTP/2 introduces multiplexing, enabling multiple requests and responses to traverse a single TCP connection concurrently. This enhancement minimizes latency and optimizes resource utilization, particularly for websites abundant in assets. </w:t>
      </w:r>
    </w:p>
    <w:p w:rsidR="007D4FEA" w:rsidRPr="0084180E" w:rsidRDefault="007D4FEA" w:rsidP="007D4FEA"/>
    <w:p w:rsidR="007D4FEA" w:rsidRPr="007D4FEA" w:rsidRDefault="007D4FEA" w:rsidP="007D4FEA"/>
    <w:p w:rsidR="00A02201" w:rsidRPr="007D4FEA" w:rsidRDefault="007D4FEA" w:rsidP="007D4FEA">
      <w:pPr>
        <w:ind w:left="142"/>
        <w:rPr>
          <w:b/>
        </w:rPr>
      </w:pPr>
      <w:r>
        <w:rPr>
          <w:b/>
        </w:rPr>
        <w:t>2.</w:t>
      </w:r>
      <w:r w:rsidR="00A02201" w:rsidRPr="007D4FEA">
        <w:rPr>
          <w:b/>
        </w:rPr>
        <w:t>HEADER COMPRESSION:</w:t>
      </w:r>
    </w:p>
    <w:p w:rsidR="00A02201" w:rsidRPr="0084180E" w:rsidRDefault="00A02201" w:rsidP="00A02201">
      <w:pPr>
        <w:pStyle w:val="ListParagraph"/>
        <w:numPr>
          <w:ilvl w:val="0"/>
          <w:numId w:val="6"/>
        </w:numPr>
        <w:rPr>
          <w:rFonts w:ascii="Arial" w:hAnsi="Arial" w:cs="Arial"/>
          <w:sz w:val="20"/>
        </w:rPr>
      </w:pPr>
      <w:r w:rsidRPr="0084180E">
        <w:rPr>
          <w:rFonts w:ascii="Arial" w:hAnsi="Arial" w:cs="Arial"/>
          <w:sz w:val="20"/>
        </w:rPr>
        <w:t>HTTP/1.1: Headers accompanying HTTP/1.1 requests and responses lack compression, resulting in redundant data transmission. This inefficiency contributes to increased overhead and slower page loading times.</w:t>
      </w:r>
    </w:p>
    <w:p w:rsidR="007D4FEA" w:rsidRPr="0084180E" w:rsidRDefault="007D4FEA" w:rsidP="007D4FEA">
      <w:pPr>
        <w:pStyle w:val="ListParagraph"/>
        <w:rPr>
          <w:rFonts w:ascii="Arial" w:hAnsi="Arial" w:cs="Arial"/>
          <w:sz w:val="20"/>
        </w:rPr>
      </w:pPr>
    </w:p>
    <w:p w:rsidR="00A02201" w:rsidRPr="0084180E" w:rsidRDefault="00A02201" w:rsidP="00A02201">
      <w:pPr>
        <w:pStyle w:val="ListParagraph"/>
        <w:numPr>
          <w:ilvl w:val="0"/>
          <w:numId w:val="6"/>
        </w:numPr>
        <w:rPr>
          <w:rFonts w:ascii="Arial" w:hAnsi="Arial" w:cs="Arial"/>
        </w:rPr>
      </w:pPr>
      <w:r w:rsidRPr="0084180E">
        <w:rPr>
          <w:rFonts w:ascii="Arial" w:hAnsi="Arial" w:cs="Arial"/>
          <w:sz w:val="20"/>
        </w:rPr>
        <w:t>HTTP/2: By employing header compression mechanisms like HPACK, HTTP/2 reduces the size of headers transmitted between client and server. This streamlined approach diminishes bandwidth consumption and accelerates the delivery of web content.</w:t>
      </w:r>
    </w:p>
    <w:p w:rsidR="007D4FEA" w:rsidRDefault="007D4FEA" w:rsidP="007D4FEA"/>
    <w:p w:rsidR="00A02201" w:rsidRPr="007D4FEA" w:rsidRDefault="007D4FEA" w:rsidP="007D4FEA">
      <w:pPr>
        <w:ind w:left="142"/>
        <w:rPr>
          <w:b/>
        </w:rPr>
      </w:pPr>
      <w:r>
        <w:rPr>
          <w:b/>
        </w:rPr>
        <w:t>3.</w:t>
      </w:r>
      <w:r w:rsidRPr="007D4FEA">
        <w:rPr>
          <w:b/>
        </w:rPr>
        <w:t>SERVER PUSH CAPABILITY:</w:t>
      </w:r>
    </w:p>
    <w:p w:rsidR="00A02201" w:rsidRPr="0084180E" w:rsidRDefault="00A02201" w:rsidP="00A02201">
      <w:pPr>
        <w:pStyle w:val="ListParagraph"/>
        <w:numPr>
          <w:ilvl w:val="0"/>
          <w:numId w:val="6"/>
        </w:numPr>
        <w:rPr>
          <w:rFonts w:ascii="Arial" w:hAnsi="Arial" w:cs="Arial"/>
          <w:sz w:val="20"/>
        </w:rPr>
      </w:pPr>
      <w:r w:rsidRPr="0084180E">
        <w:rPr>
          <w:rFonts w:ascii="Arial" w:hAnsi="Arial" w:cs="Arial"/>
          <w:sz w:val="20"/>
        </w:rPr>
        <w:t>HTTP/1.1: Traditional HTTP/1.1 communication relies on the client's explicit requests to retrieve necessary resources, leading to suboptimal performance for complex web pages.</w:t>
      </w:r>
    </w:p>
    <w:p w:rsidR="007D4FEA" w:rsidRPr="0084180E" w:rsidRDefault="007D4FEA" w:rsidP="007D4FEA">
      <w:pPr>
        <w:pStyle w:val="ListParagraph"/>
        <w:rPr>
          <w:rFonts w:ascii="Arial" w:hAnsi="Arial" w:cs="Arial"/>
          <w:sz w:val="20"/>
        </w:rPr>
      </w:pPr>
    </w:p>
    <w:p w:rsidR="00A02201" w:rsidRPr="0084180E" w:rsidRDefault="00A02201" w:rsidP="00A02201">
      <w:pPr>
        <w:pStyle w:val="ListParagraph"/>
        <w:numPr>
          <w:ilvl w:val="0"/>
          <w:numId w:val="6"/>
        </w:numPr>
        <w:rPr>
          <w:sz w:val="20"/>
        </w:rPr>
      </w:pPr>
      <w:r w:rsidRPr="0084180E">
        <w:rPr>
          <w:rFonts w:ascii="Arial" w:hAnsi="Arial" w:cs="Arial"/>
          <w:sz w:val="20"/>
        </w:rPr>
        <w:t xml:space="preserve">HTTP/2: HTTP/2 introduces server push functionality, empowering servers to proactively dispatch resources to clients without awaiting solicitation. This </w:t>
      </w:r>
      <w:proofErr w:type="spellStart"/>
      <w:r w:rsidRPr="0084180E">
        <w:rPr>
          <w:rFonts w:ascii="Arial" w:hAnsi="Arial" w:cs="Arial"/>
          <w:sz w:val="20"/>
        </w:rPr>
        <w:t>preemptive</w:t>
      </w:r>
      <w:proofErr w:type="spellEnd"/>
      <w:r w:rsidRPr="0084180E">
        <w:rPr>
          <w:rFonts w:ascii="Arial" w:hAnsi="Arial" w:cs="Arial"/>
          <w:sz w:val="20"/>
        </w:rPr>
        <w:t xml:space="preserve"> approach bolsters page load times by </w:t>
      </w:r>
      <w:proofErr w:type="spellStart"/>
      <w:r w:rsidRPr="0084180E">
        <w:rPr>
          <w:rFonts w:ascii="Arial" w:hAnsi="Arial" w:cs="Arial"/>
          <w:sz w:val="20"/>
        </w:rPr>
        <w:t>preemptively</w:t>
      </w:r>
      <w:proofErr w:type="spellEnd"/>
      <w:r w:rsidRPr="0084180E">
        <w:rPr>
          <w:rFonts w:ascii="Arial" w:hAnsi="Arial" w:cs="Arial"/>
          <w:sz w:val="20"/>
        </w:rPr>
        <w:t xml:space="preserve"> delivering assets, bypassing latency-inducing round trips</w:t>
      </w:r>
      <w:r w:rsidRPr="0084180E">
        <w:rPr>
          <w:sz w:val="20"/>
        </w:rPr>
        <w:t>.</w:t>
      </w:r>
    </w:p>
    <w:p w:rsidR="007D4FEA" w:rsidRDefault="007D4FEA" w:rsidP="007D4FEA"/>
    <w:p w:rsidR="007D4FEA" w:rsidRPr="007D4FEA" w:rsidRDefault="007D4FEA" w:rsidP="007D4FEA">
      <w:pPr>
        <w:ind w:left="142"/>
        <w:rPr>
          <w:b/>
        </w:rPr>
      </w:pPr>
      <w:r>
        <w:rPr>
          <w:b/>
        </w:rPr>
        <w:t>4.</w:t>
      </w:r>
      <w:r w:rsidRPr="007D4FEA">
        <w:rPr>
          <w:b/>
        </w:rPr>
        <w:t>BINARY PROTOCOL:</w:t>
      </w:r>
    </w:p>
    <w:p w:rsidR="00A02201" w:rsidRPr="0084180E" w:rsidRDefault="00A02201" w:rsidP="00A02201">
      <w:pPr>
        <w:pStyle w:val="ListParagraph"/>
        <w:numPr>
          <w:ilvl w:val="0"/>
          <w:numId w:val="6"/>
        </w:numPr>
        <w:rPr>
          <w:rFonts w:ascii="Arial" w:hAnsi="Arial" w:cs="Arial"/>
          <w:sz w:val="20"/>
        </w:rPr>
      </w:pPr>
      <w:r w:rsidRPr="0084180E">
        <w:rPr>
          <w:rFonts w:ascii="Arial" w:hAnsi="Arial" w:cs="Arial"/>
          <w:sz w:val="20"/>
        </w:rPr>
        <w:t>HTTP/1.1: HTTP/1.1 communicates using plain text for both requests and responses, which can be inefficient for transmitting large volumes of data.</w:t>
      </w:r>
    </w:p>
    <w:p w:rsidR="007D4FEA" w:rsidRPr="0084180E" w:rsidRDefault="007D4FEA" w:rsidP="007D4FEA">
      <w:pPr>
        <w:pStyle w:val="ListParagraph"/>
        <w:rPr>
          <w:rFonts w:ascii="Arial" w:hAnsi="Arial" w:cs="Arial"/>
          <w:sz w:val="20"/>
        </w:rPr>
      </w:pPr>
    </w:p>
    <w:p w:rsidR="00A02201" w:rsidRPr="0084180E" w:rsidRDefault="00A02201" w:rsidP="00A02201">
      <w:pPr>
        <w:pStyle w:val="ListParagraph"/>
        <w:numPr>
          <w:ilvl w:val="0"/>
          <w:numId w:val="6"/>
        </w:numPr>
        <w:rPr>
          <w:rFonts w:ascii="Arial" w:hAnsi="Arial" w:cs="Arial"/>
          <w:sz w:val="20"/>
        </w:rPr>
      </w:pPr>
      <w:r w:rsidRPr="0084180E">
        <w:rPr>
          <w:rFonts w:ascii="Arial" w:hAnsi="Arial" w:cs="Arial"/>
          <w:sz w:val="20"/>
        </w:rPr>
        <w:t>HTTP/2: Embracing a binary framing layer, HTTP/2 employs a compact representation for its protocol, enhancing parsing efficiency and reducing processing overhead. This binary protocol facilitates swifter data transmission and minimizes latency.</w:t>
      </w:r>
    </w:p>
    <w:p w:rsidR="007D4FEA" w:rsidRDefault="007D4FEA" w:rsidP="007D4FEA"/>
    <w:p w:rsidR="007D4FEA" w:rsidRPr="007D4FEA" w:rsidRDefault="007D4FEA" w:rsidP="007D4FEA">
      <w:pPr>
        <w:ind w:left="142"/>
        <w:rPr>
          <w:b/>
        </w:rPr>
      </w:pPr>
      <w:r>
        <w:rPr>
          <w:b/>
        </w:rPr>
        <w:t>5.</w:t>
      </w:r>
      <w:r w:rsidRPr="007D4FEA">
        <w:rPr>
          <w:b/>
        </w:rPr>
        <w:t>BACKWARD COMPATIBILITY AND ADOPTION:</w:t>
      </w:r>
    </w:p>
    <w:p w:rsidR="00A02201" w:rsidRPr="0084180E" w:rsidRDefault="00A02201" w:rsidP="0084180E">
      <w:pPr>
        <w:pStyle w:val="ListParagraph"/>
        <w:numPr>
          <w:ilvl w:val="0"/>
          <w:numId w:val="6"/>
        </w:numPr>
        <w:ind w:left="567" w:hanging="141"/>
        <w:rPr>
          <w:rFonts w:ascii="Arial" w:hAnsi="Arial" w:cs="Arial"/>
          <w:sz w:val="20"/>
        </w:rPr>
      </w:pPr>
      <w:r w:rsidRPr="0084180E">
        <w:rPr>
          <w:rFonts w:ascii="Arial" w:hAnsi="Arial" w:cs="Arial"/>
          <w:sz w:val="20"/>
        </w:rPr>
        <w:t>HTTP/1.1: As the incumbent protocol, HTTP/1.1 boasts widespread compatibility with existing web infrastructure and systems, ensuring seamless operation across diverse environments.</w:t>
      </w:r>
    </w:p>
    <w:p w:rsidR="007D4FEA" w:rsidRPr="0084180E" w:rsidRDefault="007D4FEA" w:rsidP="0084180E">
      <w:pPr>
        <w:pStyle w:val="ListParagraph"/>
        <w:ind w:left="567" w:hanging="141"/>
        <w:rPr>
          <w:rFonts w:ascii="Arial" w:hAnsi="Arial" w:cs="Arial"/>
          <w:sz w:val="20"/>
        </w:rPr>
      </w:pPr>
    </w:p>
    <w:p w:rsidR="00A02201" w:rsidRPr="0084180E" w:rsidRDefault="00A02201" w:rsidP="0084180E">
      <w:pPr>
        <w:pStyle w:val="ListParagraph"/>
        <w:numPr>
          <w:ilvl w:val="0"/>
          <w:numId w:val="6"/>
        </w:numPr>
        <w:ind w:left="567" w:hanging="141"/>
        <w:rPr>
          <w:rFonts w:ascii="Arial" w:hAnsi="Arial" w:cs="Arial"/>
          <w:sz w:val="20"/>
        </w:rPr>
      </w:pPr>
      <w:r w:rsidRPr="0084180E">
        <w:rPr>
          <w:rFonts w:ascii="Arial" w:hAnsi="Arial" w:cs="Arial"/>
          <w:sz w:val="20"/>
        </w:rPr>
        <w:t>HTTP/2: Although HTTP/2 offers compelling performance benefits, its adoption necessitates support from both client and server implementations. Nevertheless, the growing adoption of HTTP/2 among modern browsers and servers underscores its trajectory towards becoming the standard for web communication.</w:t>
      </w:r>
    </w:p>
    <w:p w:rsidR="007D4FEA" w:rsidRPr="007D4FEA" w:rsidRDefault="006358A3" w:rsidP="006358A3">
      <w:pPr>
        <w:pStyle w:val="ListParagraph"/>
        <w:ind w:left="-142"/>
        <w:rPr>
          <w:rFonts w:ascii="Arial" w:hAnsi="Arial" w:cs="Arial"/>
          <w:b/>
          <w:sz w:val="24"/>
          <w:szCs w:val="24"/>
        </w:rPr>
      </w:pPr>
      <w:r>
        <w:rPr>
          <w:rFonts w:ascii="Arial" w:hAnsi="Arial" w:cs="Arial"/>
          <w:b/>
          <w:color w:val="000000"/>
          <w:sz w:val="24"/>
          <w:szCs w:val="24"/>
        </w:rPr>
        <w:lastRenderedPageBreak/>
        <w:t>2.</w:t>
      </w:r>
      <w:r w:rsidR="007D4FEA" w:rsidRPr="007D4FEA">
        <w:rPr>
          <w:rFonts w:ascii="Arial" w:hAnsi="Arial" w:cs="Arial"/>
          <w:b/>
          <w:color w:val="000000"/>
          <w:sz w:val="24"/>
          <w:szCs w:val="24"/>
        </w:rPr>
        <w:t xml:space="preserve">Write a blog about objects and its internal representation in </w:t>
      </w:r>
      <w:proofErr w:type="spellStart"/>
      <w:r w:rsidR="007D4FEA" w:rsidRPr="007D4FEA">
        <w:rPr>
          <w:rFonts w:ascii="Arial" w:hAnsi="Arial" w:cs="Arial"/>
          <w:b/>
          <w:color w:val="000000"/>
          <w:sz w:val="24"/>
          <w:szCs w:val="24"/>
        </w:rPr>
        <w:t>Javascript</w:t>
      </w:r>
      <w:proofErr w:type="spellEnd"/>
      <w:r>
        <w:rPr>
          <w:rFonts w:ascii="Arial" w:hAnsi="Arial" w:cs="Arial"/>
          <w:b/>
          <w:color w:val="000000"/>
          <w:sz w:val="24"/>
          <w:szCs w:val="24"/>
        </w:rPr>
        <w:t>?</w:t>
      </w:r>
    </w:p>
    <w:p w:rsidR="007D4FEA" w:rsidRDefault="007D4FEA" w:rsidP="007D4FEA">
      <w:pPr>
        <w:pStyle w:val="ListParagraph"/>
        <w:rPr>
          <w:rFonts w:ascii="Arial" w:hAnsi="Arial" w:cs="Arial"/>
          <w:sz w:val="20"/>
        </w:rPr>
      </w:pPr>
    </w:p>
    <w:p w:rsidR="006358A3" w:rsidRPr="006358A3" w:rsidRDefault="006358A3" w:rsidP="006358A3">
      <w:pPr>
        <w:pStyle w:val="ListParagraph"/>
        <w:ind w:left="142"/>
        <w:rPr>
          <w:rFonts w:cstheme="minorHAnsi"/>
        </w:rPr>
      </w:pPr>
      <w:r w:rsidRPr="006358A3">
        <w:rPr>
          <w:rFonts w:cstheme="minorHAnsi"/>
          <w:b/>
        </w:rPr>
        <w:t>1.OBJECT BASICS:</w:t>
      </w:r>
    </w:p>
    <w:p w:rsidR="006358A3" w:rsidRDefault="006358A3" w:rsidP="0084180E">
      <w:pPr>
        <w:pStyle w:val="ListParagraph"/>
        <w:numPr>
          <w:ilvl w:val="0"/>
          <w:numId w:val="11"/>
        </w:numPr>
        <w:ind w:left="426" w:hanging="142"/>
        <w:rPr>
          <w:rFonts w:ascii="Arial" w:hAnsi="Arial" w:cs="Arial"/>
          <w:sz w:val="20"/>
        </w:rPr>
      </w:pPr>
      <w:r w:rsidRPr="006358A3">
        <w:rPr>
          <w:rFonts w:ascii="Arial" w:hAnsi="Arial" w:cs="Arial"/>
          <w:sz w:val="20"/>
        </w:rPr>
        <w:t>In JavaScript, objects are collections of key-value pairs, where keys are strings (or symbols) and values can be of any data type, including other objects, functions, or primitive types. Objects can be created using object literals, constructor functions, or the Object.</w:t>
      </w:r>
      <w:r>
        <w:rPr>
          <w:rFonts w:ascii="Arial" w:hAnsi="Arial" w:cs="Arial"/>
          <w:sz w:val="20"/>
        </w:rPr>
        <w:t xml:space="preserve"> </w:t>
      </w:r>
      <w:proofErr w:type="gramStart"/>
      <w:r w:rsidRPr="006358A3">
        <w:rPr>
          <w:rFonts w:ascii="Arial" w:hAnsi="Arial" w:cs="Arial"/>
          <w:sz w:val="20"/>
        </w:rPr>
        <w:t>create(</w:t>
      </w:r>
      <w:proofErr w:type="gramEnd"/>
      <w:r w:rsidRPr="006358A3">
        <w:rPr>
          <w:rFonts w:ascii="Arial" w:hAnsi="Arial" w:cs="Arial"/>
          <w:sz w:val="20"/>
        </w:rPr>
        <w:t>) method.</w:t>
      </w:r>
    </w:p>
    <w:p w:rsidR="006358A3" w:rsidRPr="006358A3" w:rsidRDefault="006358A3" w:rsidP="006358A3">
      <w:pPr>
        <w:pStyle w:val="ListParagraph"/>
        <w:ind w:left="862"/>
        <w:rPr>
          <w:rFonts w:ascii="Arial" w:hAnsi="Arial" w:cs="Arial"/>
          <w:sz w:val="20"/>
        </w:rPr>
      </w:pPr>
    </w:p>
    <w:p w:rsidR="006358A3" w:rsidRDefault="006358A3" w:rsidP="006358A3">
      <w:pPr>
        <w:pStyle w:val="ListParagraph"/>
        <w:ind w:left="142"/>
        <w:rPr>
          <w:rFonts w:cstheme="minorHAnsi"/>
          <w:b/>
        </w:rPr>
      </w:pPr>
      <w:r w:rsidRPr="006358A3">
        <w:rPr>
          <w:rFonts w:cstheme="minorHAnsi"/>
          <w:b/>
        </w:rPr>
        <w:t>2.INTERNAL REPRESENTATION:</w:t>
      </w:r>
    </w:p>
    <w:p w:rsidR="00653BDE" w:rsidRDefault="006358A3" w:rsidP="006358A3">
      <w:pPr>
        <w:pStyle w:val="ListParagraph"/>
        <w:numPr>
          <w:ilvl w:val="0"/>
          <w:numId w:val="11"/>
        </w:numPr>
        <w:rPr>
          <w:rFonts w:ascii="Arial" w:hAnsi="Arial" w:cs="Arial"/>
        </w:rPr>
      </w:pPr>
      <w:r w:rsidRPr="0084180E">
        <w:rPr>
          <w:rFonts w:ascii="Arial" w:hAnsi="Arial" w:cs="Arial"/>
        </w:rPr>
        <w:t>Under the hood, JavaScript engines typically use two main approaches for representing objects: dictionary-based and class-based representations.</w:t>
      </w:r>
    </w:p>
    <w:p w:rsidR="006358A3" w:rsidRPr="0084180E" w:rsidRDefault="006358A3" w:rsidP="00653BDE">
      <w:pPr>
        <w:pStyle w:val="ListParagraph"/>
        <w:ind w:left="862"/>
        <w:rPr>
          <w:rFonts w:ascii="Arial" w:hAnsi="Arial" w:cs="Arial"/>
        </w:rPr>
      </w:pPr>
      <w:r w:rsidRPr="0084180E">
        <w:rPr>
          <w:rFonts w:ascii="Arial" w:hAnsi="Arial" w:cs="Arial"/>
        </w:rPr>
        <w:t xml:space="preserve"> </w:t>
      </w:r>
    </w:p>
    <w:p w:rsidR="006358A3" w:rsidRPr="0084180E" w:rsidRDefault="006358A3" w:rsidP="0084180E">
      <w:pPr>
        <w:pStyle w:val="ListParagraph"/>
        <w:numPr>
          <w:ilvl w:val="0"/>
          <w:numId w:val="11"/>
        </w:numPr>
        <w:rPr>
          <w:rFonts w:ascii="Arial" w:hAnsi="Arial" w:cs="Arial"/>
        </w:rPr>
      </w:pPr>
      <w:r w:rsidRPr="0084180E">
        <w:rPr>
          <w:rFonts w:ascii="Arial" w:hAnsi="Arial" w:cs="Arial"/>
        </w:rPr>
        <w:t xml:space="preserve">Dictionary-based representation involves storing object properties in a </w:t>
      </w:r>
      <w:proofErr w:type="spellStart"/>
      <w:r w:rsidRPr="0084180E">
        <w:rPr>
          <w:rFonts w:ascii="Arial" w:hAnsi="Arial" w:cs="Arial"/>
        </w:rPr>
        <w:t>hashmap</w:t>
      </w:r>
      <w:proofErr w:type="spellEnd"/>
      <w:r w:rsidRPr="0084180E">
        <w:rPr>
          <w:rFonts w:ascii="Arial" w:hAnsi="Arial" w:cs="Arial"/>
        </w:rPr>
        <w:t>-like structure, where each property name maps to its corresponding value. This approach provides flexibility but may result in slower property access.</w:t>
      </w:r>
    </w:p>
    <w:p w:rsidR="006358A3" w:rsidRPr="006358A3" w:rsidRDefault="006358A3" w:rsidP="006358A3">
      <w:pPr>
        <w:pStyle w:val="ListParagraph"/>
        <w:ind w:left="142"/>
        <w:rPr>
          <w:rFonts w:cstheme="minorHAnsi"/>
          <w:b/>
        </w:rPr>
      </w:pPr>
    </w:p>
    <w:p w:rsidR="006358A3" w:rsidRDefault="006358A3" w:rsidP="006358A3">
      <w:pPr>
        <w:pStyle w:val="ListParagraph"/>
        <w:ind w:left="142"/>
        <w:rPr>
          <w:rFonts w:cstheme="minorHAnsi"/>
          <w:b/>
        </w:rPr>
      </w:pPr>
      <w:r w:rsidRPr="006358A3">
        <w:rPr>
          <w:rFonts w:cstheme="minorHAnsi"/>
          <w:b/>
        </w:rPr>
        <w:t>3.PROPERTIES &amp; PROTOTYPES:</w:t>
      </w:r>
    </w:p>
    <w:p w:rsidR="0084180E" w:rsidRDefault="006358A3" w:rsidP="006358A3">
      <w:pPr>
        <w:pStyle w:val="ListParagraph"/>
        <w:numPr>
          <w:ilvl w:val="0"/>
          <w:numId w:val="11"/>
        </w:numPr>
        <w:rPr>
          <w:rFonts w:ascii="Arial" w:hAnsi="Arial" w:cs="Arial"/>
        </w:rPr>
      </w:pPr>
      <w:r w:rsidRPr="0084180E">
        <w:rPr>
          <w:rFonts w:ascii="Arial" w:hAnsi="Arial" w:cs="Arial"/>
        </w:rPr>
        <w:t>JavaScript objects can have own properties, which are directly defined on the object itself, as well as prototype properties, which are inherited from a prototype object.</w:t>
      </w:r>
    </w:p>
    <w:p w:rsidR="00653BDE" w:rsidRDefault="00653BDE" w:rsidP="00653BDE">
      <w:pPr>
        <w:pStyle w:val="ListParagraph"/>
        <w:ind w:left="862"/>
        <w:rPr>
          <w:rFonts w:ascii="Arial" w:hAnsi="Arial" w:cs="Arial"/>
        </w:rPr>
      </w:pPr>
    </w:p>
    <w:p w:rsidR="006358A3" w:rsidRDefault="006358A3" w:rsidP="006358A3">
      <w:pPr>
        <w:pStyle w:val="ListParagraph"/>
        <w:numPr>
          <w:ilvl w:val="0"/>
          <w:numId w:val="11"/>
        </w:numPr>
        <w:rPr>
          <w:rFonts w:ascii="Arial" w:hAnsi="Arial" w:cs="Arial"/>
        </w:rPr>
      </w:pPr>
      <w:r w:rsidRPr="0084180E">
        <w:rPr>
          <w:rFonts w:ascii="Arial" w:hAnsi="Arial" w:cs="Arial"/>
        </w:rPr>
        <w:t>Prototypal inheritance allows objects to inherit properties and methods from their prototype chain, providing a powerful mechanism for code reuse and abstraction.</w:t>
      </w:r>
    </w:p>
    <w:p w:rsidR="0084180E" w:rsidRPr="0084180E" w:rsidRDefault="0084180E" w:rsidP="0084180E">
      <w:pPr>
        <w:pStyle w:val="ListParagraph"/>
        <w:ind w:left="862"/>
        <w:rPr>
          <w:rFonts w:ascii="Arial" w:hAnsi="Arial" w:cs="Arial"/>
        </w:rPr>
      </w:pPr>
    </w:p>
    <w:p w:rsidR="006358A3" w:rsidRDefault="006358A3" w:rsidP="006358A3">
      <w:pPr>
        <w:pStyle w:val="ListParagraph"/>
        <w:ind w:left="142"/>
        <w:rPr>
          <w:rFonts w:cstheme="minorHAnsi"/>
          <w:b/>
        </w:rPr>
      </w:pPr>
      <w:r w:rsidRPr="006358A3">
        <w:rPr>
          <w:rFonts w:cstheme="minorHAnsi"/>
          <w:b/>
        </w:rPr>
        <w:t>4.PROPERTY ACCESS &amp; PERFORMANCE:</w:t>
      </w:r>
    </w:p>
    <w:p w:rsidR="0084180E" w:rsidRDefault="0084180E" w:rsidP="0084180E">
      <w:pPr>
        <w:pStyle w:val="ListParagraph"/>
        <w:numPr>
          <w:ilvl w:val="0"/>
          <w:numId w:val="12"/>
        </w:numPr>
        <w:rPr>
          <w:rFonts w:ascii="Arial" w:hAnsi="Arial" w:cs="Arial"/>
        </w:rPr>
      </w:pPr>
      <w:r w:rsidRPr="0084180E">
        <w:rPr>
          <w:rFonts w:ascii="Arial" w:hAnsi="Arial" w:cs="Arial"/>
        </w:rPr>
        <w:t>Property access in JavaScript involves a process called property resolution, where the engine traverses the prototype chain to find the property.</w:t>
      </w:r>
    </w:p>
    <w:p w:rsidR="00653BDE" w:rsidRDefault="00653BDE" w:rsidP="00653BDE">
      <w:pPr>
        <w:pStyle w:val="ListParagraph"/>
        <w:ind w:left="862"/>
        <w:rPr>
          <w:rFonts w:ascii="Arial" w:hAnsi="Arial" w:cs="Arial"/>
        </w:rPr>
      </w:pPr>
    </w:p>
    <w:p w:rsidR="00653BDE" w:rsidRPr="00653BDE" w:rsidRDefault="0084180E" w:rsidP="00653BDE">
      <w:pPr>
        <w:pStyle w:val="ListParagraph"/>
        <w:numPr>
          <w:ilvl w:val="0"/>
          <w:numId w:val="12"/>
        </w:numPr>
        <w:rPr>
          <w:rFonts w:ascii="Arial" w:hAnsi="Arial" w:cs="Arial"/>
        </w:rPr>
      </w:pPr>
      <w:r w:rsidRPr="0084180E">
        <w:rPr>
          <w:rFonts w:ascii="Arial" w:hAnsi="Arial" w:cs="Arial"/>
        </w:rPr>
        <w:t>Accessing own properties is generally faster than accessing prototype properties due to optimizations in modern JavaScript engines.</w:t>
      </w:r>
    </w:p>
    <w:p w:rsidR="00653BDE" w:rsidRDefault="00653BDE" w:rsidP="00653BDE">
      <w:pPr>
        <w:pStyle w:val="ListParagraph"/>
        <w:ind w:left="862"/>
        <w:rPr>
          <w:rFonts w:ascii="Arial" w:hAnsi="Arial" w:cs="Arial"/>
        </w:rPr>
      </w:pPr>
    </w:p>
    <w:p w:rsidR="0084180E" w:rsidRDefault="0084180E" w:rsidP="0084180E">
      <w:pPr>
        <w:pStyle w:val="ListParagraph"/>
        <w:numPr>
          <w:ilvl w:val="0"/>
          <w:numId w:val="12"/>
        </w:numPr>
        <w:rPr>
          <w:rFonts w:ascii="Arial" w:hAnsi="Arial" w:cs="Arial"/>
        </w:rPr>
      </w:pPr>
      <w:r w:rsidRPr="0084180E">
        <w:rPr>
          <w:rFonts w:ascii="Arial" w:hAnsi="Arial" w:cs="Arial"/>
        </w:rPr>
        <w:t>Minimizing property access and avoiding unnecessary property lookups can improve performance, especially in performance-critical code.</w:t>
      </w:r>
    </w:p>
    <w:p w:rsidR="0084180E" w:rsidRPr="0084180E" w:rsidRDefault="0084180E" w:rsidP="0084180E">
      <w:pPr>
        <w:pStyle w:val="ListParagraph"/>
        <w:ind w:left="862"/>
        <w:rPr>
          <w:rFonts w:ascii="Arial" w:hAnsi="Arial" w:cs="Arial"/>
        </w:rPr>
      </w:pPr>
    </w:p>
    <w:p w:rsidR="006358A3" w:rsidRDefault="006358A3" w:rsidP="006358A3">
      <w:pPr>
        <w:pStyle w:val="ListParagraph"/>
        <w:ind w:left="142"/>
        <w:rPr>
          <w:rFonts w:cstheme="minorHAnsi"/>
          <w:b/>
        </w:rPr>
      </w:pPr>
      <w:r w:rsidRPr="006358A3">
        <w:rPr>
          <w:rFonts w:cstheme="minorHAnsi"/>
          <w:b/>
        </w:rPr>
        <w:t>5.BEST PRACTICES:</w:t>
      </w:r>
    </w:p>
    <w:p w:rsidR="0084180E" w:rsidRDefault="0084180E" w:rsidP="0084180E">
      <w:pPr>
        <w:pStyle w:val="ListParagraph"/>
        <w:numPr>
          <w:ilvl w:val="0"/>
          <w:numId w:val="13"/>
        </w:numPr>
        <w:rPr>
          <w:rFonts w:ascii="Arial" w:hAnsi="Arial" w:cs="Arial"/>
        </w:rPr>
      </w:pPr>
      <w:r w:rsidRPr="0084180E">
        <w:rPr>
          <w:rFonts w:ascii="Arial" w:hAnsi="Arial" w:cs="Arial"/>
        </w:rPr>
        <w:t>When defining objects, consider the access patterns and use cases to choose the most suitable representation.</w:t>
      </w:r>
    </w:p>
    <w:p w:rsidR="00653BDE" w:rsidRDefault="00653BDE" w:rsidP="00653BDE">
      <w:pPr>
        <w:pStyle w:val="ListParagraph"/>
        <w:ind w:left="862"/>
        <w:rPr>
          <w:rFonts w:ascii="Arial" w:hAnsi="Arial" w:cs="Arial"/>
        </w:rPr>
      </w:pPr>
    </w:p>
    <w:p w:rsidR="00653BDE" w:rsidRPr="00653BDE" w:rsidRDefault="0084180E" w:rsidP="00653BDE">
      <w:pPr>
        <w:pStyle w:val="ListParagraph"/>
        <w:numPr>
          <w:ilvl w:val="0"/>
          <w:numId w:val="13"/>
        </w:numPr>
        <w:rPr>
          <w:rFonts w:ascii="Arial" w:hAnsi="Arial" w:cs="Arial"/>
        </w:rPr>
      </w:pPr>
      <w:r w:rsidRPr="0084180E">
        <w:rPr>
          <w:rFonts w:ascii="Arial" w:hAnsi="Arial" w:cs="Arial"/>
        </w:rPr>
        <w:t>Use object literals or factory functions for simple objects with a fixed set of properties.</w:t>
      </w:r>
    </w:p>
    <w:p w:rsidR="00653BDE" w:rsidRDefault="00653BDE" w:rsidP="00653BDE">
      <w:pPr>
        <w:pStyle w:val="ListParagraph"/>
        <w:ind w:left="862"/>
        <w:rPr>
          <w:rFonts w:ascii="Arial" w:hAnsi="Arial" w:cs="Arial"/>
        </w:rPr>
      </w:pPr>
    </w:p>
    <w:p w:rsidR="0084180E" w:rsidRDefault="0084180E" w:rsidP="0084180E">
      <w:pPr>
        <w:pStyle w:val="ListParagraph"/>
        <w:numPr>
          <w:ilvl w:val="0"/>
          <w:numId w:val="13"/>
        </w:numPr>
        <w:rPr>
          <w:rFonts w:ascii="Arial" w:hAnsi="Arial" w:cs="Arial"/>
        </w:rPr>
      </w:pPr>
      <w:r w:rsidRPr="0084180E">
        <w:rPr>
          <w:rFonts w:ascii="Arial" w:hAnsi="Arial" w:cs="Arial"/>
        </w:rPr>
        <w:t xml:space="preserve">For objects with shared </w:t>
      </w:r>
      <w:proofErr w:type="spellStart"/>
      <w:r w:rsidRPr="0084180E">
        <w:rPr>
          <w:rFonts w:ascii="Arial" w:hAnsi="Arial" w:cs="Arial"/>
        </w:rPr>
        <w:t>behavior</w:t>
      </w:r>
      <w:proofErr w:type="spellEnd"/>
      <w:r w:rsidRPr="0084180E">
        <w:rPr>
          <w:rFonts w:ascii="Arial" w:hAnsi="Arial" w:cs="Arial"/>
        </w:rPr>
        <w:t>, consider using constructor functions or classes to leverage prototypal inheritance.</w:t>
      </w:r>
    </w:p>
    <w:p w:rsidR="00653BDE" w:rsidRDefault="00653BDE" w:rsidP="00653BDE">
      <w:pPr>
        <w:pStyle w:val="ListParagraph"/>
        <w:ind w:left="862"/>
        <w:rPr>
          <w:rFonts w:ascii="Arial" w:hAnsi="Arial" w:cs="Arial"/>
        </w:rPr>
      </w:pPr>
    </w:p>
    <w:p w:rsidR="0084180E" w:rsidRPr="0084180E" w:rsidRDefault="0084180E" w:rsidP="0084180E">
      <w:pPr>
        <w:pStyle w:val="ListParagraph"/>
        <w:numPr>
          <w:ilvl w:val="0"/>
          <w:numId w:val="13"/>
        </w:numPr>
        <w:rPr>
          <w:rFonts w:ascii="Arial" w:hAnsi="Arial" w:cs="Arial"/>
        </w:rPr>
      </w:pPr>
      <w:r w:rsidRPr="0084180E">
        <w:rPr>
          <w:rFonts w:ascii="Arial" w:hAnsi="Arial" w:cs="Arial"/>
        </w:rPr>
        <w:t>Profile and optimize performance-critical code by minimizing property access and leveraging engine optimizations</w:t>
      </w:r>
    </w:p>
    <w:p w:rsidR="006358A3" w:rsidRPr="0084180E" w:rsidRDefault="006358A3" w:rsidP="007D4FEA">
      <w:pPr>
        <w:pStyle w:val="ListParagraph"/>
        <w:rPr>
          <w:rFonts w:ascii="Arial" w:hAnsi="Arial" w:cs="Arial"/>
          <w:sz w:val="20"/>
        </w:rPr>
      </w:pPr>
    </w:p>
    <w:sectPr w:rsidR="006358A3" w:rsidRPr="0084180E" w:rsidSect="0084180E">
      <w:headerReference w:type="default" r:id="rId7"/>
      <w:pgSz w:w="11906" w:h="16838"/>
      <w:pgMar w:top="1134"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36FE" w:rsidRDefault="00C636FE" w:rsidP="0084180E">
      <w:pPr>
        <w:spacing w:after="0" w:line="240" w:lineRule="auto"/>
      </w:pPr>
      <w:r>
        <w:separator/>
      </w:r>
    </w:p>
  </w:endnote>
  <w:endnote w:type="continuationSeparator" w:id="0">
    <w:p w:rsidR="00C636FE" w:rsidRDefault="00C636FE" w:rsidP="008418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36FE" w:rsidRDefault="00C636FE" w:rsidP="0084180E">
      <w:pPr>
        <w:spacing w:after="0" w:line="240" w:lineRule="auto"/>
      </w:pPr>
      <w:r>
        <w:separator/>
      </w:r>
    </w:p>
  </w:footnote>
  <w:footnote w:type="continuationSeparator" w:id="0">
    <w:p w:rsidR="00C636FE" w:rsidRDefault="00C636FE" w:rsidP="008418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180E" w:rsidRPr="00653BDE" w:rsidRDefault="00653BDE" w:rsidP="0084180E">
    <w:pPr>
      <w:pStyle w:val="Header"/>
      <w:jc w:val="center"/>
      <w:rPr>
        <w:b/>
        <w:sz w:val="24"/>
      </w:rPr>
    </w:pPr>
    <w:r w:rsidRPr="00653BDE">
      <w:rPr>
        <w:b/>
        <w:sz w:val="24"/>
      </w:rPr>
      <w:t>DAY 1 - TASK</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E42022"/>
    <w:multiLevelType w:val="multilevel"/>
    <w:tmpl w:val="40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EE73A69"/>
    <w:multiLevelType w:val="multilevel"/>
    <w:tmpl w:val="136EA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857A4F"/>
    <w:multiLevelType w:val="hybridMultilevel"/>
    <w:tmpl w:val="26D40C32"/>
    <w:lvl w:ilvl="0" w:tplc="4009000B">
      <w:start w:val="1"/>
      <w:numFmt w:val="bullet"/>
      <w:lvlText w:val=""/>
      <w:lvlJc w:val="left"/>
      <w:pPr>
        <w:ind w:left="862" w:hanging="360"/>
      </w:pPr>
      <w:rPr>
        <w:rFonts w:ascii="Wingdings" w:hAnsi="Wingdings"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3" w15:restartNumberingAfterBreak="0">
    <w:nsid w:val="29FB392F"/>
    <w:multiLevelType w:val="hybridMultilevel"/>
    <w:tmpl w:val="E6CA8F6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48804B4"/>
    <w:multiLevelType w:val="hybridMultilevel"/>
    <w:tmpl w:val="426A7196"/>
    <w:lvl w:ilvl="0" w:tplc="4009000B">
      <w:start w:val="1"/>
      <w:numFmt w:val="bullet"/>
      <w:lvlText w:val=""/>
      <w:lvlJc w:val="left"/>
      <w:pPr>
        <w:ind w:left="862" w:hanging="360"/>
      </w:pPr>
      <w:rPr>
        <w:rFonts w:ascii="Wingdings" w:hAnsi="Wingdings"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5" w15:restartNumberingAfterBreak="0">
    <w:nsid w:val="42242434"/>
    <w:multiLevelType w:val="multilevel"/>
    <w:tmpl w:val="40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6" w15:restartNumberingAfterBreak="0">
    <w:nsid w:val="50F33D8D"/>
    <w:multiLevelType w:val="hybridMultilevel"/>
    <w:tmpl w:val="F9BC65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1716815"/>
    <w:multiLevelType w:val="multilevel"/>
    <w:tmpl w:val="44C22DDE"/>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15:restartNumberingAfterBreak="0">
    <w:nsid w:val="62300D34"/>
    <w:multiLevelType w:val="hybridMultilevel"/>
    <w:tmpl w:val="4F7A57F8"/>
    <w:lvl w:ilvl="0" w:tplc="4009000B">
      <w:start w:val="1"/>
      <w:numFmt w:val="bullet"/>
      <w:lvlText w:val=""/>
      <w:lvlJc w:val="left"/>
      <w:pPr>
        <w:ind w:left="862" w:hanging="360"/>
      </w:pPr>
      <w:rPr>
        <w:rFonts w:ascii="Wingdings" w:hAnsi="Wingdings"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9" w15:restartNumberingAfterBreak="0">
    <w:nsid w:val="62517CED"/>
    <w:multiLevelType w:val="hybridMultilevel"/>
    <w:tmpl w:val="C674FF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A091CAE"/>
    <w:multiLevelType w:val="multilevel"/>
    <w:tmpl w:val="DE8EAB56"/>
    <w:lvl w:ilvl="0">
      <w:start w:val="1"/>
      <w:numFmt w:val="bullet"/>
      <w:lvlText w:val=""/>
      <w:lvlJc w:val="left"/>
      <w:pPr>
        <w:ind w:left="142" w:firstLine="0"/>
      </w:pPr>
      <w:rPr>
        <w:rFonts w:ascii="Wingdings" w:hAnsi="Wingdings" w:hint="default"/>
      </w:rPr>
    </w:lvl>
    <w:lvl w:ilvl="1">
      <w:start w:val="1"/>
      <w:numFmt w:val="none"/>
      <w:suff w:val="nothing"/>
      <w:lvlText w:val=""/>
      <w:lvlJc w:val="left"/>
      <w:pPr>
        <w:ind w:left="142" w:firstLine="0"/>
      </w:pPr>
    </w:lvl>
    <w:lvl w:ilvl="2">
      <w:start w:val="1"/>
      <w:numFmt w:val="none"/>
      <w:suff w:val="nothing"/>
      <w:lvlText w:val=""/>
      <w:lvlJc w:val="left"/>
      <w:pPr>
        <w:ind w:left="142" w:firstLine="0"/>
      </w:pPr>
    </w:lvl>
    <w:lvl w:ilvl="3">
      <w:start w:val="1"/>
      <w:numFmt w:val="none"/>
      <w:suff w:val="nothing"/>
      <w:lvlText w:val=""/>
      <w:lvlJc w:val="left"/>
      <w:pPr>
        <w:ind w:left="142" w:firstLine="0"/>
      </w:pPr>
    </w:lvl>
    <w:lvl w:ilvl="4">
      <w:start w:val="1"/>
      <w:numFmt w:val="none"/>
      <w:suff w:val="nothing"/>
      <w:lvlText w:val=""/>
      <w:lvlJc w:val="left"/>
      <w:pPr>
        <w:ind w:left="142" w:firstLine="0"/>
      </w:pPr>
    </w:lvl>
    <w:lvl w:ilvl="5">
      <w:start w:val="1"/>
      <w:numFmt w:val="none"/>
      <w:suff w:val="nothing"/>
      <w:lvlText w:val=""/>
      <w:lvlJc w:val="left"/>
      <w:pPr>
        <w:ind w:left="142" w:firstLine="0"/>
      </w:pPr>
    </w:lvl>
    <w:lvl w:ilvl="6">
      <w:start w:val="1"/>
      <w:numFmt w:val="none"/>
      <w:suff w:val="nothing"/>
      <w:lvlText w:val=""/>
      <w:lvlJc w:val="left"/>
      <w:pPr>
        <w:ind w:left="142" w:firstLine="0"/>
      </w:pPr>
    </w:lvl>
    <w:lvl w:ilvl="7">
      <w:start w:val="1"/>
      <w:numFmt w:val="none"/>
      <w:suff w:val="nothing"/>
      <w:lvlText w:val=""/>
      <w:lvlJc w:val="left"/>
      <w:pPr>
        <w:ind w:left="142" w:firstLine="0"/>
      </w:pPr>
    </w:lvl>
    <w:lvl w:ilvl="8">
      <w:start w:val="1"/>
      <w:numFmt w:val="none"/>
      <w:suff w:val="nothing"/>
      <w:lvlText w:val=""/>
      <w:lvlJc w:val="left"/>
      <w:pPr>
        <w:ind w:left="142" w:firstLine="0"/>
      </w:pPr>
    </w:lvl>
  </w:abstractNum>
  <w:abstractNum w:abstractNumId="11" w15:restartNumberingAfterBreak="0">
    <w:nsid w:val="7E765674"/>
    <w:multiLevelType w:val="multilevel"/>
    <w:tmpl w:val="40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6"/>
  </w:num>
  <w:num w:numId="2">
    <w:abstractNumId w:val="7"/>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9"/>
  </w:num>
  <w:num w:numId="6">
    <w:abstractNumId w:val="3"/>
  </w:num>
  <w:num w:numId="7">
    <w:abstractNumId w:val="11"/>
  </w:num>
  <w:num w:numId="8">
    <w:abstractNumId w:val="0"/>
  </w:num>
  <w:num w:numId="9">
    <w:abstractNumId w:val="10"/>
  </w:num>
  <w:num w:numId="10">
    <w:abstractNumId w:val="1"/>
  </w:num>
  <w:num w:numId="11">
    <w:abstractNumId w:val="2"/>
  </w:num>
  <w:num w:numId="12">
    <w:abstractNumId w:val="8"/>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201"/>
    <w:rsid w:val="006358A3"/>
    <w:rsid w:val="00653BDE"/>
    <w:rsid w:val="007D4FEA"/>
    <w:rsid w:val="0084180E"/>
    <w:rsid w:val="009940D5"/>
    <w:rsid w:val="00A02201"/>
    <w:rsid w:val="00B87BF9"/>
    <w:rsid w:val="00C636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165F9"/>
  <w15:chartTrackingRefBased/>
  <w15:docId w15:val="{2A0927AD-70D8-4A59-8C96-B781EE294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02201"/>
    <w:pPr>
      <w:keepNext/>
      <w:keepLines/>
      <w:numPr>
        <w:numId w:val="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02201"/>
    <w:pPr>
      <w:keepNext/>
      <w:keepLines/>
      <w:numPr>
        <w:ilvl w:val="1"/>
        <w:numId w:val="4"/>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02201"/>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02201"/>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02201"/>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02201"/>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02201"/>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02201"/>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02201"/>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2201"/>
    <w:pPr>
      <w:ind w:left="720"/>
      <w:contextualSpacing/>
    </w:pPr>
  </w:style>
  <w:style w:type="character" w:customStyle="1" w:styleId="Heading1Char">
    <w:name w:val="Heading 1 Char"/>
    <w:basedOn w:val="DefaultParagraphFont"/>
    <w:link w:val="Heading1"/>
    <w:uiPriority w:val="9"/>
    <w:rsid w:val="00A0220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A0220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A0220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0220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0220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0220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0220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0220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02201"/>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7D4FE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8418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180E"/>
  </w:style>
  <w:style w:type="paragraph" w:styleId="Footer">
    <w:name w:val="footer"/>
    <w:basedOn w:val="Normal"/>
    <w:link w:val="FooterChar"/>
    <w:uiPriority w:val="99"/>
    <w:unhideWhenUsed/>
    <w:rsid w:val="008418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18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3161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671</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2024-04-09T04:48:00Z</dcterms:created>
  <dcterms:modified xsi:type="dcterms:W3CDTF">2024-04-09T05:33:00Z</dcterms:modified>
</cp:coreProperties>
</file>