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43"/>
        <w:ind w:left="441" w:hanging="0"/>
        <w:jc w:val="center"/>
        <w:rPr>
          <w:color w:val="052F61"/>
          <w:sz w:val="112"/>
        </w:rPr>
      </w:pPr>
      <w:r>
        <w:rPr>
          <w:color w:val="052F61"/>
          <w:sz w:val="112"/>
        </w:rPr>
        <w:t>PROJECT REPORT</w:t>
      </w:r>
    </w:p>
    <w:p>
      <w:pPr>
        <w:pStyle w:val="Normal"/>
        <w:spacing w:before="0" w:after="43"/>
        <w:rPr>
          <w:color w:val="052F61"/>
          <w:sz w:val="112"/>
        </w:rPr>
      </w:pPr>
      <w:r>
        <w:rPr>
          <w:color w:val="F4B083" w:themeColor="accent2" w:themeTint="99"/>
          <w:sz w:val="112"/>
        </w:rPr>
        <w:t>1.INTRODUCTION</w:t>
      </w:r>
    </w:p>
    <w:p>
      <w:pPr>
        <w:pStyle w:val="Normal"/>
        <w:spacing w:before="0" w:after="43"/>
        <w:ind w:left="441" w:hanging="0"/>
        <w:jc w:val="center"/>
        <w:rPr/>
      </w:pPr>
      <w:r>
        <w:rPr/>
      </w:r>
    </w:p>
    <w:p>
      <w:pPr>
        <w:pStyle w:val="Heading2"/>
        <w:spacing w:before="0" w:after="320"/>
        <w:ind w:left="1475" w:hanging="10"/>
        <w:rPr>
          <w:sz w:val="48"/>
          <w:szCs w:val="48"/>
        </w:rPr>
      </w:pPr>
      <w:r>
        <w:rPr/>
        <w:t>1.1 OVERVIEW</w:t>
      </w:r>
    </w:p>
    <w:p>
      <w:pPr>
        <w:pStyle w:val="Normal"/>
        <w:rPr>
          <w:sz w:val="48"/>
          <w:szCs w:val="48"/>
        </w:rPr>
      </w:pPr>
      <w:r>
        <w:rPr>
          <w:sz w:val="72"/>
          <w:szCs w:val="72"/>
        </w:rPr>
        <w:t xml:space="preserve">                                                           </w:t>
      </w:r>
      <w:r>
        <w:rPr>
          <w:sz w:val="72"/>
          <w:szCs w:val="72"/>
        </w:rPr>
        <w:t>It was on of the most subscriber channels . collection of Bollywood music,vedios and Indian pop culture content.cocomelon-nursery rhymes channel primarily focus on children songs and animation,making it a popular choice for parents and kids .5-mins craft known for quick and creative DIY projects,life hacks,and other useful tips and tricks. Set india featuring a wide range of Indian television shows ,dramas and reality programmes.WWE is the official channel of world wrestling entertainment,showcasing wrestling matches,highlights.an behind the scenes content .due perfect is a sports and entertainment groups that creates trick shorts and fun challenges</w:t>
      </w:r>
      <w:r>
        <w:rPr>
          <w:sz w:val="48"/>
          <w:szCs w:val="48"/>
        </w:rPr>
        <w:t>.</w:t>
      </w:r>
    </w:p>
    <w:p>
      <w:pPr>
        <w:pStyle w:val="Heading2"/>
        <w:ind w:left="1475" w:hanging="10"/>
        <w:rPr/>
      </w:pPr>
      <w:r>
        <w:rPr/>
        <w:t>1.2 PURPOSE</w:t>
      </w:r>
    </w:p>
    <w:p>
      <w:pPr>
        <w:pStyle w:val="Normal"/>
        <w:spacing w:lineRule="auto" w:line="261" w:before="0" w:after="1315"/>
        <w:ind w:left="2915" w:hanging="10"/>
        <w:rPr>
          <w:sz w:val="72"/>
          <w:szCs w:val="72"/>
        </w:rPr>
      </w:pPr>
      <w:r>
        <w:rPr>
          <w:sz w:val="72"/>
          <w:szCs w:val="72"/>
        </w:rPr>
        <w:t>Educational channels provide valuable information and insights on a wide array of topics. Channelws like Philip DeFranco CNN provide news updates,analysis and commentary on current events.Travel vloggers like casey neistat and the food  ranger document their adventures,inspiring viewers to explore the world.fitness enthusiasts like athlean-X and blogilates offer workout routines,nutrition advice,and motivation for healthy living</w:t>
      </w:r>
    </w:p>
    <w:p>
      <w:pPr>
        <w:pStyle w:val="Heading1"/>
        <w:spacing w:before="0" w:after="50"/>
        <w:rPr/>
      </w:pPr>
      <w:r>
        <w:rPr>
          <w:sz w:val="112"/>
        </w:rPr>
        <w:t>2.</w:t>
      </w:r>
      <w:r>
        <w:rPr>
          <w:sz w:val="82"/>
        </w:rPr>
        <w:t xml:space="preserve">PROBLEM DEFINITION &amp; </w:t>
      </w:r>
      <w:r>
        <w:rPr/>
        <w:t>DESIGN THINKING</w:t>
      </w:r>
    </w:p>
    <w:p>
      <w:pPr>
        <w:pStyle w:val="Normal"/>
        <w:spacing w:lineRule="auto" w:line="264" w:before="0" w:after="8600"/>
        <w:ind w:left="930" w:hanging="10"/>
        <w:rPr/>
      </w:pPr>
      <w:r>
        <w:rPr>
          <w:b/>
          <w:sz w:val="64"/>
        </w:rPr>
        <w:t>2.1 EMPATHY MAP</w:t>
      </w:r>
      <w:r>
        <w:rPr/>
        <mc:AlternateContent>
          <mc:Choice Requires="wps">
            <w:drawing>
              <wp:inline distT="0" distB="0" distL="0" distR="0" wp14:anchorId="350A8DA0">
                <wp:extent cx="11613515" cy="6526530"/>
                <wp:effectExtent l="152400" t="152400" r="369570" b="370205"/>
                <wp:docPr id="1" name="Picture 1"/>
                <a:graphic xmlns:a="http://schemas.openxmlformats.org/drawingml/2006/main">
                  <a:graphicData uri="http://schemas.openxmlformats.org/drawingml/2006/picture">
                    <pic:pic xmlns:pic="http://schemas.openxmlformats.org/drawingml/2006/picture">
                      <pic:nvPicPr>
                        <pic:cNvPr id="0" name="Picture 1" descr=""/>
                        <pic:cNvPicPr/>
                      </pic:nvPicPr>
                      <pic:blipFill>
                        <a:blip r:embed="rId2"/>
                        <a:stretch/>
                      </pic:blipFill>
                      <pic:spPr>
                        <a:xfrm>
                          <a:off x="0" y="0"/>
                          <a:ext cx="11612880" cy="6525720"/>
                        </a:xfrm>
                        <a:prstGeom prst="rect">
                          <a:avLst/>
                        </a:prstGeom>
                        <a:ln>
                          <a:noFill/>
                        </a:ln>
                        <a:effectLst>
                          <a:outerShdw algn="tl" blurRad="292100" dir="2700000" dist="138988" rotWithShape="0">
                            <a:srgbClr val="333333">
                              <a:alpha val="65000"/>
                            </a:srgbClr>
                          </a:outerShdw>
                        </a:effectLst>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style="position:absolute;margin-left:0pt;margin-top:-513.9pt;width:914.35pt;height:513.8pt;mso-position-vertical:top" wp14:anchorId="350A8DA0" type="shapetype_75">
                <v:imagedata r:id="rId2" o:detectmouseclick="t"/>
                <w10:wrap type="none"/>
                <v:stroke color="#3465a4" joinstyle="round" endcap="flat"/>
              </v:shape>
            </w:pict>
          </mc:Fallback>
        </mc:AlternateContent>
      </w:r>
      <w:r>
        <w:rPr/>
        <w:drawing>
          <wp:inline distT="0" distB="0" distL="0" distR="0">
            <wp:extent cx="11612880" cy="652589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11612880" cy="6525895"/>
                    </a:xfrm>
                    <a:prstGeom prst="rect">
                      <a:avLst/>
                    </a:prstGeom>
                  </pic:spPr>
                </pic:pic>
              </a:graphicData>
            </a:graphic>
          </wp:inline>
        </w:drawing>
      </w:r>
    </w:p>
    <w:p>
      <w:pPr>
        <w:pStyle w:val="Normal"/>
        <w:spacing w:lineRule="auto" w:line="264" w:before="0" w:after="240"/>
        <w:ind w:left="10" w:hanging="10"/>
        <w:rPr/>
      </w:pPr>
      <w:r>
        <w:rPr>
          <w:b/>
          <w:sz w:val="64"/>
        </w:rPr>
        <w:t>2.2 IDEATION &amp; BRAINSTORM MAP</w:t>
      </w:r>
    </w:p>
    <w:p>
      <w:pPr>
        <w:pStyle w:val="Normal"/>
        <w:spacing w:before="0" w:after="114"/>
        <w:ind w:left="-5" w:hanging="10"/>
        <w:rPr/>
      </w:pPr>
      <w:r>
        <w:rPr/>
        <w:drawing>
          <wp:inline distT="0" distB="0" distL="0" distR="0">
            <wp:extent cx="11612880" cy="1290955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4"/>
                    <a:stretch>
                      <a:fillRect/>
                    </a:stretch>
                  </pic:blipFill>
                  <pic:spPr bwMode="auto">
                    <a:xfrm>
                      <a:off x="0" y="0"/>
                      <a:ext cx="11612880" cy="12909550"/>
                    </a:xfrm>
                    <a:prstGeom prst="rect">
                      <a:avLst/>
                    </a:prstGeom>
                  </pic:spPr>
                </pic:pic>
              </a:graphicData>
            </a:graphic>
          </wp:inline>
        </w:drawing>
      </w:r>
    </w:p>
    <w:p>
      <w:pPr>
        <w:pStyle w:val="Normal"/>
        <w:rPr/>
      </w:pPr>
      <w:r>
        <w:rPr/>
      </w:r>
    </w:p>
    <w:p>
      <w:pPr>
        <w:pStyle w:val="Normal"/>
        <w:rPr>
          <w:color w:val="FFC000" w:themeColor="accent4"/>
          <w:sz w:val="96"/>
          <w:szCs w:val="96"/>
        </w:rPr>
      </w:pPr>
      <w:r>
        <w:rPr>
          <w:color w:val="FFC000" w:themeColor="accent4"/>
          <w:sz w:val="96"/>
          <w:szCs w:val="96"/>
        </w:rPr>
        <w:t>3.RESULT:-</w:t>
      </w:r>
      <w:r>
        <w:rPr/>
        <w:t xml:space="preserve"> </w:t>
      </w:r>
      <w:r>
        <w:rPr/>
        <w:drawing>
          <wp:inline distT="0" distB="0" distL="0" distR="0">
            <wp:extent cx="11610975" cy="5405755"/>
            <wp:effectExtent l="0" t="0" r="0" b="0"/>
            <wp:docPr id="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A screenshot of a computer&#10;&#10;Description automatically generated"/>
                    <pic:cNvPicPr>
                      <a:picLocks noChangeAspect="1" noChangeArrowheads="1"/>
                    </pic:cNvPicPr>
                  </pic:nvPicPr>
                  <pic:blipFill>
                    <a:blip r:embed="rId5"/>
                    <a:stretch>
                      <a:fillRect/>
                    </a:stretch>
                  </pic:blipFill>
                  <pic:spPr bwMode="auto">
                    <a:xfrm>
                      <a:off x="0" y="0"/>
                      <a:ext cx="11610975" cy="5405755"/>
                    </a:xfrm>
                    <a:prstGeom prst="rect">
                      <a:avLst/>
                    </a:prstGeom>
                  </pic:spPr>
                </pic:pic>
              </a:graphicData>
            </a:graphic>
          </wp:inline>
        </w:drawing>
      </w:r>
      <w:r>
        <w:rPr/>
        <w:drawing>
          <wp:inline distT="0" distB="0" distL="0" distR="0">
            <wp:extent cx="12370435" cy="7637145"/>
            <wp:effectExtent l="0" t="0" r="0" b="0"/>
            <wp:docPr id="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A screenshot of a computer&#10;&#10;Description automatically generated"/>
                    <pic:cNvPicPr>
                      <a:picLocks noChangeAspect="1" noChangeArrowheads="1"/>
                    </pic:cNvPicPr>
                  </pic:nvPicPr>
                  <pic:blipFill>
                    <a:blip r:embed="rId6"/>
                    <a:stretch>
                      <a:fillRect/>
                    </a:stretch>
                  </pic:blipFill>
                  <pic:spPr bwMode="auto">
                    <a:xfrm>
                      <a:off x="0" y="0"/>
                      <a:ext cx="12370435" cy="7637145"/>
                    </a:xfrm>
                    <a:prstGeom prst="rect">
                      <a:avLst/>
                    </a:prstGeom>
                  </pic:spPr>
                </pic:pic>
              </a:graphicData>
            </a:graphic>
          </wp:inline>
        </w:drawing>
      </w:r>
    </w:p>
    <w:p>
      <w:pPr>
        <w:pStyle w:val="Normal"/>
        <w:rPr/>
      </w:pPr>
      <w:r>
        <w:rPr/>
      </w:r>
      <w:r>
        <w:br w:type="page"/>
      </w:r>
    </w:p>
    <w:p>
      <w:pPr>
        <w:pStyle w:val="Normal"/>
        <w:rPr/>
      </w:pPr>
      <w:r>
        <w:rPr/>
        <w:drawing>
          <wp:inline distT="0" distB="0" distL="0" distR="0">
            <wp:extent cx="11612880" cy="6525895"/>
            <wp:effectExtent l="0" t="0" r="0" b="0"/>
            <wp:docPr id="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A screenshot of a computer&#10;&#10;Description automatically generated"/>
                    <pic:cNvPicPr>
                      <a:picLocks noChangeAspect="1" noChangeArrowheads="1"/>
                    </pic:cNvPicPr>
                  </pic:nvPicPr>
                  <pic:blipFill>
                    <a:blip r:embed="rId7"/>
                    <a:stretch>
                      <a:fillRect/>
                    </a:stretch>
                  </pic:blipFill>
                  <pic:spPr bwMode="auto">
                    <a:xfrm>
                      <a:off x="0" y="0"/>
                      <a:ext cx="11612880" cy="652589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11612880" cy="6525895"/>
            <wp:effectExtent l="0" t="0" r="0" b="0"/>
            <wp:docPr id="7" name="Picture 3086485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08648519" descr="A screenshot of a computer&#10;&#10;Description automatically generated"/>
                    <pic:cNvPicPr>
                      <a:picLocks noChangeAspect="1" noChangeArrowheads="1"/>
                    </pic:cNvPicPr>
                  </pic:nvPicPr>
                  <pic:blipFill>
                    <a:blip r:embed="rId8"/>
                    <a:stretch>
                      <a:fillRect/>
                    </a:stretch>
                  </pic:blipFill>
                  <pic:spPr bwMode="auto">
                    <a:xfrm>
                      <a:off x="0" y="0"/>
                      <a:ext cx="11612880" cy="6525895"/>
                    </a:xfrm>
                    <a:prstGeom prst="rect">
                      <a:avLst/>
                    </a:prstGeom>
                  </pic:spPr>
                </pic:pic>
              </a:graphicData>
            </a:graphic>
          </wp:inline>
        </w:drawing>
      </w:r>
    </w:p>
    <w:p>
      <w:pPr>
        <w:pStyle w:val="Normal"/>
        <w:rPr/>
      </w:pPr>
      <w:r>
        <w:rPr/>
      </w:r>
    </w:p>
    <w:p>
      <w:pPr>
        <w:pStyle w:val="Normal"/>
        <w:rPr/>
      </w:pPr>
      <w:r>
        <w:rPr/>
        <w:drawing>
          <wp:inline distT="0" distB="0" distL="0" distR="0">
            <wp:extent cx="12559665" cy="10139045"/>
            <wp:effectExtent l="0" t="0" r="0" b="0"/>
            <wp:docPr id="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A screenshot of a computer&#10;&#10;Description automatically generated"/>
                    <pic:cNvPicPr>
                      <a:picLocks noChangeAspect="1" noChangeArrowheads="1"/>
                    </pic:cNvPicPr>
                  </pic:nvPicPr>
                  <pic:blipFill>
                    <a:blip r:embed="rId9"/>
                    <a:stretch>
                      <a:fillRect/>
                    </a:stretch>
                  </pic:blipFill>
                  <pic:spPr bwMode="auto">
                    <a:xfrm>
                      <a:off x="0" y="0"/>
                      <a:ext cx="12559665" cy="10139045"/>
                    </a:xfrm>
                    <a:prstGeom prst="rect">
                      <a:avLst/>
                    </a:prstGeom>
                  </pic:spPr>
                </pic:pic>
              </a:graphicData>
            </a:graphic>
          </wp:inline>
        </w:drawing>
      </w:r>
      <w:r>
        <w:br w:type="page"/>
      </w:r>
    </w:p>
    <w:p>
      <w:pPr>
        <w:pStyle w:val="Normal"/>
        <w:rPr/>
      </w:pPr>
      <w:r>
        <w:rPr/>
        <w:drawing>
          <wp:inline distT="0" distB="0" distL="0" distR="0">
            <wp:extent cx="11611610" cy="6965950"/>
            <wp:effectExtent l="0" t="0" r="0" b="0"/>
            <wp:docPr id="9"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4" descr=""/>
                    <pic:cNvPicPr>
                      <a:picLocks noChangeAspect="1" noChangeArrowheads="1"/>
                    </pic:cNvPicPr>
                  </pic:nvPicPr>
                  <pic:blipFill>
                    <a:blip r:embed="rId10"/>
                    <a:stretch>
                      <a:fillRect/>
                    </a:stretch>
                  </pic:blipFill>
                  <pic:spPr bwMode="auto">
                    <a:xfrm>
                      <a:off x="0" y="0"/>
                      <a:ext cx="11611610" cy="696595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11612880" cy="6525895"/>
            <wp:effectExtent l="0" t="0" r="0" b="0"/>
            <wp:docPr id="10"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5" descr=""/>
                    <pic:cNvPicPr>
                      <a:picLocks noChangeAspect="1" noChangeArrowheads="1"/>
                    </pic:cNvPicPr>
                  </pic:nvPicPr>
                  <pic:blipFill>
                    <a:blip r:embed="rId11"/>
                    <a:stretch>
                      <a:fillRect/>
                    </a:stretch>
                  </pic:blipFill>
                  <pic:spPr bwMode="auto">
                    <a:xfrm>
                      <a:off x="0" y="0"/>
                      <a:ext cx="11612880" cy="652589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tabs>
          <w:tab w:val="clear" w:pos="720"/>
          <w:tab w:val="left" w:pos="6480" w:leader="none"/>
        </w:tabs>
        <w:rPr/>
      </w:pPr>
      <w:r>
        <w:rPr/>
        <w:tab/>
      </w:r>
    </w:p>
    <w:p>
      <w:pPr>
        <w:pStyle w:val="Normal"/>
        <w:tabs>
          <w:tab w:val="clear" w:pos="720"/>
          <w:tab w:val="left" w:pos="6480" w:leader="none"/>
        </w:tabs>
        <w:rPr/>
      </w:pPr>
      <w:r>
        <w:rPr/>
        <w:tab/>
      </w:r>
      <w:r>
        <w:rPr/>
        <w:drawing>
          <wp:inline distT="0" distB="0" distL="0" distR="0">
            <wp:extent cx="13016865" cy="7315200"/>
            <wp:effectExtent l="0" t="0" r="0" b="0"/>
            <wp:docPr id="1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descr=""/>
                    <pic:cNvPicPr>
                      <a:picLocks noChangeAspect="1" noChangeArrowheads="1"/>
                    </pic:cNvPicPr>
                  </pic:nvPicPr>
                  <pic:blipFill>
                    <a:blip r:embed="rId12"/>
                    <a:stretch>
                      <a:fillRect/>
                    </a:stretch>
                  </pic:blipFill>
                  <pic:spPr bwMode="auto">
                    <a:xfrm>
                      <a:off x="0" y="0"/>
                      <a:ext cx="13016865" cy="7315200"/>
                    </a:xfrm>
                    <a:prstGeom prst="rect">
                      <a:avLst/>
                    </a:prstGeom>
                  </pic:spPr>
                </pic:pic>
              </a:graphicData>
            </a:graphic>
          </wp:inline>
        </w:drawing>
      </w:r>
    </w:p>
    <w:p>
      <w:pPr>
        <w:pStyle w:val="Normal"/>
        <w:rPr/>
      </w:pPr>
      <w:r>
        <w:rPr/>
        <w:drawing>
          <wp:inline distT="0" distB="0" distL="0" distR="0">
            <wp:extent cx="13016865" cy="7315200"/>
            <wp:effectExtent l="0" t="0" r="0" b="0"/>
            <wp:docPr id="1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
                    <pic:cNvPicPr>
                      <a:picLocks noChangeAspect="1" noChangeArrowheads="1"/>
                    </pic:cNvPicPr>
                  </pic:nvPicPr>
                  <pic:blipFill>
                    <a:blip r:embed="rId13"/>
                    <a:stretch>
                      <a:fillRect/>
                    </a:stretch>
                  </pic:blipFill>
                  <pic:spPr bwMode="auto">
                    <a:xfrm>
                      <a:off x="0" y="0"/>
                      <a:ext cx="13016865" cy="7315200"/>
                    </a:xfrm>
                    <a:prstGeom prst="rect">
                      <a:avLst/>
                    </a:prstGeom>
                  </pic:spPr>
                </pic:pic>
              </a:graphicData>
            </a:graphic>
          </wp:inline>
        </w:drawing>
      </w:r>
      <w:r>
        <w:br w:type="page"/>
      </w:r>
    </w:p>
    <w:p>
      <w:pPr>
        <w:pStyle w:val="Normal"/>
        <w:spacing w:before="0" w:after="0"/>
        <w:rPr/>
      </w:pPr>
      <w:r>
        <w:rPr/>
      </w:r>
    </w:p>
    <w:p>
      <w:pPr>
        <w:pStyle w:val="Normal"/>
        <w:rPr/>
      </w:pPr>
      <w:r>
        <w:rPr/>
        <w:drawing>
          <wp:inline distT="0" distB="0" distL="0" distR="0">
            <wp:extent cx="13016865" cy="7315200"/>
            <wp:effectExtent l="0" t="0" r="0" b="0"/>
            <wp:docPr id="13"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1" descr=""/>
                    <pic:cNvPicPr>
                      <a:picLocks noChangeAspect="1" noChangeArrowheads="1"/>
                    </pic:cNvPicPr>
                  </pic:nvPicPr>
                  <pic:blipFill>
                    <a:blip r:embed="rId14"/>
                    <a:stretch>
                      <a:fillRect/>
                    </a:stretch>
                  </pic:blipFill>
                  <pic:spPr bwMode="auto">
                    <a:xfrm>
                      <a:off x="0" y="0"/>
                      <a:ext cx="13016865" cy="7315200"/>
                    </a:xfrm>
                    <a:prstGeom prst="rect">
                      <a:avLst/>
                    </a:prstGeom>
                  </pic:spPr>
                </pic:pic>
              </a:graphicData>
            </a:graphic>
          </wp:inline>
        </w:drawing>
      </w:r>
      <w:r>
        <w:rPr/>
        <w:drawing>
          <wp:inline distT="0" distB="0" distL="0" distR="0">
            <wp:extent cx="13016865" cy="6616065"/>
            <wp:effectExtent l="0" t="0" r="0" b="0"/>
            <wp:docPr id="14"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2" descr=""/>
                    <pic:cNvPicPr>
                      <a:picLocks noChangeAspect="1" noChangeArrowheads="1"/>
                    </pic:cNvPicPr>
                  </pic:nvPicPr>
                  <pic:blipFill>
                    <a:blip r:embed="rId15"/>
                    <a:stretch>
                      <a:fillRect/>
                    </a:stretch>
                  </pic:blipFill>
                  <pic:spPr bwMode="auto">
                    <a:xfrm>
                      <a:off x="0" y="0"/>
                      <a:ext cx="13016865" cy="6616065"/>
                    </a:xfrm>
                    <a:prstGeom prst="rect">
                      <a:avLst/>
                    </a:prstGeom>
                  </pic:spPr>
                </pic:pic>
              </a:graphicData>
            </a:graphic>
          </wp:inline>
        </w:drawing>
      </w:r>
      <w:r>
        <w:br w:type="page"/>
      </w:r>
    </w:p>
    <w:p>
      <w:pPr>
        <w:pStyle w:val="Normal"/>
        <w:spacing w:before="0" w:after="0"/>
        <w:rPr>
          <w:color w:val="F4B083" w:themeColor="accent2" w:themeTint="99"/>
          <w:sz w:val="96"/>
          <w:szCs w:val="96"/>
        </w:rPr>
      </w:pPr>
      <w:r>
        <w:rPr>
          <w:color w:val="F4B083" w:themeColor="accent2" w:themeTint="99"/>
          <w:sz w:val="96"/>
          <w:szCs w:val="96"/>
        </w:rPr>
        <w:t>4.ADVANTAGES AND DISADVANTAGES:-</w:t>
      </w:r>
    </w:p>
    <w:p>
      <w:pPr>
        <w:pStyle w:val="Normal"/>
        <w:ind w:firstLine="720"/>
        <w:rPr>
          <w:color w:val="000000" w:themeColor="text1"/>
          <w:sz w:val="72"/>
          <w:szCs w:val="72"/>
        </w:rPr>
      </w:pPr>
      <w:r>
        <w:rPr>
          <w:color w:val="000000" w:themeColor="text1"/>
          <w:sz w:val="72"/>
          <w:szCs w:val="72"/>
        </w:rPr>
        <w:t>ADVANTAGES:-</w:t>
      </w:r>
    </w:p>
    <w:p>
      <w:pPr>
        <w:pStyle w:val="Normal"/>
        <w:ind w:firstLine="720"/>
        <w:rPr>
          <w:color w:val="000000" w:themeColor="text1"/>
          <w:sz w:val="72"/>
          <w:szCs w:val="72"/>
        </w:rPr>
      </w:pPr>
      <w:r>
        <w:rPr>
          <w:color w:val="000000" w:themeColor="text1"/>
          <w:sz w:val="72"/>
          <w:szCs w:val="72"/>
        </w:rPr>
      </w:r>
    </w:p>
    <w:p>
      <w:pPr>
        <w:pStyle w:val="Normal"/>
        <w:ind w:firstLine="720"/>
        <w:rPr>
          <w:color w:val="FF0000"/>
          <w:sz w:val="72"/>
          <w:szCs w:val="72"/>
        </w:rPr>
      </w:pPr>
      <w:r>
        <w:rPr>
          <w:color w:val="FF0000"/>
          <w:sz w:val="72"/>
          <w:szCs w:val="72"/>
        </w:rPr>
        <w:t>BRAND COLLABRATION:-</w:t>
      </w:r>
    </w:p>
    <w:p>
      <w:pPr>
        <w:pStyle w:val="Normal"/>
        <w:ind w:firstLine="720"/>
        <w:rPr>
          <w:color w:val="000000" w:themeColor="text1"/>
          <w:sz w:val="72"/>
          <w:szCs w:val="72"/>
        </w:rPr>
      </w:pPr>
      <w:r>
        <w:rPr>
          <w:color w:val="000000" w:themeColor="text1"/>
          <w:sz w:val="72"/>
          <w:szCs w:val="72"/>
        </w:rPr>
        <w:t xml:space="preserve">              </w:t>
      </w:r>
      <w:r>
        <w:rPr>
          <w:color w:val="000000" w:themeColor="text1"/>
          <w:sz w:val="72"/>
          <w:szCs w:val="72"/>
        </w:rPr>
        <w:t>Top channels often attract collabrations with well known brands providing additional income and exposure.</w:t>
      </w:r>
    </w:p>
    <w:p>
      <w:pPr>
        <w:pStyle w:val="Normal"/>
        <w:ind w:firstLine="720"/>
        <w:rPr>
          <w:color w:val="FF0000"/>
          <w:sz w:val="72"/>
          <w:szCs w:val="72"/>
        </w:rPr>
      </w:pPr>
      <w:r>
        <w:rPr>
          <w:color w:val="FF0000"/>
          <w:sz w:val="72"/>
          <w:szCs w:val="72"/>
        </w:rPr>
        <w:t>INFLUENCE AND IMPACT:-</w:t>
      </w:r>
    </w:p>
    <w:p>
      <w:pPr>
        <w:pStyle w:val="Normal"/>
        <w:ind w:firstLine="720"/>
        <w:rPr>
          <w:color w:val="auto"/>
          <w:sz w:val="72"/>
          <w:szCs w:val="72"/>
        </w:rPr>
      </w:pPr>
      <w:r>
        <w:rPr>
          <w:color w:val="auto"/>
          <w:sz w:val="72"/>
          <w:szCs w:val="72"/>
        </w:rPr>
        <w:t xml:space="preserve">               </w:t>
      </w:r>
      <w:r>
        <w:rPr>
          <w:color w:val="auto"/>
          <w:sz w:val="72"/>
          <w:szCs w:val="72"/>
        </w:rPr>
        <w:t>Youtube influencers can use their platforms to promote causes they care about,fostering positive change.</w:t>
      </w:r>
    </w:p>
    <w:p>
      <w:pPr>
        <w:pStyle w:val="Normal"/>
        <w:ind w:firstLine="720"/>
        <w:rPr>
          <w:color w:val="FF0000"/>
          <w:sz w:val="72"/>
          <w:szCs w:val="72"/>
        </w:rPr>
      </w:pPr>
      <w:r>
        <w:rPr>
          <w:color w:val="FF0000"/>
          <w:sz w:val="72"/>
          <w:szCs w:val="72"/>
        </w:rPr>
        <w:t>CREATIVE FREEDOM:-</w:t>
      </w:r>
    </w:p>
    <w:p>
      <w:pPr>
        <w:pStyle w:val="Normal"/>
        <w:ind w:firstLine="720"/>
        <w:rPr>
          <w:color w:val="auto"/>
          <w:sz w:val="72"/>
          <w:szCs w:val="72"/>
        </w:rPr>
      </w:pPr>
      <w:r>
        <w:rPr>
          <w:color w:val="auto"/>
          <w:sz w:val="72"/>
          <w:szCs w:val="72"/>
        </w:rPr>
        <w:t xml:space="preserve">               </w:t>
      </w:r>
      <w:r>
        <w:rPr>
          <w:color w:val="auto"/>
          <w:sz w:val="72"/>
          <w:szCs w:val="72"/>
        </w:rPr>
        <w:t>Established youtubers have the creative freedom to explore diverse content and engage with their audience on their terms.</w:t>
      </w:r>
    </w:p>
    <w:p>
      <w:pPr>
        <w:pStyle w:val="Normal"/>
        <w:ind w:firstLine="720"/>
        <w:rPr>
          <w:color w:val="FF0000"/>
          <w:sz w:val="72"/>
          <w:szCs w:val="72"/>
        </w:rPr>
      </w:pPr>
      <w:r>
        <w:rPr>
          <w:color w:val="FF0000"/>
          <w:sz w:val="72"/>
          <w:szCs w:val="72"/>
        </w:rPr>
        <w:t>PESONAL BRANDING:-</w:t>
      </w:r>
    </w:p>
    <w:p>
      <w:pPr>
        <w:pStyle w:val="Normal"/>
        <w:ind w:firstLine="720"/>
        <w:rPr>
          <w:color w:val="auto"/>
          <w:sz w:val="72"/>
          <w:szCs w:val="72"/>
        </w:rPr>
      </w:pPr>
      <w:r>
        <w:rPr>
          <w:color w:val="FF0000"/>
          <w:sz w:val="72"/>
          <w:szCs w:val="72"/>
        </w:rPr>
        <w:t xml:space="preserve">                 </w:t>
      </w:r>
      <w:r>
        <w:rPr>
          <w:color w:val="auto"/>
          <w:sz w:val="72"/>
          <w:szCs w:val="72"/>
        </w:rPr>
        <w:t>Youtubers can build and leverage their personl brand for ventures beyond youtubes,such as books,merchandise,or speaking engagement.</w:t>
      </w:r>
    </w:p>
    <w:p>
      <w:pPr>
        <w:pStyle w:val="Normal"/>
        <w:ind w:firstLine="720"/>
        <w:rPr>
          <w:color w:val="auto"/>
          <w:sz w:val="72"/>
          <w:szCs w:val="72"/>
        </w:rPr>
      </w:pPr>
      <w:r>
        <w:rPr>
          <w:color w:val="auto"/>
          <w:sz w:val="72"/>
          <w:szCs w:val="72"/>
        </w:rPr>
        <w:t>DISADVANTAGES:-</w:t>
      </w:r>
    </w:p>
    <w:p>
      <w:pPr>
        <w:pStyle w:val="Normal"/>
        <w:ind w:firstLine="720"/>
        <w:rPr>
          <w:color w:val="FF0000"/>
          <w:sz w:val="72"/>
          <w:szCs w:val="72"/>
        </w:rPr>
      </w:pPr>
      <w:r>
        <w:rPr>
          <w:color w:val="FF0000"/>
          <w:sz w:val="72"/>
          <w:szCs w:val="72"/>
        </w:rPr>
      </w:r>
    </w:p>
    <w:p>
      <w:pPr>
        <w:pStyle w:val="Normal"/>
        <w:ind w:firstLine="720"/>
        <w:rPr>
          <w:color w:val="FF0000"/>
          <w:sz w:val="72"/>
          <w:szCs w:val="72"/>
        </w:rPr>
      </w:pPr>
      <w:r>
        <w:rPr>
          <w:color w:val="FF0000"/>
          <w:sz w:val="72"/>
          <w:szCs w:val="72"/>
        </w:rPr>
        <w:t>COSTANT PRESSURE:-</w:t>
      </w:r>
    </w:p>
    <w:p>
      <w:pPr>
        <w:pStyle w:val="Normal"/>
        <w:ind w:firstLine="720"/>
        <w:rPr>
          <w:color w:val="auto"/>
          <w:sz w:val="72"/>
          <w:szCs w:val="72"/>
        </w:rPr>
      </w:pPr>
      <w:r>
        <w:rPr>
          <w:color w:val="auto"/>
          <w:sz w:val="72"/>
          <w:szCs w:val="72"/>
        </w:rPr>
        <w:t xml:space="preserve">                  </w:t>
      </w:r>
      <w:r>
        <w:rPr>
          <w:color w:val="auto"/>
          <w:sz w:val="72"/>
          <w:szCs w:val="72"/>
        </w:rPr>
        <w:t>Maintain a high level of content quality and consistency can be mentally and physically draining .creaters often face the pressure to keep their subscribers engaged.</w:t>
      </w:r>
    </w:p>
    <w:p>
      <w:pPr>
        <w:pStyle w:val="Normal"/>
        <w:ind w:firstLine="720"/>
        <w:rPr>
          <w:color w:val="FF0000"/>
          <w:sz w:val="72"/>
          <w:szCs w:val="72"/>
        </w:rPr>
      </w:pPr>
      <w:r>
        <w:rPr>
          <w:color w:val="FF0000"/>
          <w:sz w:val="72"/>
          <w:szCs w:val="72"/>
        </w:rPr>
        <w:t>HIGH EXPECTATIONS:-</w:t>
      </w:r>
    </w:p>
    <w:p>
      <w:pPr>
        <w:pStyle w:val="Normal"/>
        <w:ind w:firstLine="720"/>
        <w:rPr>
          <w:color w:val="auto"/>
          <w:sz w:val="72"/>
          <w:szCs w:val="72"/>
        </w:rPr>
      </w:pPr>
      <w:r>
        <w:rPr>
          <w:color w:val="FF0000"/>
          <w:sz w:val="72"/>
          <w:szCs w:val="72"/>
        </w:rPr>
        <w:t xml:space="preserve">                   </w:t>
      </w:r>
      <w:r>
        <w:rPr>
          <w:color w:val="auto"/>
          <w:sz w:val="72"/>
          <w:szCs w:val="72"/>
        </w:rPr>
        <w:t>Subscribers of popular channels expect a certain level of quality and may become critical if the content doesn’t meet their expectations .</w:t>
      </w:r>
    </w:p>
    <w:p>
      <w:pPr>
        <w:pStyle w:val="Normal"/>
        <w:ind w:firstLine="720"/>
        <w:rPr>
          <w:color w:val="FF0000"/>
          <w:sz w:val="72"/>
          <w:szCs w:val="72"/>
        </w:rPr>
      </w:pPr>
      <w:r>
        <w:rPr>
          <w:color w:val="FF0000"/>
          <w:sz w:val="72"/>
          <w:szCs w:val="72"/>
        </w:rPr>
        <w:t>COPY RIGHTS ISSUES:-</w:t>
      </w:r>
    </w:p>
    <w:p>
      <w:pPr>
        <w:pStyle w:val="Normal"/>
        <w:ind w:firstLine="720"/>
        <w:rPr>
          <w:color w:val="auto"/>
          <w:sz w:val="72"/>
          <w:szCs w:val="72"/>
        </w:rPr>
      </w:pPr>
      <w:r>
        <w:rPr>
          <w:color w:val="auto"/>
          <w:sz w:val="72"/>
          <w:szCs w:val="72"/>
        </w:rPr>
        <w:t>Larger channels may face more copy right claims and legal challenges due to the use of copy righter material or potential conflicts with other creators.</w:t>
      </w:r>
    </w:p>
    <w:p>
      <w:pPr>
        <w:pStyle w:val="Normal"/>
        <w:ind w:firstLine="720"/>
        <w:rPr>
          <w:color w:val="ED7D31" w:themeColor="accent2"/>
          <w:sz w:val="96"/>
          <w:szCs w:val="96"/>
        </w:rPr>
      </w:pPr>
      <w:r>
        <w:rPr>
          <w:color w:val="ED7D31" w:themeColor="accent2"/>
          <w:sz w:val="96"/>
          <w:szCs w:val="96"/>
        </w:rPr>
        <w:t>5.APPLICATIONS :-</w:t>
      </w:r>
    </w:p>
    <w:p>
      <w:pPr>
        <w:pStyle w:val="Normal"/>
        <w:ind w:firstLine="720"/>
        <w:rPr>
          <w:color w:val="ED7D31" w:themeColor="accent2"/>
          <w:sz w:val="72"/>
          <w:szCs w:val="72"/>
        </w:rPr>
      </w:pPr>
      <w:r>
        <w:rPr>
          <w:color w:val="ED7D31" w:themeColor="accent2"/>
          <w:sz w:val="72"/>
          <w:szCs w:val="72"/>
        </w:rPr>
      </w:r>
    </w:p>
    <w:p>
      <w:pPr>
        <w:pStyle w:val="Normal"/>
        <w:ind w:firstLine="720"/>
        <w:rPr>
          <w:color w:val="0070C0"/>
          <w:sz w:val="72"/>
          <w:szCs w:val="72"/>
        </w:rPr>
      </w:pPr>
      <w:r>
        <w:rPr>
          <w:color w:val="0070C0"/>
          <w:sz w:val="72"/>
          <w:szCs w:val="72"/>
        </w:rPr>
        <w:t>EDUCATION :-</w:t>
      </w:r>
    </w:p>
    <w:p>
      <w:pPr>
        <w:pStyle w:val="Normal"/>
        <w:ind w:firstLine="720"/>
        <w:rPr>
          <w:color w:val="FF0000"/>
          <w:sz w:val="72"/>
          <w:szCs w:val="72"/>
        </w:rPr>
      </w:pPr>
      <w:r>
        <w:rPr>
          <w:color w:val="FF0000"/>
          <w:sz w:val="72"/>
          <w:szCs w:val="72"/>
        </w:rPr>
        <w:t>VSAUCE:-</w:t>
      </w:r>
    </w:p>
    <w:p>
      <w:pPr>
        <w:pStyle w:val="Normal"/>
        <w:ind w:firstLine="720"/>
        <w:rPr>
          <w:color w:val="auto"/>
          <w:sz w:val="72"/>
          <w:szCs w:val="72"/>
        </w:rPr>
      </w:pPr>
      <w:r>
        <w:rPr>
          <w:color w:val="auto"/>
          <w:sz w:val="72"/>
          <w:szCs w:val="72"/>
        </w:rPr>
        <w:t xml:space="preserve">                 </w:t>
      </w:r>
      <w:r>
        <w:rPr>
          <w:color w:val="auto"/>
          <w:sz w:val="72"/>
          <w:szCs w:val="72"/>
        </w:rPr>
        <w:t>Vsauce engaging science and curiosity-driven content.</w:t>
      </w:r>
    </w:p>
    <w:p>
      <w:pPr>
        <w:pStyle w:val="Normal"/>
        <w:ind w:firstLine="720"/>
        <w:rPr>
          <w:color w:val="FF0000"/>
          <w:sz w:val="72"/>
          <w:szCs w:val="72"/>
        </w:rPr>
      </w:pPr>
      <w:r>
        <w:rPr>
          <w:color w:val="FF0000"/>
          <w:sz w:val="72"/>
          <w:szCs w:val="72"/>
        </w:rPr>
        <w:t>CRASHCOURSE:-</w:t>
      </w:r>
    </w:p>
    <w:p>
      <w:pPr>
        <w:pStyle w:val="Normal"/>
        <w:ind w:firstLine="720"/>
        <w:rPr>
          <w:color w:val="auto"/>
          <w:sz w:val="72"/>
          <w:szCs w:val="72"/>
        </w:rPr>
      </w:pPr>
      <w:r>
        <w:rPr>
          <w:color w:val="auto"/>
          <w:sz w:val="72"/>
          <w:szCs w:val="72"/>
        </w:rPr>
        <w:t xml:space="preserve">                  </w:t>
      </w:r>
      <w:r>
        <w:rPr>
          <w:color w:val="auto"/>
          <w:sz w:val="72"/>
          <w:szCs w:val="72"/>
        </w:rPr>
        <w:t>Provides educational videos on a wide range of topics.</w:t>
      </w:r>
    </w:p>
    <w:p>
      <w:pPr>
        <w:pStyle w:val="Normal"/>
        <w:ind w:firstLine="720"/>
        <w:rPr>
          <w:color w:val="auto"/>
          <w:sz w:val="72"/>
          <w:szCs w:val="72"/>
        </w:rPr>
      </w:pPr>
      <w:r>
        <w:rPr>
          <w:color w:val="FF0000"/>
          <w:sz w:val="72"/>
          <w:szCs w:val="72"/>
        </w:rPr>
        <w:t>KURZGESAGT-IN ANUTSHELL</w:t>
      </w:r>
      <w:r>
        <w:rPr>
          <w:color w:val="auto"/>
          <w:sz w:val="72"/>
          <w:szCs w:val="72"/>
        </w:rPr>
        <w:t>:-</w:t>
      </w:r>
    </w:p>
    <w:p>
      <w:pPr>
        <w:pStyle w:val="Normal"/>
        <w:ind w:firstLine="720"/>
        <w:rPr>
          <w:color w:val="auto"/>
          <w:sz w:val="72"/>
          <w:szCs w:val="72"/>
        </w:rPr>
      </w:pPr>
      <w:r>
        <w:rPr>
          <w:color w:val="auto"/>
          <w:sz w:val="72"/>
          <w:szCs w:val="72"/>
        </w:rPr>
        <w:t xml:space="preserve">                   </w:t>
      </w:r>
      <w:r>
        <w:rPr>
          <w:color w:val="auto"/>
          <w:sz w:val="72"/>
          <w:szCs w:val="72"/>
        </w:rPr>
        <w:t>Explains complex scientific topics in a easy to understand manner.</w:t>
      </w:r>
    </w:p>
    <w:p>
      <w:pPr>
        <w:pStyle w:val="Normal"/>
        <w:ind w:firstLine="720"/>
        <w:rPr>
          <w:color w:val="4472C4" w:themeColor="accent1"/>
          <w:sz w:val="72"/>
          <w:szCs w:val="72"/>
        </w:rPr>
      </w:pPr>
      <w:r>
        <w:rPr>
          <w:color w:val="4472C4" w:themeColor="accent1"/>
          <w:sz w:val="72"/>
          <w:szCs w:val="72"/>
        </w:rPr>
        <w:t>COOKING AND FOOD:-</w:t>
      </w:r>
    </w:p>
    <w:p>
      <w:pPr>
        <w:pStyle w:val="Normal"/>
        <w:ind w:firstLine="720"/>
        <w:rPr>
          <w:color w:val="FF0000"/>
          <w:sz w:val="72"/>
          <w:szCs w:val="72"/>
        </w:rPr>
      </w:pPr>
      <w:r>
        <w:rPr>
          <w:color w:val="FF0000"/>
          <w:sz w:val="72"/>
          <w:szCs w:val="72"/>
        </w:rPr>
        <w:t>TASTY:-</w:t>
      </w:r>
    </w:p>
    <w:p>
      <w:pPr>
        <w:pStyle w:val="Normal"/>
        <w:ind w:firstLine="720"/>
        <w:rPr>
          <w:color w:val="auto"/>
          <w:sz w:val="72"/>
          <w:szCs w:val="72"/>
        </w:rPr>
      </w:pPr>
      <w:r>
        <w:rPr>
          <w:color w:val="auto"/>
          <w:sz w:val="72"/>
          <w:szCs w:val="72"/>
        </w:rPr>
        <w:t>Offers easy to follow cooking and recipe vedios.</w:t>
      </w:r>
    </w:p>
    <w:p>
      <w:pPr>
        <w:pStyle w:val="Normal"/>
        <w:ind w:firstLine="720"/>
        <w:rPr>
          <w:color w:val="FF0000"/>
          <w:sz w:val="72"/>
          <w:szCs w:val="72"/>
        </w:rPr>
      </w:pPr>
      <w:r>
        <w:rPr>
          <w:color w:val="FF0000"/>
          <w:sz w:val="72"/>
          <w:szCs w:val="72"/>
        </w:rPr>
        <w:t>BINGING WITH BABISH :-</w:t>
      </w:r>
    </w:p>
    <w:p>
      <w:pPr>
        <w:pStyle w:val="Normal"/>
        <w:ind w:firstLine="720"/>
        <w:rPr>
          <w:color w:val="auto"/>
          <w:sz w:val="72"/>
          <w:szCs w:val="72"/>
        </w:rPr>
      </w:pPr>
      <w:r>
        <w:rPr>
          <w:color w:val="auto"/>
          <w:sz w:val="72"/>
          <w:szCs w:val="72"/>
        </w:rPr>
        <w:t>Recreates dishes from movies and TV shows.</w:t>
      </w:r>
    </w:p>
    <w:p>
      <w:pPr>
        <w:pStyle w:val="Normal"/>
        <w:ind w:firstLine="720"/>
        <w:rPr>
          <w:color w:val="0070C0"/>
          <w:sz w:val="72"/>
          <w:szCs w:val="72"/>
        </w:rPr>
      </w:pPr>
      <w:r>
        <w:rPr>
          <w:color w:val="0070C0"/>
          <w:sz w:val="72"/>
          <w:szCs w:val="72"/>
        </w:rPr>
        <w:t xml:space="preserve"> </w:t>
      </w:r>
      <w:r>
        <w:rPr>
          <w:color w:val="0070C0"/>
          <w:sz w:val="72"/>
          <w:szCs w:val="72"/>
        </w:rPr>
        <w:t>TRAVEL AND LIFE STYLES :-</w:t>
      </w:r>
    </w:p>
    <w:p>
      <w:pPr>
        <w:pStyle w:val="Normal"/>
        <w:ind w:firstLine="720"/>
        <w:rPr>
          <w:color w:val="FF0000"/>
          <w:sz w:val="72"/>
          <w:szCs w:val="72"/>
        </w:rPr>
      </w:pPr>
      <w:r>
        <w:rPr>
          <w:color w:val="FF0000"/>
          <w:sz w:val="72"/>
          <w:szCs w:val="72"/>
        </w:rPr>
        <w:t>WOLTERS WORLD:-</w:t>
      </w:r>
    </w:p>
    <w:p>
      <w:pPr>
        <w:pStyle w:val="Normal"/>
        <w:ind w:firstLine="720"/>
        <w:rPr>
          <w:color w:val="auto"/>
          <w:sz w:val="72"/>
          <w:szCs w:val="72"/>
        </w:rPr>
      </w:pPr>
      <w:r>
        <w:rPr>
          <w:color w:val="auto"/>
          <w:sz w:val="72"/>
          <w:szCs w:val="72"/>
        </w:rPr>
        <w:t>Provides travel tips ,advice and destination reviews.</w:t>
      </w:r>
    </w:p>
    <w:p>
      <w:pPr>
        <w:pStyle w:val="Normal"/>
        <w:ind w:firstLine="720"/>
        <w:rPr>
          <w:color w:val="FF0000"/>
          <w:sz w:val="72"/>
          <w:szCs w:val="72"/>
        </w:rPr>
      </w:pPr>
      <w:r>
        <w:rPr>
          <w:color w:val="FF0000"/>
          <w:sz w:val="72"/>
          <w:szCs w:val="72"/>
        </w:rPr>
        <w:t>TLC :-</w:t>
      </w:r>
    </w:p>
    <w:p>
      <w:pPr>
        <w:pStyle w:val="Normal"/>
        <w:ind w:firstLine="720"/>
        <w:rPr>
          <w:color w:val="auto"/>
          <w:sz w:val="72"/>
          <w:szCs w:val="72"/>
        </w:rPr>
      </w:pPr>
      <w:r>
        <w:rPr>
          <w:color w:val="auto"/>
          <w:sz w:val="72"/>
          <w:szCs w:val="72"/>
        </w:rPr>
        <w:t xml:space="preserve">Features various life and reality shows  </w:t>
      </w:r>
    </w:p>
    <w:p>
      <w:pPr>
        <w:pStyle w:val="Normal"/>
        <w:ind w:firstLine="720"/>
        <w:rPr>
          <w:color w:val="F4B083" w:themeColor="accent2" w:themeTint="99"/>
          <w:sz w:val="72"/>
          <w:szCs w:val="72"/>
        </w:rPr>
      </w:pPr>
      <w:r>
        <w:rPr>
          <w:color w:val="F4B083" w:themeColor="accent2" w:themeTint="99"/>
          <w:sz w:val="72"/>
          <w:szCs w:val="72"/>
        </w:rPr>
      </w:r>
    </w:p>
    <w:p>
      <w:pPr>
        <w:pStyle w:val="Normal"/>
        <w:ind w:firstLine="720"/>
        <w:rPr>
          <w:color w:val="ED7D31" w:themeColor="accent2"/>
          <w:sz w:val="72"/>
          <w:szCs w:val="72"/>
        </w:rPr>
      </w:pPr>
      <w:r>
        <w:rPr>
          <w:color w:val="ED7D31" w:themeColor="accent2"/>
          <w:sz w:val="72"/>
          <w:szCs w:val="72"/>
        </w:rPr>
        <w:t xml:space="preserve">                  </w:t>
      </w:r>
    </w:p>
    <w:p>
      <w:pPr>
        <w:pStyle w:val="Normal"/>
        <w:ind w:firstLine="720"/>
        <w:rPr>
          <w:color w:val="auto"/>
          <w:sz w:val="72"/>
          <w:szCs w:val="72"/>
        </w:rPr>
      </w:pPr>
      <w:r>
        <w:rPr>
          <w:color w:val="auto"/>
          <w:sz w:val="72"/>
          <w:szCs w:val="72"/>
        </w:rPr>
      </w:r>
    </w:p>
    <w:p>
      <w:pPr>
        <w:pStyle w:val="Normal"/>
        <w:rPr>
          <w:color w:val="F4B083" w:themeColor="accent2" w:themeTint="99"/>
          <w:sz w:val="96"/>
          <w:szCs w:val="96"/>
        </w:rPr>
      </w:pPr>
      <w:r>
        <w:rPr>
          <w:color w:val="F4B083" w:themeColor="accent2" w:themeTint="99"/>
          <w:sz w:val="96"/>
          <w:szCs w:val="96"/>
        </w:rPr>
        <w:t>6.CONCLUSIONS:-</w:t>
      </w:r>
    </w:p>
    <w:p>
      <w:pPr>
        <w:pStyle w:val="Normal"/>
        <w:rPr>
          <w:color w:val="auto"/>
          <w:sz w:val="72"/>
          <w:szCs w:val="72"/>
        </w:rPr>
      </w:pPr>
      <w:r>
        <w:rPr>
          <w:color w:val="F4B083" w:themeColor="accent2" w:themeTint="99"/>
          <w:sz w:val="96"/>
          <w:szCs w:val="96"/>
        </w:rPr>
        <w:t xml:space="preserve">              </w:t>
      </w:r>
      <w:r>
        <w:rPr>
          <w:color w:val="auto"/>
          <w:sz w:val="72"/>
          <w:szCs w:val="72"/>
        </w:rPr>
        <w:t>The worlds top youtube channel vary greatly in content,from entertainment and music to educational and gaming channels.They have amassed millions of subscribers,creating a massive impact on the platforms.while the specific channels in the top spots may change over time.youtube remains a hub for content  creators to reach a global audience and build dedicated fan bases.</w:t>
      </w:r>
    </w:p>
    <w:p>
      <w:pPr>
        <w:pStyle w:val="Normal"/>
        <w:rPr/>
      </w:pPr>
      <w:r>
        <w:rPr/>
      </w:r>
    </w:p>
    <w:p>
      <w:pPr>
        <w:pStyle w:val="Normal"/>
        <w:rPr/>
      </w:pPr>
      <w:r>
        <w:rPr/>
      </w:r>
    </w:p>
    <w:p>
      <w:pPr>
        <w:pStyle w:val="Normal"/>
        <w:rPr/>
      </w:pPr>
      <w:r>
        <w:rPr/>
      </w:r>
    </w:p>
    <w:p>
      <w:pPr>
        <w:pStyle w:val="Normal"/>
        <w:rPr>
          <w:color w:val="F4B083" w:themeColor="accent2" w:themeTint="99"/>
          <w:sz w:val="96"/>
          <w:szCs w:val="96"/>
        </w:rPr>
      </w:pPr>
      <w:r>
        <w:rPr>
          <w:color w:val="F4B083" w:themeColor="accent2" w:themeTint="99"/>
          <w:sz w:val="96"/>
          <w:szCs w:val="96"/>
        </w:rPr>
        <w:t>7.FUTURE  SCOPE:-</w:t>
      </w:r>
    </w:p>
    <w:p>
      <w:pPr>
        <w:pStyle w:val="Normal"/>
        <w:rPr>
          <w:color w:val="F4B083" w:themeColor="accent2" w:themeTint="99"/>
          <w:sz w:val="96"/>
          <w:szCs w:val="96"/>
        </w:rPr>
      </w:pPr>
      <w:r>
        <w:rPr>
          <w:color w:val="F4B083" w:themeColor="accent2" w:themeTint="99"/>
          <w:sz w:val="96"/>
          <w:szCs w:val="96"/>
        </w:rPr>
      </w:r>
    </w:p>
    <w:p>
      <w:pPr>
        <w:pStyle w:val="Normal"/>
        <w:rPr>
          <w:color w:val="auto"/>
          <w:sz w:val="96"/>
          <w:szCs w:val="96"/>
        </w:rPr>
      </w:pPr>
      <w:r>
        <w:rPr>
          <w:color w:val="auto"/>
          <w:sz w:val="96"/>
          <w:szCs w:val="96"/>
        </w:rPr>
        <w:t>COLLOBRATION AND CROSS PROMOTION:-</w:t>
      </w:r>
    </w:p>
    <w:p>
      <w:pPr>
        <w:pStyle w:val="Normal"/>
        <w:rPr>
          <w:color w:val="auto"/>
          <w:sz w:val="96"/>
          <w:szCs w:val="96"/>
        </w:rPr>
      </w:pPr>
      <w:r>
        <w:rPr>
          <w:color w:val="auto"/>
          <w:sz w:val="96"/>
          <w:szCs w:val="96"/>
        </w:rPr>
        <w:t>Top channel of an collaborate with other creaters , which can help boost their exposure and reach new audiences.</w:t>
      </w:r>
    </w:p>
    <w:p>
      <w:pPr>
        <w:pStyle w:val="Normal"/>
        <w:rPr>
          <w:color w:val="auto"/>
          <w:sz w:val="96"/>
          <w:szCs w:val="96"/>
        </w:rPr>
      </w:pPr>
      <w:r>
        <w:rPr>
          <w:color w:val="auto"/>
          <w:sz w:val="96"/>
          <w:szCs w:val="96"/>
        </w:rPr>
        <w:t>MONETIZATION:-</w:t>
      </w:r>
    </w:p>
    <w:p>
      <w:pPr>
        <w:pStyle w:val="Normal"/>
        <w:rPr>
          <w:color w:val="auto"/>
          <w:sz w:val="96"/>
          <w:szCs w:val="96"/>
        </w:rPr>
      </w:pPr>
      <w:r>
        <w:rPr>
          <w:color w:val="auto"/>
          <w:sz w:val="96"/>
          <w:szCs w:val="96"/>
        </w:rPr>
        <w:t>Top channel can continue to explore various monetization options,including adds ,sponsorships,merchandise,andmembership programs .</w:t>
      </w:r>
    </w:p>
    <w:p>
      <w:pPr>
        <w:pStyle w:val="Normal"/>
        <w:rPr>
          <w:color w:val="auto"/>
          <w:sz w:val="96"/>
          <w:szCs w:val="96"/>
        </w:rPr>
      </w:pPr>
      <w:r>
        <w:rPr>
          <w:color w:val="auto"/>
          <w:sz w:val="96"/>
          <w:szCs w:val="96"/>
        </w:rPr>
        <w:t>LIVE STREAMING:-</w:t>
      </w:r>
    </w:p>
    <w:p>
      <w:pPr>
        <w:sectPr>
          <w:type w:val="nextPage"/>
          <w:pgSz w:w="24480" w:h="31680"/>
          <w:pgMar w:left="1440" w:right="1440" w:header="0" w:top="1440" w:footer="0" w:bottom="1440" w:gutter="0"/>
          <w:pgNumType w:fmt="decimal"/>
          <w:formProt w:val="false"/>
          <w:textDirection w:val="lrTb"/>
          <w:docGrid w:type="default" w:linePitch="100" w:charSpace="4096"/>
        </w:sectPr>
        <w:pStyle w:val="Normal"/>
        <w:rPr>
          <w:color w:val="auto"/>
          <w:sz w:val="96"/>
          <w:szCs w:val="96"/>
        </w:rPr>
      </w:pPr>
      <w:r>
        <w:rPr>
          <w:color w:val="auto"/>
          <w:sz w:val="96"/>
          <w:szCs w:val="96"/>
        </w:rPr>
        <w:t>Live streaming has gained popularity,and ,many channels are using it to interact with their audience in real time.</w:t>
      </w:r>
    </w:p>
    <w:p>
      <w:pPr>
        <w:pStyle w:val="Normal"/>
        <w:rPr>
          <w:color w:val="FFC000" w:themeColor="accent4"/>
          <w:sz w:val="96"/>
        </w:rPr>
      </w:pPr>
      <w:r>
        <w:rPr>
          <w:color w:val="FFC000" w:themeColor="accent4"/>
          <w:sz w:val="96"/>
        </w:rPr>
        <w:t>8.APPENDIX:-</w:t>
      </w:r>
    </w:p>
    <w:p>
      <w:pPr>
        <w:pStyle w:val="Normal"/>
        <w:rPr>
          <w:color w:val="auto"/>
          <w:sz w:val="96"/>
        </w:rPr>
      </w:pPr>
      <w:r>
        <w:rPr>
          <w:color w:val="auto"/>
          <w:sz w:val="96"/>
        </w:rPr>
        <w:t>Since its launch in 2005 ,youtube has become the ultimate destination for entertainment,offering a diverse range of content,from hilarious moments to news updates and educational resources.Among the plethora of channels,aselect few have risen to the top,securing a place in the worlds top 10 most subscribed youtube channels articles,delve into the fascinating journey of these influential channel,as of SEPTEMBER 2023.</w:t>
      </w:r>
    </w:p>
    <w:p>
      <w:pPr>
        <w:pStyle w:val="Normal"/>
        <w:rPr/>
      </w:pPr>
      <w:r>
        <w:rPr/>
      </w:r>
      <w:r>
        <w:br w:type="page"/>
      </w:r>
    </w:p>
    <w:p>
      <w:pPr>
        <w:sectPr>
          <w:type w:val="nextPage"/>
          <w:pgSz w:w="24480" w:h="31680"/>
          <w:pgMar w:left="2880" w:right="6074" w:header="0" w:top="2752" w:footer="0" w:bottom="4801" w:gutter="0"/>
          <w:pgNumType w:fmt="decimal"/>
          <w:formProt w:val="false"/>
          <w:textDirection w:val="lrTb"/>
          <w:docGrid w:type="default" w:linePitch="100" w:charSpace="4096"/>
        </w:sectPr>
        <w:pStyle w:val="Normal"/>
        <w:spacing w:before="0" w:after="114"/>
        <w:ind w:left="-5" w:hanging="10"/>
        <w:rPr/>
      </w:pPr>
      <w:r>
        <w:rPr/>
      </w:r>
    </w:p>
    <w:p>
      <w:pPr>
        <w:pStyle w:val="Normal"/>
        <w:spacing w:before="0" w:after="0"/>
        <w:rPr/>
      </w:pPr>
      <w:r>
        <w:rPr/>
      </w:r>
    </w:p>
    <w:sectPr>
      <w:type w:val="nextPage"/>
      <w:pgSz w:w="24480" w:h="31680"/>
      <w:pgMar w:left="1440" w:right="1440" w:header="0" w:top="1440" w:footer="0" w:bottom="14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35"/>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kern w:val="2"/>
        <w:sz w:val="22"/>
        <w:szCs w:val="22"/>
        <w:lang w:val="en-IN" w:eastAsia="en-IN" w:bidi="ar-SA"/>
        <w14:ligatures w14:val="standardContextual"/>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Calibri"/>
      <w:color w:val="000000"/>
      <w:kern w:val="2"/>
      <w:sz w:val="22"/>
      <w:szCs w:val="22"/>
      <w:lang w:val="en-IN" w:eastAsia="en-IN" w:bidi="ar-SA"/>
    </w:rPr>
  </w:style>
  <w:style w:type="paragraph" w:styleId="Heading1">
    <w:name w:val="Heading 1"/>
    <w:next w:val="Normal"/>
    <w:link w:val="Heading1Char"/>
    <w:uiPriority w:val="9"/>
    <w:qFormat/>
    <w:pPr>
      <w:keepNext w:val="true"/>
      <w:keepLines/>
      <w:widowControl/>
      <w:bidi w:val="0"/>
      <w:spacing w:lineRule="auto" w:line="259" w:before="0" w:after="531"/>
      <w:jc w:val="left"/>
      <w:outlineLvl w:val="0"/>
    </w:pPr>
    <w:rPr>
      <w:rFonts w:ascii="Calibri" w:hAnsi="Calibri" w:eastAsia="Calibri" w:cs="Calibri"/>
      <w:color w:val="E87D37"/>
      <w:kern w:val="2"/>
      <w:sz w:val="72"/>
      <w:szCs w:val="22"/>
      <w:lang w:val="en-IN" w:eastAsia="en-IN" w:bidi="ar-SA"/>
    </w:rPr>
  </w:style>
  <w:style w:type="paragraph" w:styleId="Heading2">
    <w:name w:val="Heading 2"/>
    <w:next w:val="Normal"/>
    <w:link w:val="Heading2Char"/>
    <w:uiPriority w:val="9"/>
    <w:unhideWhenUsed/>
    <w:qFormat/>
    <w:pPr>
      <w:keepNext w:val="true"/>
      <w:keepLines/>
      <w:widowControl/>
      <w:bidi w:val="0"/>
      <w:spacing w:lineRule="auto" w:line="264" w:before="0" w:after="240"/>
      <w:ind w:left="1490" w:hanging="10"/>
      <w:jc w:val="left"/>
      <w:outlineLvl w:val="1"/>
    </w:pPr>
    <w:rPr>
      <w:rFonts w:ascii="Calibri" w:hAnsi="Calibri" w:eastAsia="Calibri" w:cs="Calibri"/>
      <w:b/>
      <w:color w:val="000000"/>
      <w:kern w:val="2"/>
      <w:sz w:val="64"/>
      <w:szCs w:val="22"/>
      <w:lang w:val="en-IN" w:eastAsia="en-IN" w:bidi="ar-SA"/>
    </w:rPr>
  </w:style>
  <w:style w:type="character" w:styleId="DefaultParagraphFont" w:default="1">
    <w:name w:val="Default Paragraph Font"/>
    <w:uiPriority w:val="1"/>
    <w:semiHidden/>
    <w:unhideWhenUsed/>
    <w:qFormat/>
    <w:rPr/>
  </w:style>
  <w:style w:type="character" w:styleId="Heading2Char" w:customStyle="1">
    <w:name w:val="Heading 2 Char"/>
    <w:link w:val="Heading2"/>
    <w:qFormat/>
    <w:rPr>
      <w:rFonts w:ascii="Calibri" w:hAnsi="Calibri" w:eastAsia="Calibri" w:cs="Calibri"/>
      <w:b/>
      <w:color w:val="000000"/>
      <w:sz w:val="64"/>
    </w:rPr>
  </w:style>
  <w:style w:type="character" w:styleId="Heading1Char" w:customStyle="1">
    <w:name w:val="Heading 1 Char"/>
    <w:link w:val="Heading1"/>
    <w:qFormat/>
    <w:rPr>
      <w:rFonts w:ascii="Calibri" w:hAnsi="Calibri" w:eastAsia="Calibri" w:cs="Calibri"/>
      <w:color w:val="E87D37"/>
      <w:sz w:val="72"/>
    </w:rPr>
  </w:style>
  <w:style w:type="character" w:styleId="HeaderChar" w:customStyle="1">
    <w:name w:val="Header Char"/>
    <w:basedOn w:val="DefaultParagraphFont"/>
    <w:link w:val="Header"/>
    <w:uiPriority w:val="99"/>
    <w:qFormat/>
    <w:rsid w:val="0091516e"/>
    <w:rPr>
      <w:rFonts w:ascii="Calibri" w:hAnsi="Calibri" w:eastAsia="Calibri" w:cs="Calibri"/>
      <w:color w:val="000000"/>
    </w:rPr>
  </w:style>
  <w:style w:type="character" w:styleId="FooterChar" w:customStyle="1">
    <w:name w:val="Footer Char"/>
    <w:basedOn w:val="DefaultParagraphFont"/>
    <w:link w:val="Footer"/>
    <w:uiPriority w:val="99"/>
    <w:qFormat/>
    <w:rsid w:val="0091516e"/>
    <w:rPr>
      <w:rFonts w:ascii="Calibri" w:hAnsi="Calibri" w:eastAsia="Calibri" w:cs="Calibri"/>
      <w:color w:val="000000"/>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
    <w:name w:val="Header"/>
    <w:basedOn w:val="Normal"/>
    <w:link w:val="HeaderChar"/>
    <w:uiPriority w:val="99"/>
    <w:unhideWhenUsed/>
    <w:rsid w:val="0091516e"/>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91516e"/>
    <w:pPr>
      <w:tabs>
        <w:tab w:val="clear" w:pos="720"/>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Application>Neat_Office/6.2.8.2$Windows_x86 LibreOffice_project/</Application>
  <Pages>10</Pages>
  <Words>577</Words>
  <Characters>3596</Characters>
  <CharactersWithSpaces>4369</CharactersWithSpaces>
  <Paragraphs>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2023-10-15T16:59:00Z</dcterms:created>
  <dc:creator>Star</dc:creator>
  <dc:description/>
  <dc:language>en-US</dc:language>
  <cp:lastModifiedBy>Star</cp:lastModifiedBy>
  <dcterms:modified xsi:type="dcterms:W3CDTF">2023-10-15T16:59:00Z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