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K. SATHISH</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ssathish5179@gmail.com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9360389169</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97"/>
        <w:gridCol w:w="3553"/>
        <w:gridCol w:w="1278"/>
        <w:gridCol w:w="1635"/>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Su. Valavetti, Tiruvannamalai</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73.2%</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Su. Valavetti, Tiruvannamalai</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83.5%</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w:t>
            </w:r>
            <w:r>
              <w:rPr>
                <w:rFonts w:ascii="Times New Roman" w:cs="Times New Roman" w:eastAsia="Times New Roman" w:hAnsi="Times New Roman"/>
                <w:b/>
                <w:sz w:val="24"/>
                <w:lang w:val="en-US"/>
              </w:rPr>
              <w:t>. sc Computer Science</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lang w:val="en-US"/>
              </w:rPr>
              <w:t>_</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K. Sathish</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M.Kumar</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31/05/2004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lang w:val="en-US"/>
        </w:rPr>
        <w:t>:No.45, Mettu street, Vellamputhur, Vadakaraithazhanur, villupuram(DT). 605 752</w:t>
      </w:r>
    </w:p>
    <w:p>
      <w:pPr>
        <w:pStyle w:val="style0"/>
        <w:suppressAutoHyphens/>
        <w:spacing w:after="0" w:lineRule="auto" w:line="360"/>
        <w:rPr>
          <w:rFonts w:ascii="Times New Roman" w:cs="Times New Roman" w:eastAsia="Times New Roman" w:hAnsi="Times New Roman" w:hint="eastAsia"/>
          <w:sz w:val="24"/>
          <w:lang w:eastAsia="zh-CN"/>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w:t>
      </w:r>
      <w:r>
        <w:rPr>
          <w:rFonts w:ascii="Times New Roman" w:cs="Times New Roman" w:eastAsia="Times New Roman" w:hAnsi="Times New Roman"/>
          <w:b/>
          <w:sz w:val="24"/>
          <w:lang w:val="en-US"/>
        </w:rPr>
        <w:t>kkovilur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 xml:space="preserve">K.Sathish)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195</Words>
  <Pages>1</Pages>
  <Characters>1125</Characters>
  <Application>WPS Office</Application>
  <DocSecurity>0</DocSecurity>
  <Paragraphs>84</Paragraphs>
  <ScaleCrop>false</ScaleCrop>
  <LinksUpToDate>false</LinksUpToDate>
  <CharactersWithSpaces>1509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2023-10-30T06:30:38Z</dcterms:created>
  <dc:creator>ELCOT</dc:creator>
  <lastModifiedBy>2201116PI</lastModifiedBy>
  <dcterms:modified xsi:type="dcterms:W3CDTF">2023-10-30T06:30:38Z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53e3855c708546fd867f90a962cd9a01</vt:lpwstr>
  </property>
</Properties>
</file>