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E981" w14:textId="3B7A584D" w:rsidR="002007C5" w:rsidRPr="002007C5" w:rsidRDefault="002007C5" w:rsidP="002007C5">
      <w:pPr>
        <w:jc w:val="center"/>
        <w:rPr>
          <w:b/>
          <w:bCs/>
          <w:sz w:val="44"/>
          <w:szCs w:val="44"/>
          <w:lang w:val="en-US"/>
        </w:rPr>
      </w:pPr>
      <w:r>
        <w:rPr>
          <w:b/>
          <w:bCs/>
          <w:noProof/>
          <w:sz w:val="32"/>
          <w:szCs w:val="32"/>
          <w:lang w:val="en-US"/>
        </w:rPr>
        <mc:AlternateContent>
          <mc:Choice Requires="wps">
            <w:drawing>
              <wp:anchor distT="0" distB="0" distL="114300" distR="114300" simplePos="0" relativeHeight="251660288" behindDoc="0" locked="0" layoutInCell="1" allowOverlap="1" wp14:anchorId="2AD73755" wp14:editId="1A38E576">
                <wp:simplePos x="0" y="0"/>
                <wp:positionH relativeFrom="margin">
                  <wp:posOffset>3641661</wp:posOffset>
                </wp:positionH>
                <wp:positionV relativeFrom="paragraph">
                  <wp:posOffset>176461</wp:posOffset>
                </wp:positionV>
                <wp:extent cx="2873828" cy="1152605"/>
                <wp:effectExtent l="0" t="0" r="22225" b="28575"/>
                <wp:wrapNone/>
                <wp:docPr id="3" name="Text Box 3"/>
                <wp:cNvGraphicFramePr/>
                <a:graphic xmlns:a="http://schemas.openxmlformats.org/drawingml/2006/main">
                  <a:graphicData uri="http://schemas.microsoft.com/office/word/2010/wordprocessingShape">
                    <wps:wsp>
                      <wps:cNvSpPr txBox="1"/>
                      <wps:spPr>
                        <a:xfrm>
                          <a:off x="0" y="0"/>
                          <a:ext cx="2873828" cy="1152605"/>
                        </a:xfrm>
                        <a:prstGeom prst="rect">
                          <a:avLst/>
                        </a:prstGeom>
                        <a:solidFill>
                          <a:schemeClr val="bg1"/>
                        </a:solidFill>
                        <a:ln w="6350">
                          <a:solidFill>
                            <a:schemeClr val="bg1"/>
                          </a:solidFill>
                        </a:ln>
                      </wps:spPr>
                      <wps:txbx>
                        <w:txbxContent>
                          <w:p w14:paraId="7C6AEFA2" w14:textId="77777777" w:rsidR="002007C5" w:rsidRPr="002007C5" w:rsidRDefault="002007C5" w:rsidP="002007C5">
                            <w:pPr>
                              <w:jc w:val="center"/>
                              <w:rPr>
                                <w:rFonts w:ascii="Times New Roman" w:hAnsi="Times New Roman" w:cs="Times New Roman"/>
                                <w:b/>
                                <w:bCs/>
                                <w:sz w:val="28"/>
                                <w:szCs w:val="28"/>
                                <w:lang w:val="en-US"/>
                              </w:rPr>
                            </w:pPr>
                            <w:r w:rsidRPr="002007C5">
                              <w:rPr>
                                <w:rFonts w:ascii="Times New Roman" w:hAnsi="Times New Roman" w:cs="Times New Roman"/>
                                <w:b/>
                                <w:bCs/>
                                <w:sz w:val="28"/>
                                <w:szCs w:val="28"/>
                                <w:lang w:val="en-US"/>
                              </w:rPr>
                              <w:t>Team Members:</w:t>
                            </w:r>
                          </w:p>
                          <w:p w14:paraId="674649CB" w14:textId="54C1F5B3" w:rsidR="002007C5" w:rsidRPr="002007C5" w:rsidRDefault="002007C5" w:rsidP="008C7C9E">
                            <w:pPr>
                              <w:jc w:val="right"/>
                              <w:rPr>
                                <w:sz w:val="24"/>
                                <w:szCs w:val="24"/>
                              </w:rPr>
                            </w:pPr>
                            <w:r w:rsidRPr="002007C5">
                              <w:rPr>
                                <w:sz w:val="24"/>
                                <w:szCs w:val="24"/>
                                <w:lang w:val="en-US"/>
                              </w:rPr>
                              <w:t>P.VISWANATH              (2017PECCS284)</w:t>
                            </w:r>
                            <w:r w:rsidRPr="002007C5">
                              <w:rPr>
                                <w:sz w:val="24"/>
                                <w:szCs w:val="24"/>
                                <w:lang w:val="en-US"/>
                              </w:rPr>
                              <w:br/>
                              <w:t>D.SATHISHKUMAR      (2017PECCS261)</w:t>
                            </w:r>
                            <w:r w:rsidRPr="002007C5">
                              <w:rPr>
                                <w:sz w:val="24"/>
                                <w:szCs w:val="24"/>
                                <w:lang w:val="en-US"/>
                              </w:rPr>
                              <w:br/>
                              <w:t>G.R.VENKATESULU      (2017PECCS277)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73755" id="_x0000_t202" coordsize="21600,21600" o:spt="202" path="m,l,21600r21600,l21600,xe">
                <v:stroke joinstyle="miter"/>
                <v:path gradientshapeok="t" o:connecttype="rect"/>
              </v:shapetype>
              <v:shape id="Text Box 3" o:spid="_x0000_s1026" type="#_x0000_t202" style="position:absolute;left:0;text-align:left;margin-left:286.75pt;margin-top:13.9pt;width:226.3pt;height:9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" fillcolor="white [3212]" strokecolor="white [3212]" strokeweight=".5pt">
                <v:textbox>
                  <w:txbxContent>
                    <w:p w14:paraId="7C6AEFA2" w14:textId="77777777" w:rsidR="002007C5" w:rsidRPr="002007C5" w:rsidRDefault="002007C5" w:rsidP="002007C5">
                      <w:pPr>
                        <w:jc w:val="center"/>
                        <w:rPr>
                          <w:rFonts w:ascii="Times New Roman" w:hAnsi="Times New Roman" w:cs="Times New Roman"/>
                          <w:b/>
                          <w:bCs/>
                          <w:sz w:val="28"/>
                          <w:szCs w:val="28"/>
                          <w:lang w:val="en-US"/>
                        </w:rPr>
                      </w:pPr>
                      <w:r w:rsidRPr="002007C5">
                        <w:rPr>
                          <w:rFonts w:ascii="Times New Roman" w:hAnsi="Times New Roman" w:cs="Times New Roman"/>
                          <w:b/>
                          <w:bCs/>
                          <w:sz w:val="28"/>
                          <w:szCs w:val="28"/>
                          <w:lang w:val="en-US"/>
                        </w:rPr>
                        <w:t>Team Members:</w:t>
                      </w:r>
                    </w:p>
                    <w:p w14:paraId="674649CB" w14:textId="54C1F5B3" w:rsidR="002007C5" w:rsidRPr="002007C5" w:rsidRDefault="002007C5" w:rsidP="008C7C9E">
                      <w:pPr>
                        <w:jc w:val="right"/>
                        <w:rPr>
                          <w:sz w:val="24"/>
                          <w:szCs w:val="24"/>
                        </w:rPr>
                      </w:pPr>
                      <w:r w:rsidRPr="002007C5">
                        <w:rPr>
                          <w:sz w:val="24"/>
                          <w:szCs w:val="24"/>
                          <w:lang w:val="en-US"/>
                        </w:rPr>
                        <w:t>P.VISWANATH              (2017PECCS284)</w:t>
                      </w:r>
                      <w:r w:rsidRPr="002007C5">
                        <w:rPr>
                          <w:sz w:val="24"/>
                          <w:szCs w:val="24"/>
                          <w:lang w:val="en-US"/>
                        </w:rPr>
                        <w:br/>
                        <w:t>D.SATHISHKUMAR      (2017PECCS261)</w:t>
                      </w:r>
                      <w:r w:rsidRPr="002007C5">
                        <w:rPr>
                          <w:sz w:val="24"/>
                          <w:szCs w:val="24"/>
                          <w:lang w:val="en-US"/>
                        </w:rPr>
                        <w:br/>
                        <w:t>G.R.VENKATESULU      (2017PECCS277)</w:t>
                      </w:r>
                    </w:p>
                  </w:txbxContent>
                </v:textbox>
                <w10:wrap anchorx="margin"/>
              </v:shape>
            </w:pict>
          </mc:Fallback>
        </mc:AlternateContent>
      </w:r>
      <w:r>
        <w:rPr>
          <w:b/>
          <w:bCs/>
          <w:noProof/>
          <w:sz w:val="44"/>
          <w:szCs w:val="44"/>
          <w:lang w:val="en-US"/>
        </w:rPr>
        <mc:AlternateContent>
          <mc:Choice Requires="wps">
            <w:drawing>
              <wp:anchor distT="0" distB="0" distL="114300" distR="114300" simplePos="0" relativeHeight="251659264" behindDoc="0" locked="0" layoutInCell="1" allowOverlap="1" wp14:anchorId="618A78BF" wp14:editId="6B202F9B">
                <wp:simplePos x="0" y="0"/>
                <wp:positionH relativeFrom="column">
                  <wp:posOffset>-338097</wp:posOffset>
                </wp:positionH>
                <wp:positionV relativeFrom="paragraph">
                  <wp:posOffset>-706931</wp:posOffset>
                </wp:positionV>
                <wp:extent cx="6292850" cy="445674"/>
                <wp:effectExtent l="0" t="0" r="12700" b="12065"/>
                <wp:wrapNone/>
                <wp:docPr id="2" name="Text Box 2"/>
                <wp:cNvGraphicFramePr/>
                <a:graphic xmlns:a="http://schemas.openxmlformats.org/drawingml/2006/main">
                  <a:graphicData uri="http://schemas.microsoft.com/office/word/2010/wordprocessingShape">
                    <wps:wsp>
                      <wps:cNvSpPr txBox="1"/>
                      <wps:spPr>
                        <a:xfrm>
                          <a:off x="0" y="0"/>
                          <a:ext cx="6292850" cy="445674"/>
                        </a:xfrm>
                        <a:prstGeom prst="rect">
                          <a:avLst/>
                        </a:prstGeom>
                        <a:solidFill>
                          <a:schemeClr val="bg1"/>
                        </a:solidFill>
                        <a:ln w="6350">
                          <a:solidFill>
                            <a:schemeClr val="bg1"/>
                          </a:solidFill>
                        </a:ln>
                      </wps:spPr>
                      <wps:txbx>
                        <w:txbxContent>
                          <w:p w14:paraId="5F3822B1" w14:textId="1BDE8649" w:rsidR="002007C5" w:rsidRPr="002007C5" w:rsidRDefault="002007C5" w:rsidP="008C7C9E">
                            <w:pPr>
                              <w:jc w:val="center"/>
                              <w:rPr>
                                <w:rFonts w:ascii="Times New Roman" w:hAnsi="Times New Roman" w:cs="Times New Roman"/>
                              </w:rPr>
                            </w:pPr>
                            <w:r w:rsidRPr="002007C5">
                              <w:rPr>
                                <w:rFonts w:ascii="Times New Roman" w:hAnsi="Times New Roman" w:cs="Times New Roman"/>
                                <w:b/>
                                <w:bCs/>
                                <w:sz w:val="44"/>
                                <w:szCs w:val="44"/>
                                <w:lang w:val="en-US"/>
                              </w:rPr>
                              <w:t>GLUCOMA DETECTION</w:t>
                            </w:r>
                            <w:r w:rsidRPr="002007C5">
                              <w:rPr>
                                <w:rFonts w:ascii="Times New Roman" w:hAnsi="Times New Roman" w:cs="Times New Roman"/>
                                <w:sz w:val="44"/>
                                <w:szCs w:val="44"/>
                                <w:lang w:val="en-US"/>
                              </w:rPr>
                              <w:t xml:space="preserve"> </w:t>
                            </w:r>
                            <w:r w:rsidRPr="002007C5">
                              <w:rPr>
                                <w:rFonts w:ascii="Times New Roman" w:hAnsi="Times New Roman" w:cs="Times New Roman"/>
                                <w:b/>
                                <w:bCs/>
                                <w:sz w:val="44"/>
                                <w:szCs w:val="44"/>
                                <w:lang w:val="en-US"/>
                              </w:rPr>
                              <w:t>IN HUMAN EYE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A78BF" id="Text Box 2" o:spid="_x0000_s1027" type="#_x0000_t202" style="position:absolute;left:0;text-align:left;margin-left:-26.6pt;margin-top:-55.65pt;width:495.5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" fillcolor="white [3212]" strokecolor="white [3212]" strokeweight=".5pt">
                <v:textbox>
                  <w:txbxContent>
                    <w:p w14:paraId="5F3822B1" w14:textId="1BDE8649" w:rsidR="002007C5" w:rsidRPr="002007C5" w:rsidRDefault="002007C5" w:rsidP="008C7C9E">
                      <w:pPr>
                        <w:jc w:val="center"/>
                        <w:rPr>
                          <w:rFonts w:ascii="Times New Roman" w:hAnsi="Times New Roman" w:cs="Times New Roman"/>
                        </w:rPr>
                      </w:pPr>
                      <w:r w:rsidRPr="002007C5">
                        <w:rPr>
                          <w:rFonts w:ascii="Times New Roman" w:hAnsi="Times New Roman" w:cs="Times New Roman"/>
                          <w:b/>
                          <w:bCs/>
                          <w:sz w:val="44"/>
                          <w:szCs w:val="44"/>
                          <w:lang w:val="en-US"/>
                        </w:rPr>
                        <w:t>GLUCOMA DETECTION</w:t>
                      </w:r>
                      <w:r w:rsidRPr="002007C5">
                        <w:rPr>
                          <w:rFonts w:ascii="Times New Roman" w:hAnsi="Times New Roman" w:cs="Times New Roman"/>
                          <w:sz w:val="44"/>
                          <w:szCs w:val="44"/>
                          <w:lang w:val="en-US"/>
                        </w:rPr>
                        <w:t xml:space="preserve"> </w:t>
                      </w:r>
                      <w:r w:rsidRPr="002007C5">
                        <w:rPr>
                          <w:rFonts w:ascii="Times New Roman" w:hAnsi="Times New Roman" w:cs="Times New Roman"/>
                          <w:b/>
                          <w:bCs/>
                          <w:sz w:val="44"/>
                          <w:szCs w:val="44"/>
                          <w:lang w:val="en-US"/>
                        </w:rPr>
                        <w:t>IN HUMAN EYE</w:t>
                      </w:r>
                    </w:p>
                  </w:txbxContent>
                </v:textbox>
              </v:shape>
            </w:pict>
          </mc:Fallback>
        </mc:AlternateContent>
      </w:r>
    </w:p>
    <w:p w14:paraId="528058FF" w14:textId="3736D9A2" w:rsidR="002007C5" w:rsidRDefault="00C75A49" w:rsidP="002007C5">
      <w:pPr>
        <w:rPr>
          <w:b/>
          <w:bCs/>
          <w:sz w:val="32"/>
          <w:szCs w:val="32"/>
          <w:lang w:val="en-US"/>
        </w:rPr>
      </w:pPr>
      <w:r>
        <w:rPr>
          <w:b/>
          <w:bCs/>
          <w:noProof/>
          <w:sz w:val="32"/>
          <w:szCs w:val="32"/>
          <w:lang w:val="en-US"/>
        </w:rPr>
        <mc:AlternateContent>
          <mc:Choice Requires="wps">
            <w:drawing>
              <wp:anchor distT="0" distB="0" distL="114300" distR="114300" simplePos="0" relativeHeight="251661312" behindDoc="0" locked="0" layoutInCell="1" allowOverlap="1" wp14:anchorId="04525617" wp14:editId="375EF35B">
                <wp:simplePos x="0" y="0"/>
                <wp:positionH relativeFrom="column">
                  <wp:posOffset>-475486</wp:posOffset>
                </wp:positionH>
                <wp:positionV relativeFrom="paragraph">
                  <wp:posOffset>367030</wp:posOffset>
                </wp:positionV>
                <wp:extent cx="2720148" cy="299677"/>
                <wp:effectExtent l="0" t="0" r="23495" b="24765"/>
                <wp:wrapNone/>
                <wp:docPr id="4" name="Text Box 4"/>
                <wp:cNvGraphicFramePr/>
                <a:graphic xmlns:a="http://schemas.openxmlformats.org/drawingml/2006/main">
                  <a:graphicData uri="http://schemas.microsoft.com/office/word/2010/wordprocessingShape">
                    <wps:wsp>
                      <wps:cNvSpPr txBox="1"/>
                      <wps:spPr>
                        <a:xfrm>
                          <a:off x="0" y="0"/>
                          <a:ext cx="2720148" cy="299677"/>
                        </a:xfrm>
                        <a:prstGeom prst="rect">
                          <a:avLst/>
                        </a:prstGeom>
                        <a:solidFill>
                          <a:schemeClr val="bg1"/>
                        </a:solidFill>
                        <a:ln w="6350">
                          <a:solidFill>
                            <a:schemeClr val="bg1"/>
                          </a:solidFill>
                        </a:ln>
                      </wps:spPr>
                      <wps:txbx>
                        <w:txbxContent>
                          <w:p w14:paraId="590A4AF5" w14:textId="77777777" w:rsidR="002007C5" w:rsidRPr="002007C5" w:rsidRDefault="002007C5" w:rsidP="008C7C9E">
                            <w:pPr>
                              <w:jc w:val="both"/>
                              <w:rPr>
                                <w:b/>
                                <w:bCs/>
                                <w:sz w:val="32"/>
                                <w:szCs w:val="32"/>
                              </w:rPr>
                            </w:pPr>
                            <w:r w:rsidRPr="002007C5">
                              <w:rPr>
                                <w:rFonts w:ascii="Times New Roman" w:hAnsi="Times New Roman" w:cs="Times New Roman"/>
                                <w:b/>
                                <w:bCs/>
                                <w:sz w:val="32"/>
                                <w:szCs w:val="32"/>
                                <w:lang w:val="en-US"/>
                              </w:rPr>
                              <w:t>GUIDE</w:t>
                            </w:r>
                            <w:r w:rsidRPr="002007C5">
                              <w:rPr>
                                <w:b/>
                                <w:bCs/>
                                <w:sz w:val="32"/>
                                <w:szCs w:val="32"/>
                                <w:lang w:val="en-US"/>
                              </w:rPr>
                              <w:t xml:space="preserve"> : </w:t>
                            </w:r>
                            <w:r w:rsidRPr="002007C5">
                              <w:rPr>
                                <w:sz w:val="28"/>
                                <w:szCs w:val="28"/>
                                <w:lang w:val="en-US"/>
                              </w:rPr>
                              <w:t>Dr.S.MURUGAVALLI</w:t>
                            </w:r>
                          </w:p>
                          <w:p w14:paraId="5E802924" w14:textId="77777777" w:rsidR="002007C5" w:rsidRDefault="00200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25617" id="Text Box 4" o:spid="_x0000_s1028" type="#_x0000_t202" style="position:absolute;margin-left:-37.45pt;margin-top:28.9pt;width:214.2pt;height:2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" fillcolor="white [3212]" strokecolor="white [3212]" strokeweight=".5pt">
                <v:textbox>
                  <w:txbxContent>
                    <w:p w14:paraId="590A4AF5" w14:textId="77777777" w:rsidR="002007C5" w:rsidRPr="002007C5" w:rsidRDefault="002007C5" w:rsidP="008C7C9E">
                      <w:pPr>
                        <w:jc w:val="both"/>
                        <w:rPr>
                          <w:b/>
                          <w:bCs/>
                          <w:sz w:val="32"/>
                          <w:szCs w:val="32"/>
                        </w:rPr>
                      </w:pPr>
                      <w:r w:rsidRPr="002007C5">
                        <w:rPr>
                          <w:rFonts w:ascii="Times New Roman" w:hAnsi="Times New Roman" w:cs="Times New Roman"/>
                          <w:b/>
                          <w:bCs/>
                          <w:sz w:val="32"/>
                          <w:szCs w:val="32"/>
                          <w:lang w:val="en-US"/>
                        </w:rPr>
                        <w:t>GUIDE</w:t>
                      </w:r>
                      <w:r w:rsidRPr="002007C5">
                        <w:rPr>
                          <w:b/>
                          <w:bCs/>
                          <w:sz w:val="32"/>
                          <w:szCs w:val="32"/>
                          <w:lang w:val="en-US"/>
                        </w:rPr>
                        <w:t xml:space="preserve"> : </w:t>
                      </w:r>
                      <w:r w:rsidRPr="002007C5">
                        <w:rPr>
                          <w:sz w:val="28"/>
                          <w:szCs w:val="28"/>
                          <w:lang w:val="en-US"/>
                        </w:rPr>
                        <w:t>Dr.S.MURUGAVALLI</w:t>
                      </w:r>
                    </w:p>
                    <w:p w14:paraId="5E802924" w14:textId="77777777" w:rsidR="002007C5" w:rsidRDefault="002007C5"/>
                  </w:txbxContent>
                </v:textbox>
              </v:shape>
            </w:pict>
          </mc:Fallback>
        </mc:AlternateContent>
      </w:r>
    </w:p>
    <w:p w14:paraId="5806AC47" w14:textId="2C2DB660" w:rsidR="002007C5" w:rsidRPr="002007C5" w:rsidRDefault="002007C5" w:rsidP="002007C5">
      <w:pPr>
        <w:jc w:val="center"/>
        <w:rPr>
          <w:sz w:val="24"/>
          <w:szCs w:val="24"/>
          <w:lang w:val="en-US"/>
        </w:rPr>
      </w:pPr>
      <w:r>
        <w:rPr>
          <w:b/>
          <w:bCs/>
          <w:sz w:val="32"/>
          <w:szCs w:val="32"/>
          <w:lang w:val="en-US"/>
        </w:rPr>
        <w:t xml:space="preserve">                                               </w:t>
      </w:r>
    </w:p>
    <w:p w14:paraId="2B6B46F5" w14:textId="6B5DAF1A" w:rsidR="00C75A49" w:rsidRDefault="00C75A49">
      <w:r>
        <w:rPr>
          <w:noProof/>
        </w:rPr>
        <mc:AlternateContent>
          <mc:Choice Requires="wps">
            <w:drawing>
              <wp:anchor distT="0" distB="0" distL="114300" distR="114300" simplePos="0" relativeHeight="251662336" behindDoc="0" locked="0" layoutInCell="1" allowOverlap="1" wp14:anchorId="74AA44CC" wp14:editId="51B14D54">
                <wp:simplePos x="0" y="0"/>
                <wp:positionH relativeFrom="column">
                  <wp:posOffset>2028185</wp:posOffset>
                </wp:positionH>
                <wp:positionV relativeFrom="paragraph">
                  <wp:posOffset>164567</wp:posOffset>
                </wp:positionV>
                <wp:extent cx="1867220" cy="399570"/>
                <wp:effectExtent l="0" t="0" r="19050" b="19685"/>
                <wp:wrapNone/>
                <wp:docPr id="5" name="Text Box 5"/>
                <wp:cNvGraphicFramePr/>
                <a:graphic xmlns:a="http://schemas.openxmlformats.org/drawingml/2006/main">
                  <a:graphicData uri="http://schemas.microsoft.com/office/word/2010/wordprocessingShape">
                    <wps:wsp>
                      <wps:cNvSpPr txBox="1"/>
                      <wps:spPr>
                        <a:xfrm>
                          <a:off x="0" y="0"/>
                          <a:ext cx="1867220" cy="399570"/>
                        </a:xfrm>
                        <a:prstGeom prst="rect">
                          <a:avLst/>
                        </a:prstGeom>
                        <a:solidFill>
                          <a:schemeClr val="bg1"/>
                        </a:solidFill>
                        <a:ln w="6350">
                          <a:solidFill>
                            <a:schemeClr val="bg1"/>
                          </a:solidFill>
                        </a:ln>
                      </wps:spPr>
                      <wps:txbx>
                        <w:txbxContent>
                          <w:p w14:paraId="05B5F760" w14:textId="1165F736" w:rsidR="002007C5" w:rsidRPr="00C75A49" w:rsidRDefault="00C75A49" w:rsidP="008C7C9E">
                            <w:pPr>
                              <w:jc w:val="center"/>
                              <w:rPr>
                                <w:rFonts w:ascii="Times New Roman" w:hAnsi="Times New Roman" w:cs="Times New Roman"/>
                                <w:b/>
                                <w:bCs/>
                                <w:sz w:val="44"/>
                                <w:szCs w:val="44"/>
                                <w:lang w:val="en-US"/>
                              </w:rPr>
                            </w:pPr>
                            <w:r w:rsidRPr="00C75A49">
                              <w:rPr>
                                <w:rFonts w:ascii="Times New Roman" w:hAnsi="Times New Roman" w:cs="Times New Roman"/>
                                <w:b/>
                                <w:bCs/>
                                <w:sz w:val="44"/>
                                <w:szCs w:val="44"/>
                                <w:lang w:val="en-US"/>
                              </w:rPr>
                              <w:t>A</w:t>
                            </w:r>
                            <w:r>
                              <w:rPr>
                                <w:rFonts w:ascii="Times New Roman" w:hAnsi="Times New Roman" w:cs="Times New Roman"/>
                                <w:b/>
                                <w:bCs/>
                                <w:sz w:val="44"/>
                                <w:szCs w:val="44"/>
                                <w:lang w:val="en-US"/>
                              </w:rPr>
                              <w:t>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A44CC" id="Text Box 5" o:spid="_x0000_s1029" type="#_x0000_t202" style="position:absolute;margin-left:159.7pt;margin-top:12.95pt;width:147.05pt;height:3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" fillcolor="white [3212]" strokecolor="white [3212]" strokeweight=".5pt">
                <v:textbox>
                  <w:txbxContent>
                    <w:p w14:paraId="05B5F760" w14:textId="1165F736" w:rsidR="002007C5" w:rsidRPr="00C75A49" w:rsidRDefault="00C75A49" w:rsidP="008C7C9E">
                      <w:pPr>
                        <w:jc w:val="center"/>
                        <w:rPr>
                          <w:rFonts w:ascii="Times New Roman" w:hAnsi="Times New Roman" w:cs="Times New Roman"/>
                          <w:b/>
                          <w:bCs/>
                          <w:sz w:val="44"/>
                          <w:szCs w:val="44"/>
                          <w:lang w:val="en-US"/>
                        </w:rPr>
                      </w:pPr>
                      <w:r w:rsidRPr="00C75A49">
                        <w:rPr>
                          <w:rFonts w:ascii="Times New Roman" w:hAnsi="Times New Roman" w:cs="Times New Roman"/>
                          <w:b/>
                          <w:bCs/>
                          <w:sz w:val="44"/>
                          <w:szCs w:val="44"/>
                          <w:lang w:val="en-US"/>
                        </w:rPr>
                        <w:t>A</w:t>
                      </w:r>
                      <w:r>
                        <w:rPr>
                          <w:rFonts w:ascii="Times New Roman" w:hAnsi="Times New Roman" w:cs="Times New Roman"/>
                          <w:b/>
                          <w:bCs/>
                          <w:sz w:val="44"/>
                          <w:szCs w:val="44"/>
                          <w:lang w:val="en-US"/>
                        </w:rPr>
                        <w:t>BSTRACT</w:t>
                      </w:r>
                    </w:p>
                  </w:txbxContent>
                </v:textbox>
              </v:shape>
            </w:pict>
          </mc:Fallback>
        </mc:AlternateContent>
      </w:r>
    </w:p>
    <w:p w14:paraId="4958A627" w14:textId="5224DDCC" w:rsidR="00C75A49" w:rsidRPr="00C75A49" w:rsidRDefault="00C75A49" w:rsidP="00C75A49">
      <w:pPr>
        <w:jc w:val="both"/>
      </w:pPr>
    </w:p>
    <w:p w14:paraId="77D7C331" w14:textId="77777777" w:rsidR="00C75A49" w:rsidRDefault="00C75A49" w:rsidP="00C75A49">
      <w:pPr>
        <w:spacing w:line="360" w:lineRule="auto"/>
        <w:jc w:val="both"/>
      </w:pPr>
    </w:p>
    <w:p w14:paraId="59D84D8C" w14:textId="7155B843" w:rsidR="00C75A49" w:rsidRPr="008C7C9E" w:rsidRDefault="00C75A49" w:rsidP="00C75A49">
      <w:pPr>
        <w:spacing w:line="360" w:lineRule="auto"/>
        <w:jc w:val="both"/>
        <w:rPr>
          <w:sz w:val="24"/>
          <w:szCs w:val="24"/>
        </w:rPr>
      </w:pPr>
      <w:r w:rsidRPr="008C7C9E">
        <w:rPr>
          <w:color w:val="000000" w:themeColor="text1"/>
          <w:sz w:val="24"/>
          <w:szCs w:val="24"/>
        </w:rPr>
        <w:t xml:space="preserve">GLAUCOMA is an unending and irreversible eye infection in which the optic nerve is consistently hurt, inciting disintegrating in vision and individual fulfillment. In this errand, we develop a figuring in which we recognize GLAUCOMA in starting periods by using Recurrent Neural Network (RNN) in light of visual picture getting ready. This visual picture getting ready in perspective of the Deep Learning. A significant learning structure is proposed remembering the ultimate objective to get a different </w:t>
      </w:r>
      <w:r w:rsidR="008C7C9E">
        <w:rPr>
          <w:color w:val="000000" w:themeColor="text1"/>
          <w:sz w:val="24"/>
          <w:szCs w:val="24"/>
        </w:rPr>
        <w:t>l</w:t>
      </w:r>
      <w:r w:rsidRPr="008C7C9E">
        <w:rPr>
          <w:color w:val="000000" w:themeColor="text1"/>
          <w:sz w:val="24"/>
          <w:szCs w:val="24"/>
        </w:rPr>
        <w:t>eveled depiction of FUNDUS pictures to isolate among GLAUCOMA and NON-GLAUCOMA outline.</w:t>
      </w:r>
    </w:p>
    <w:p w14:paraId="5A23CFA5" w14:textId="77777777" w:rsidR="00C75A49" w:rsidRPr="008C7C9E" w:rsidRDefault="00C75A49" w:rsidP="00C75A49">
      <w:pPr>
        <w:spacing w:line="360" w:lineRule="auto"/>
        <w:ind w:left="360" w:firstLine="360"/>
        <w:jc w:val="both"/>
        <w:rPr>
          <w:sz w:val="24"/>
          <w:szCs w:val="24"/>
        </w:rPr>
      </w:pPr>
      <w:r w:rsidRPr="008C7C9E">
        <w:rPr>
          <w:color w:val="000000" w:themeColor="text1"/>
          <w:sz w:val="24"/>
          <w:szCs w:val="24"/>
        </w:rPr>
        <w:t xml:space="preserve"> The condition of the vascular arrangement of human the eye is an imperative characteristic factor in ophthalmology. Its division in fundus imaging is a troublesome endeavor due to distinctive anatomical structures like vein, optic glass, optic plate, macula, and fovea. In this proposed work, a robotized division of anatomical structures in fundus pictures, for instance, vein and optic circle is done using Recurrent Neural Networks (RNN). A Recurrent Neural Network is a composite of various simple taking care of units, each including a couple weighted wellsprings of data and one yield, performing convolution of input signals with weights and changing the outcome with some sort of nonlinearity. The advantage of RNN is that it can be set up on and on so more features can be found. A typical precision of 95.64% is settled in the gathering of a vein or not. The gained estimation of CDR is differentiated and the given estimations of the case pictures and in this way the execution of the proposed structure in which Recurrent Neural Networks for the division is used is magnificent in the motorized revelation of sound and Glaucoma pictures.</w:t>
      </w:r>
    </w:p>
    <w:p w14:paraId="27CC0B40" w14:textId="77777777" w:rsidR="00C75A49" w:rsidRPr="00C75A49" w:rsidRDefault="00C75A49" w:rsidP="00C75A49"/>
    <w:sectPr w:rsidR="00C75A49" w:rsidRPr="00C75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C5"/>
    <w:rsid w:val="002007C5"/>
    <w:rsid w:val="0027350C"/>
    <w:rsid w:val="008C7C9E"/>
    <w:rsid w:val="00C75A49"/>
    <w:rsid w:val="00EE1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887F"/>
  <w15:chartTrackingRefBased/>
  <w15:docId w15:val="{0501122F-2678-4DC6-932D-2D6C68CF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A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8830">
      <w:bodyDiv w:val="1"/>
      <w:marLeft w:val="0"/>
      <w:marRight w:val="0"/>
      <w:marTop w:val="0"/>
      <w:marBottom w:val="0"/>
      <w:divBdr>
        <w:top w:val="none" w:sz="0" w:space="0" w:color="auto"/>
        <w:left w:val="none" w:sz="0" w:space="0" w:color="auto"/>
        <w:bottom w:val="none" w:sz="0" w:space="0" w:color="auto"/>
        <w:right w:val="none" w:sz="0" w:space="0" w:color="auto"/>
      </w:divBdr>
    </w:div>
    <w:div w:id="1027102691">
      <w:bodyDiv w:val="1"/>
      <w:marLeft w:val="0"/>
      <w:marRight w:val="0"/>
      <w:marTop w:val="0"/>
      <w:marBottom w:val="0"/>
      <w:divBdr>
        <w:top w:val="none" w:sz="0" w:space="0" w:color="auto"/>
        <w:left w:val="none" w:sz="0" w:space="0" w:color="auto"/>
        <w:bottom w:val="none" w:sz="0" w:space="0" w:color="auto"/>
        <w:right w:val="none" w:sz="0" w:space="0" w:color="auto"/>
      </w:divBdr>
    </w:div>
    <w:div w:id="1473980061">
      <w:bodyDiv w:val="1"/>
      <w:marLeft w:val="0"/>
      <w:marRight w:val="0"/>
      <w:marTop w:val="0"/>
      <w:marBottom w:val="0"/>
      <w:divBdr>
        <w:top w:val="none" w:sz="0" w:space="0" w:color="auto"/>
        <w:left w:val="none" w:sz="0" w:space="0" w:color="auto"/>
        <w:bottom w:val="none" w:sz="0" w:space="0" w:color="auto"/>
        <w:right w:val="none" w:sz="0" w:space="0" w:color="auto"/>
      </w:divBdr>
    </w:div>
    <w:div w:id="19547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F81F-02E1-4770-92FA-A5746C6F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2</cp:revision>
  <dcterms:created xsi:type="dcterms:W3CDTF">2021-06-19T13:32:00Z</dcterms:created>
  <dcterms:modified xsi:type="dcterms:W3CDTF">2021-06-19T13:32:00Z</dcterms:modified>
</cp:coreProperties>
</file>