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F5" w:rsidRPr="00E12E33" w:rsidRDefault="00D06DF5" w:rsidP="00D06DF5">
      <w:pPr>
        <w:jc w:val="center"/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</w:pPr>
      <w:r w:rsidRPr="00E12E33">
        <w:rPr>
          <w:rFonts w:ascii="Tahoma" w:eastAsia="Tahoma" w:hAnsi="Tahoma" w:cs="Tahoma"/>
          <w:b/>
          <w:bCs/>
          <w:color w:val="262626" w:themeColor="text1" w:themeTint="D9"/>
          <w:sz w:val="46"/>
          <w:szCs w:val="46"/>
        </w:rPr>
        <w:t>Online Test Application</w:t>
      </w:r>
      <w:r w:rsidRPr="00E12E33"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  <w:t xml:space="preserve"> - Phase 4</w:t>
      </w:r>
    </w:p>
    <w:p w:rsidR="00D06DF5" w:rsidRDefault="00D06DF5" w:rsidP="00D06DF5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D06DF5" w:rsidRDefault="00D06DF5" w:rsidP="00D06DF5">
      <w:pPr>
        <w:pStyle w:val="Heading2"/>
        <w:ind w:hanging="270"/>
        <w:rPr>
          <w:rFonts w:ascii="Tahoma" w:eastAsia="Tahoma" w:hAnsi="Tahoma" w:cs="Tahoma"/>
          <w:sz w:val="24"/>
          <w:szCs w:val="24"/>
        </w:rPr>
      </w:pPr>
      <w:proofErr w:type="spell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Github</w:t>
      </w:r>
      <w:proofErr w:type="spellEnd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 xml:space="preserve"> </w:t>
      </w:r>
      <w:proofErr w:type="spellStart"/>
      <w:proofErr w:type="gram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D06DF5" w:rsidRPr="00D340A6" w:rsidRDefault="00D06DF5" w:rsidP="00D06DF5"/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0" w:name="_d2rocasa7ym0" w:colFirst="0" w:colLast="0"/>
      <w:bookmarkEnd w:id="0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xbg29pdp6of5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A simple </w:t>
      </w:r>
      <w:r>
        <w:rPr>
          <w:rFonts w:ascii="Tahoma" w:eastAsia="Tahoma" w:hAnsi="Tahoma" w:cs="Tahoma"/>
          <w:color w:val="24292F"/>
          <w:sz w:val="24"/>
          <w:szCs w:val="24"/>
        </w:rPr>
        <w:t>online based application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using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technologies such as HTML, CSS and JS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. </w:t>
      </w:r>
      <w:r>
        <w:rPr>
          <w:rFonts w:ascii="Tahoma" w:eastAsia="Tahoma" w:hAnsi="Tahoma" w:cs="Tahoma"/>
          <w:color w:val="24292F"/>
          <w:sz w:val="24"/>
          <w:szCs w:val="24"/>
        </w:rPr>
        <w:t>The application consists of three modules namely quiz, results and review.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lh02ygjgtns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287792" w:rsidRPr="00460B3F" w:rsidRDefault="00287792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 start the quiz by opening the index.html through chrome browser.</w:t>
      </w:r>
    </w:p>
    <w:p w:rsidR="00287792" w:rsidRDefault="00287792" w:rsidP="00B7513E"/>
    <w:p w:rsidR="00287792" w:rsidRDefault="00287792" w:rsidP="00B7513E">
      <w:r>
        <w:rPr>
          <w:noProof/>
          <w:lang w:val="en-IN"/>
        </w:rPr>
        <w:drawing>
          <wp:inline distT="0" distB="0" distL="0" distR="0">
            <wp:extent cx="539496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12" cy="27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92" w:rsidRDefault="00287792" w:rsidP="00B7513E"/>
    <w:p w:rsidR="00287792" w:rsidRPr="00460B3F" w:rsidRDefault="00287792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</w:t>
      </w:r>
      <w:r w:rsidR="00460B3F" w:rsidRPr="00460B3F">
        <w:rPr>
          <w:rFonts w:ascii="Tahoma" w:eastAsia="Tahoma" w:hAnsi="Tahoma" w:cs="Tahoma"/>
          <w:color w:val="24292F"/>
          <w:sz w:val="24"/>
          <w:szCs w:val="24"/>
        </w:rPr>
        <w:t xml:space="preserve"> attempt the quiz by selecting the correct answer and navigate to the next question using next button.</w:t>
      </w:r>
    </w:p>
    <w:p w:rsidR="00460B3F" w:rsidRDefault="00460B3F" w:rsidP="00B7513E"/>
    <w:p w:rsidR="00460B3F" w:rsidRDefault="00460B3F" w:rsidP="00B7513E">
      <w:r>
        <w:rPr>
          <w:noProof/>
          <w:lang w:val="en-IN"/>
        </w:rPr>
        <w:drawing>
          <wp:inline distT="0" distB="0" distL="0" distR="0">
            <wp:extent cx="6004560" cy="356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_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22" cy="35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F" w:rsidRDefault="00460B3F" w:rsidP="00B7513E"/>
    <w:p w:rsidR="00460B3F" w:rsidRP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Once the user has attempted all the question will be redirected to result page with results as shown below.</w:t>
      </w:r>
    </w:p>
    <w:p w:rsidR="00460B3F" w:rsidRDefault="00460B3F" w:rsidP="00B7513E"/>
    <w:p w:rsidR="00460B3F" w:rsidRDefault="00460B3F" w:rsidP="00B7513E"/>
    <w:p w:rsidR="00460B3F" w:rsidRDefault="00460B3F" w:rsidP="00B7513E">
      <w:r>
        <w:rPr>
          <w:noProof/>
          <w:lang w:val="en-IN"/>
        </w:rPr>
        <w:drawing>
          <wp:inline distT="0" distB="0" distL="0" distR="0">
            <wp:extent cx="587502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506" cy="28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F" w:rsidRDefault="00460B3F" w:rsidP="00B7513E"/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 w:rsidRPr="00460B3F">
        <w:rPr>
          <w:rFonts w:ascii="Tahoma" w:eastAsia="Tahoma" w:hAnsi="Tahoma" w:cs="Tahoma"/>
          <w:color w:val="24292F"/>
          <w:sz w:val="24"/>
          <w:szCs w:val="24"/>
        </w:rPr>
        <w:t>User can also review the answers by selecting the review option as shown below.</w:t>
      </w:r>
    </w:p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noProof/>
          <w:color w:val="24292F"/>
          <w:sz w:val="24"/>
          <w:szCs w:val="24"/>
          <w:lang w:val="en-IN"/>
        </w:rPr>
        <w:drawing>
          <wp:inline distT="0" distB="0" distL="0" distR="0">
            <wp:extent cx="5943600" cy="413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ew_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E1" w:rsidRPr="00460B3F" w:rsidRDefault="00152DE1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3" w:name="_5fgxkeqzjqnb" w:colFirst="0" w:colLast="0"/>
      <w:bookmarkEnd w:id="3"/>
      <w:r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D06DF5" w:rsidRPr="00365DB3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HTML (Hyper Text Markup Language)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5F7DED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CSS (Cascade Styling Sheets)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152DE1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JS (Java Script)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152DE1" w:rsidRPr="00365DB3" w:rsidRDefault="00152DE1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Internet Browser(Chrome).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6jovhpgbtw7w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D06DF5" w:rsidRDefault="00D06DF5" w:rsidP="00D06DF5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Open the index.html document via Browsers (Chrome,</w:t>
      </w:r>
      <w:r w:rsidR="00883E1D">
        <w:rPr>
          <w:rFonts w:ascii="Tahoma" w:eastAsia="Tahoma" w:hAnsi="Tahoma" w:cs="Tahoma"/>
          <w:color w:val="24292F"/>
          <w:sz w:val="24"/>
          <w:szCs w:val="24"/>
        </w:rPr>
        <w:t xml:space="preserve"> Microsoft Edge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, etc.,). </w:t>
      </w:r>
    </w:p>
    <w:p w:rsidR="003619ED" w:rsidRDefault="003619ED">
      <w:bookmarkStart w:id="5" w:name="_o0vo6zur8m6f" w:colFirst="0" w:colLast="0"/>
      <w:bookmarkStart w:id="6" w:name="_GoBack"/>
      <w:bookmarkEnd w:id="5"/>
      <w:bookmarkEnd w:id="6"/>
    </w:p>
    <w:sectPr w:rsidR="003619E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0C0D86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0C0D86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40D8"/>
    <w:multiLevelType w:val="hybridMultilevel"/>
    <w:tmpl w:val="A3C06A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FF"/>
    <w:rsid w:val="000C0D86"/>
    <w:rsid w:val="00152DE1"/>
    <w:rsid w:val="00287792"/>
    <w:rsid w:val="003619ED"/>
    <w:rsid w:val="00460B3F"/>
    <w:rsid w:val="007405FF"/>
    <w:rsid w:val="00883E1D"/>
    <w:rsid w:val="00B7513E"/>
    <w:rsid w:val="00D06DF5"/>
    <w:rsid w:val="00E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2233"/>
  <w15:chartTrackingRefBased/>
  <w15:docId w15:val="{41C79E3E-03EF-402E-9700-A6ADBDA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6DF5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D06D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6DF5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06D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2022-06-01T07:31:00Z</dcterms:created>
  <dcterms:modified xsi:type="dcterms:W3CDTF">2022-06-01T08:12:00Z</dcterms:modified>
</cp:coreProperties>
</file>