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ACC175" w14:textId="4CC04D27" w:rsidR="00956CDC" w:rsidRPr="000804F5" w:rsidRDefault="000804F5" w:rsidP="000804F5">
      <w:pPr>
        <w:jc w:val="center"/>
        <w:rPr>
          <w:b/>
          <w:bCs/>
          <w:lang w:val="en-US"/>
        </w:rPr>
      </w:pPr>
      <w:r w:rsidRPr="000804F5">
        <w:rPr>
          <w:b/>
          <w:bCs/>
          <w:lang w:val="en-US"/>
        </w:rPr>
        <w:t>NOTES</w:t>
      </w:r>
    </w:p>
    <w:sectPr w:rsidR="00956CDC" w:rsidRPr="000804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A9326A"/>
    <w:multiLevelType w:val="hybridMultilevel"/>
    <w:tmpl w:val="5FC684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C2C"/>
    <w:rsid w:val="000804F5"/>
    <w:rsid w:val="005C3565"/>
    <w:rsid w:val="00855C2C"/>
    <w:rsid w:val="00956CDC"/>
    <w:rsid w:val="00B9670A"/>
    <w:rsid w:val="00C237C3"/>
    <w:rsid w:val="00FC1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B7DF1E"/>
  <w15:chartTrackingRefBased/>
  <w15:docId w15:val="{46C1C9C4-A9A0-4F32-AE2F-E136BAECF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35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408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Sathish Kumar</dc:creator>
  <cp:keywords/>
  <dc:description/>
  <cp:lastModifiedBy>Sathish Kumar</cp:lastModifiedBy>
  <cp:revision>8</cp:revision>
  <dcterms:created xsi:type="dcterms:W3CDTF">2024-05-26T05:53:00Z</dcterms:created>
  <dcterms:modified xsi:type="dcterms:W3CDTF">2024-05-26T05:57:00Z</dcterms:modified>
</cp:coreProperties>
</file>