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70C72" w:rsidRDefault="00470C72" w:rsidP="00B85E3F">
      <w:pPr>
        <w:jc w:val="both"/>
      </w:pPr>
      <w:r>
        <w:t>Background</w:t>
      </w:r>
    </w:p>
    <w:p w:rsidR="00470C72" w:rsidRDefault="00470C72" w:rsidP="00B85E3F">
      <w:pPr>
        <w:jc w:val="both"/>
      </w:pPr>
    </w:p>
    <w:p w:rsidR="00470C72" w:rsidRDefault="00470C72" w:rsidP="00B85E3F">
      <w:pPr>
        <w:jc w:val="both"/>
      </w:pPr>
      <w:r>
        <w:t>Software development strategies provide structured approaches to designing, developing, testing, and maintaining software systems. The</w:t>
      </w:r>
      <w:r w:rsidR="00E714A8">
        <w:t xml:space="preserve"> </w:t>
      </w:r>
      <w:r>
        <w:t>waterfall model and agile software development are two of the most popular approaches. The waterfall approach uses a sequential process in which each development phase is completed before moving on to the next phase. It is suitable for projects with stable and well-defined requirements, but it offers minimal flexibility when changes occur. Agile is an iterative technique that prioritizes teamwork, continuous client input, and incremental software delivery. Frameworks such as Scrum and Kanban allow teams to rapidly adapt to changing requirements while preserving product quality. As organizations work in increasingly dynamic business settings, adopting the best-fit development technology has become critical to project success. This study compares Agile and Waterfall techniques to see how they affect software project outcomes such as delivery time, software quality, and stakeholder satisfaction.</w:t>
      </w:r>
    </w:p>
    <w:p w:rsidR="00470C72" w:rsidRDefault="00470C72" w:rsidP="00B85E3F">
      <w:pPr>
        <w:jc w:val="both"/>
      </w:pPr>
    </w:p>
    <w:p w:rsidR="007C0DA1" w:rsidRDefault="007C0DA1" w:rsidP="007C0DA1">
      <w:pPr>
        <w:jc w:val="both"/>
      </w:pPr>
      <w:r>
        <w:t xml:space="preserve">Objectives </w:t>
      </w:r>
    </w:p>
    <w:p w:rsidR="007C0DA1" w:rsidRDefault="007C0DA1" w:rsidP="007C0DA1">
      <w:pPr>
        <w:jc w:val="both"/>
      </w:pPr>
    </w:p>
    <w:p w:rsidR="007C0DA1" w:rsidRDefault="007C0DA1" w:rsidP="007C0DA1">
      <w:pPr>
        <w:jc w:val="both"/>
      </w:pPr>
      <w:r>
        <w:t xml:space="preserve">• To investigate the principles underlying Agile and Waterfall software development methodologies. </w:t>
      </w:r>
    </w:p>
    <w:p w:rsidR="007C0DA1" w:rsidRDefault="007C0DA1" w:rsidP="007C0DA1">
      <w:pPr>
        <w:jc w:val="both"/>
      </w:pPr>
      <w:r>
        <w:t>* Compare the outcomes of Agile and Waterfall project success.</w:t>
      </w:r>
    </w:p>
    <w:p w:rsidR="007C0DA1" w:rsidRDefault="007C0DA1" w:rsidP="007C0DA1">
      <w:pPr>
        <w:jc w:val="both"/>
      </w:pPr>
    </w:p>
    <w:p w:rsidR="007C0DA1" w:rsidRDefault="007C0DA1" w:rsidP="007C0DA1">
      <w:pPr>
        <w:jc w:val="both"/>
      </w:pPr>
      <w:r>
        <w:t xml:space="preserve">* To discover the main elements that influence delivery time, software quality, and stakeholder satisfaction. </w:t>
      </w:r>
    </w:p>
    <w:p w:rsidR="007C0DA1" w:rsidRDefault="007C0DA1" w:rsidP="007C0DA1">
      <w:pPr>
        <w:jc w:val="both"/>
      </w:pPr>
    </w:p>
    <w:p w:rsidR="007C0DA1" w:rsidRDefault="007C0DA1" w:rsidP="007C0DA1">
      <w:pPr>
        <w:jc w:val="both"/>
      </w:pPr>
      <w:r>
        <w:t xml:space="preserve">• To assess the impact of Agile implementation on software project success. </w:t>
      </w:r>
    </w:p>
    <w:p w:rsidR="00470C72" w:rsidRDefault="007C0DA1" w:rsidP="007C0DA1">
      <w:pPr>
        <w:jc w:val="both"/>
      </w:pPr>
      <w:r>
        <w:t>• To provide recommendations by using evidence in the literature.</w:t>
      </w:r>
    </w:p>
    <w:sectPr w:rsidR="00470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72"/>
    <w:rsid w:val="002E62BE"/>
    <w:rsid w:val="003922F0"/>
    <w:rsid w:val="00470C72"/>
    <w:rsid w:val="004E6649"/>
    <w:rsid w:val="00596AB1"/>
    <w:rsid w:val="007C0DA1"/>
    <w:rsid w:val="00B62568"/>
    <w:rsid w:val="00B85E3F"/>
    <w:rsid w:val="00E714A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39595F66"/>
  <w15:chartTrackingRefBased/>
  <w15:docId w15:val="{AE714A86-44B7-F549-9864-7D239B220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70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C72"/>
    <w:rPr>
      <w:rFonts w:eastAsiaTheme="majorEastAsia" w:cstheme="majorBidi"/>
      <w:color w:val="272727" w:themeColor="text1" w:themeTint="D8"/>
    </w:rPr>
  </w:style>
  <w:style w:type="paragraph" w:styleId="Title">
    <w:name w:val="Title"/>
    <w:basedOn w:val="Normal"/>
    <w:next w:val="Normal"/>
    <w:link w:val="TitleChar"/>
    <w:uiPriority w:val="10"/>
    <w:qFormat/>
    <w:rsid w:val="00470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C72"/>
    <w:pPr>
      <w:spacing w:before="160"/>
      <w:jc w:val="center"/>
    </w:pPr>
    <w:rPr>
      <w:i/>
      <w:iCs/>
      <w:color w:val="404040" w:themeColor="text1" w:themeTint="BF"/>
    </w:rPr>
  </w:style>
  <w:style w:type="character" w:customStyle="1" w:styleId="QuoteChar">
    <w:name w:val="Quote Char"/>
    <w:basedOn w:val="DefaultParagraphFont"/>
    <w:link w:val="Quote"/>
    <w:uiPriority w:val="29"/>
    <w:rsid w:val="00470C72"/>
    <w:rPr>
      <w:rFonts w:cs="Arial Unicode MS"/>
      <w:i/>
      <w:iCs/>
      <w:color w:val="404040" w:themeColor="text1" w:themeTint="BF"/>
    </w:rPr>
  </w:style>
  <w:style w:type="paragraph" w:styleId="ListParagraph">
    <w:name w:val="List Paragraph"/>
    <w:basedOn w:val="Normal"/>
    <w:uiPriority w:val="34"/>
    <w:qFormat/>
    <w:rsid w:val="00470C72"/>
    <w:pPr>
      <w:ind w:left="720"/>
      <w:contextualSpacing/>
    </w:pPr>
  </w:style>
  <w:style w:type="character" w:styleId="IntenseEmphasis">
    <w:name w:val="Intense Emphasis"/>
    <w:basedOn w:val="DefaultParagraphFont"/>
    <w:uiPriority w:val="21"/>
    <w:qFormat/>
    <w:rsid w:val="00470C72"/>
    <w:rPr>
      <w:i/>
      <w:iCs/>
      <w:color w:val="2F5496" w:themeColor="accent1" w:themeShade="BF"/>
    </w:rPr>
  </w:style>
  <w:style w:type="paragraph" w:styleId="IntenseQuote">
    <w:name w:val="Intense Quote"/>
    <w:basedOn w:val="Normal"/>
    <w:next w:val="Normal"/>
    <w:link w:val="IntenseQuoteChar"/>
    <w:uiPriority w:val="30"/>
    <w:qFormat/>
    <w:rsid w:val="00470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C72"/>
    <w:rPr>
      <w:rFonts w:cs="Arial Unicode MS"/>
      <w:i/>
      <w:iCs/>
      <w:color w:val="2F5496" w:themeColor="accent1" w:themeShade="BF"/>
    </w:rPr>
  </w:style>
  <w:style w:type="character" w:styleId="IntenseReference">
    <w:name w:val="Intense Reference"/>
    <w:basedOn w:val="DefaultParagraphFont"/>
    <w:uiPriority w:val="32"/>
    <w:qFormat/>
    <w:rsid w:val="00470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4</cp:revision>
  <dcterms:created xsi:type="dcterms:W3CDTF">2026-07-01T22:26:00Z</dcterms:created>
  <dcterms:modified xsi:type="dcterms:W3CDTF">2026-07-01T23:03:00Z</dcterms:modified>
</cp:coreProperties>
</file>