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C18E7" w:rsidRPr="00027BD8" w:rsidRDefault="008C18E7" w:rsidP="008C18E7">
      <w:pPr>
        <w:pStyle w:val="Heading1"/>
        <w:rPr>
          <w:rFonts w:cstheme="minorHAnsi"/>
          <w:color w:val="000000" w:themeColor="text1"/>
        </w:rPr>
      </w:pPr>
      <w:bookmarkStart w:id="0" w:name="_Toc233579711"/>
      <w:r w:rsidRPr="00027BD8">
        <w:rPr>
          <w:rFonts w:cstheme="minorHAnsi"/>
          <w:color w:val="000000" w:themeColor="text1"/>
        </w:rPr>
        <w:t xml:space="preserve">Chapter </w:t>
      </w:r>
      <w:proofErr w:type="gramStart"/>
      <w:r w:rsidRPr="00027BD8">
        <w:rPr>
          <w:rFonts w:cstheme="minorHAnsi"/>
          <w:color w:val="000000" w:themeColor="text1"/>
        </w:rPr>
        <w:t>2 :</w:t>
      </w:r>
      <w:proofErr w:type="gramEnd"/>
      <w:r w:rsidRPr="00027BD8">
        <w:rPr>
          <w:rFonts w:cstheme="minorHAnsi"/>
          <w:color w:val="000000" w:themeColor="text1"/>
        </w:rPr>
        <w:t xml:space="preserve"> Background</w:t>
      </w:r>
      <w:bookmarkEnd w:id="0"/>
    </w:p>
    <w:p w:rsidR="008C18E7" w:rsidRPr="00027BD8" w:rsidRDefault="008C18E7" w:rsidP="008C18E7">
      <w:pPr>
        <w:pStyle w:val="Heading2"/>
        <w:rPr>
          <w:rFonts w:cstheme="minorHAnsi"/>
          <w:color w:val="000000" w:themeColor="text1"/>
        </w:rPr>
      </w:pPr>
      <w:bookmarkStart w:id="1" w:name="_Toc233579712"/>
      <w:r w:rsidRPr="00027BD8">
        <w:rPr>
          <w:rFonts w:cstheme="minorHAnsi"/>
          <w:color w:val="000000" w:themeColor="text1"/>
        </w:rPr>
        <w:t>2.1 Agile Software Development</w:t>
      </w:r>
      <w:bookmarkEnd w:id="1"/>
      <w:r w:rsidRPr="00027BD8">
        <w:rPr>
          <w:rFonts w:cstheme="minorHAnsi"/>
          <w:color w:val="000000" w:themeColor="text1"/>
        </w:rPr>
        <w:t xml:space="preserve"> </w:t>
      </w:r>
    </w:p>
    <w:p w:rsidR="008C18E7" w:rsidRPr="00027BD8" w:rsidRDefault="008C18E7" w:rsidP="008C18E7">
      <w:pPr>
        <w:pStyle w:val="p1"/>
        <w:rPr>
          <w:rFonts w:asciiTheme="minorHAnsi" w:eastAsiaTheme="minorHAnsi" w:hAnsiTheme="minorHAnsi" w:cstheme="minorHAnsi"/>
          <w:color w:val="000000" w:themeColor="text1"/>
          <w:kern w:val="2"/>
          <w:sz w:val="20"/>
          <w:szCs w:val="22"/>
          <w:lang w:eastAsia="en-US" w:bidi="ar-SA"/>
          <w14:ligatures w14:val="standardContextual"/>
        </w:rPr>
      </w:pPr>
      <w:r w:rsidRPr="00027BD8">
        <w:rPr>
          <w:rFonts w:asciiTheme="minorHAnsi" w:eastAsiaTheme="minorHAnsi" w:hAnsiTheme="minorHAnsi" w:cstheme="minorHAnsi"/>
          <w:color w:val="000000" w:themeColor="text1"/>
          <w:kern w:val="2"/>
          <w:sz w:val="20"/>
          <w:szCs w:val="22"/>
          <w:lang w:eastAsia="en-US" w:bidi="ar-SA"/>
          <w14:ligatures w14:val="standardContextual"/>
        </w:rPr>
        <w:t xml:space="preserve">Agile methodology is frequently utilised to increase productivity and software quality (Ching and </w:t>
      </w:r>
      <w:proofErr w:type="spellStart"/>
      <w:r w:rsidRPr="00027BD8">
        <w:rPr>
          <w:rFonts w:asciiTheme="minorHAnsi" w:eastAsiaTheme="minorHAnsi" w:hAnsiTheme="minorHAnsi" w:cstheme="minorHAnsi"/>
          <w:color w:val="000000" w:themeColor="text1"/>
          <w:kern w:val="2"/>
          <w:sz w:val="20"/>
          <w:szCs w:val="22"/>
          <w:lang w:eastAsia="en-US" w:bidi="ar-SA"/>
          <w14:ligatures w14:val="standardContextual"/>
        </w:rPr>
        <w:t>Mutuc</w:t>
      </w:r>
      <w:proofErr w:type="spellEnd"/>
      <w:r w:rsidRPr="00027BD8">
        <w:rPr>
          <w:rFonts w:asciiTheme="minorHAnsi" w:eastAsiaTheme="minorHAnsi" w:hAnsiTheme="minorHAnsi" w:cstheme="minorHAnsi"/>
          <w:color w:val="000000" w:themeColor="text1"/>
          <w:kern w:val="2"/>
          <w:sz w:val="20"/>
          <w:szCs w:val="22"/>
          <w:lang w:eastAsia="en-US" w:bidi="ar-SA"/>
          <w14:ligatures w14:val="standardContextual"/>
        </w:rPr>
        <w:t xml:space="preserve">, 2018). It is founded on the Agile Manifesto (2001), which outlines four ideals and twelve principles for managing software projects (Jabar et al., 2019). Agile emphasises communication, cooperation, and continual feedback (Jain et al., 2016). </w:t>
      </w:r>
      <w:proofErr w:type="spellStart"/>
      <w:r w:rsidRPr="00027BD8">
        <w:rPr>
          <w:rFonts w:asciiTheme="minorHAnsi" w:eastAsiaTheme="minorHAnsi" w:hAnsiTheme="minorHAnsi" w:cstheme="minorHAnsi"/>
          <w:color w:val="000000" w:themeColor="text1"/>
          <w:kern w:val="2"/>
          <w:sz w:val="20"/>
          <w:szCs w:val="22"/>
          <w:lang w:eastAsia="en-US" w:bidi="ar-SA"/>
          <w14:ligatures w14:val="standardContextual"/>
        </w:rPr>
        <w:t>Ruk</w:t>
      </w:r>
      <w:proofErr w:type="spellEnd"/>
      <w:r w:rsidRPr="00027BD8">
        <w:rPr>
          <w:rFonts w:asciiTheme="minorHAnsi" w:eastAsiaTheme="minorHAnsi" w:hAnsiTheme="minorHAnsi" w:cstheme="minorHAnsi"/>
          <w:color w:val="000000" w:themeColor="text1"/>
          <w:kern w:val="2"/>
          <w:sz w:val="20"/>
          <w:szCs w:val="22"/>
          <w:lang w:eastAsia="en-US" w:bidi="ar-SA"/>
          <w14:ligatures w14:val="standardContextual"/>
        </w:rPr>
        <w:t xml:space="preserve"> et al. (2019) discovered that it increases requirements alignment, decreases errors and costs, and speeds product delivery; nevertheless, implementation can be difficult.</w:t>
      </w:r>
    </w:p>
    <w:p w:rsidR="008C18E7" w:rsidRPr="00027BD8" w:rsidRDefault="008C18E7" w:rsidP="008C18E7">
      <w:pPr>
        <w:pStyle w:val="Heading2"/>
        <w:rPr>
          <w:rFonts w:cstheme="minorHAnsi"/>
          <w:color w:val="000000" w:themeColor="text1"/>
        </w:rPr>
      </w:pPr>
      <w:bookmarkStart w:id="2" w:name="_Toc233579713"/>
      <w:r w:rsidRPr="00027BD8">
        <w:rPr>
          <w:rFonts w:cstheme="minorHAnsi"/>
          <w:color w:val="000000" w:themeColor="text1"/>
        </w:rPr>
        <w:t>2.2 Waterfall Model</w:t>
      </w:r>
      <w:bookmarkEnd w:id="2"/>
      <w:r w:rsidRPr="00027BD8">
        <w:rPr>
          <w:rFonts w:cstheme="minorHAnsi"/>
          <w:color w:val="000000" w:themeColor="text1"/>
        </w:rPr>
        <w:t xml:space="preserve"> </w:t>
      </w:r>
    </w:p>
    <w:p w:rsidR="008C18E7" w:rsidRPr="00027BD8" w:rsidRDefault="008C18E7" w:rsidP="008C18E7">
      <w:pPr>
        <w:spacing w:after="0" w:line="276" w:lineRule="auto"/>
        <w:rPr>
          <w:rFonts w:cstheme="minorHAnsi"/>
          <w:color w:val="000000" w:themeColor="text1"/>
        </w:rPr>
      </w:pPr>
      <w:r w:rsidRPr="00027BD8">
        <w:rPr>
          <w:rFonts w:cstheme="minorHAnsi"/>
          <w:color w:val="000000" w:themeColor="text1"/>
        </w:rPr>
        <w:t xml:space="preserve">The Waterfall approach is a sequential process that emphasises planning rather than iteration or cooperation (Jain et al., 2016). Waterfall is appropriate for stable requirements. Yahya et al. (2024) discovered that many businesses adopt a hybrid method that combines Waterfall and Scrum. Ching and </w:t>
      </w:r>
      <w:proofErr w:type="spellStart"/>
      <w:r w:rsidRPr="00027BD8">
        <w:rPr>
          <w:rFonts w:cstheme="minorHAnsi"/>
          <w:color w:val="000000" w:themeColor="text1"/>
        </w:rPr>
        <w:t>Mutuc</w:t>
      </w:r>
      <w:proofErr w:type="spellEnd"/>
      <w:r w:rsidRPr="00027BD8">
        <w:rPr>
          <w:rFonts w:cstheme="minorHAnsi"/>
          <w:color w:val="000000" w:themeColor="text1"/>
        </w:rPr>
        <w:t xml:space="preserve"> (2018) discovered that under pressure, Agile teams may revert to Waterfall methodology, which reduces communication and increases the probability of failure.</w:t>
      </w:r>
    </w:p>
    <w:p w:rsidR="008C18E7" w:rsidRPr="00027BD8" w:rsidRDefault="008C18E7" w:rsidP="008C18E7">
      <w:pPr>
        <w:pStyle w:val="Heading2"/>
        <w:rPr>
          <w:rFonts w:cstheme="minorHAnsi"/>
          <w:color w:val="000000" w:themeColor="text1"/>
        </w:rPr>
      </w:pPr>
      <w:bookmarkStart w:id="3" w:name="_Toc233579714"/>
      <w:r w:rsidRPr="00027BD8">
        <w:rPr>
          <w:rFonts w:cstheme="minorHAnsi"/>
          <w:color w:val="000000" w:themeColor="text1"/>
        </w:rPr>
        <w:t>2.3 Project Success Metrics</w:t>
      </w:r>
      <w:bookmarkEnd w:id="3"/>
      <w:r w:rsidRPr="00027BD8">
        <w:rPr>
          <w:rFonts w:cstheme="minorHAnsi"/>
          <w:color w:val="000000" w:themeColor="text1"/>
        </w:rPr>
        <w:t xml:space="preserve"> </w:t>
      </w:r>
    </w:p>
    <w:p w:rsidR="008C18E7" w:rsidRPr="00027BD8" w:rsidRDefault="008C18E7" w:rsidP="008C18E7">
      <w:pPr>
        <w:spacing w:after="0" w:line="276" w:lineRule="auto"/>
        <w:rPr>
          <w:rFonts w:cstheme="minorHAnsi"/>
          <w:color w:val="000000" w:themeColor="text1"/>
        </w:rPr>
      </w:pPr>
      <w:proofErr w:type="gramStart"/>
      <w:r w:rsidRPr="00027BD8">
        <w:rPr>
          <w:rFonts w:cstheme="minorHAnsi"/>
          <w:color w:val="000000" w:themeColor="text1"/>
        </w:rPr>
        <w:t>( Jain</w:t>
      </w:r>
      <w:proofErr w:type="gramEnd"/>
      <w:r w:rsidRPr="00027BD8">
        <w:rPr>
          <w:rFonts w:cstheme="minorHAnsi"/>
          <w:color w:val="000000" w:themeColor="text1"/>
        </w:rPr>
        <w:t xml:space="preserve"> et al., 2016) suggest that Choosing the appropriate development approach is essential to project success and quality and also Waterfall ensures quality through post-development reviews, whereas Agile achieves it through continuous testing and feedback. Jabar et al. (2019) discovered that hybrid techniques boost outcomes by combining Agile flexibility with structured processes. Ching and </w:t>
      </w:r>
      <w:proofErr w:type="spellStart"/>
      <w:r w:rsidRPr="00027BD8">
        <w:rPr>
          <w:rFonts w:cstheme="minorHAnsi"/>
          <w:color w:val="000000" w:themeColor="text1"/>
        </w:rPr>
        <w:t>Mutuc</w:t>
      </w:r>
      <w:proofErr w:type="spellEnd"/>
      <w:r w:rsidRPr="00027BD8">
        <w:rPr>
          <w:rFonts w:cstheme="minorHAnsi"/>
          <w:color w:val="000000" w:themeColor="text1"/>
        </w:rPr>
        <w:t xml:space="preserve"> (2018) discovered that strong communication among developers is critical to the success of Agile Scrum projects.</w:t>
      </w:r>
    </w:p>
    <w:p w:rsidR="008C18E7" w:rsidRPr="00027BD8" w:rsidRDefault="008C18E7" w:rsidP="008C18E7">
      <w:pPr>
        <w:pStyle w:val="Heading2"/>
        <w:rPr>
          <w:rFonts w:cstheme="minorHAnsi"/>
          <w:color w:val="000000" w:themeColor="text1"/>
        </w:rPr>
      </w:pPr>
      <w:bookmarkStart w:id="4" w:name="_Toc233579715"/>
      <w:r w:rsidRPr="00027BD8">
        <w:rPr>
          <w:rFonts w:cstheme="minorHAnsi"/>
          <w:color w:val="000000" w:themeColor="text1"/>
        </w:rPr>
        <w:t>2.4 Motivation</w:t>
      </w:r>
      <w:bookmarkEnd w:id="4"/>
    </w:p>
    <w:p w:rsidR="008C18E7" w:rsidRPr="00027BD8" w:rsidRDefault="008C18E7" w:rsidP="008C18E7">
      <w:pPr>
        <w:spacing w:after="0" w:line="276" w:lineRule="auto"/>
        <w:rPr>
          <w:rFonts w:cstheme="minorHAnsi"/>
          <w:color w:val="000000" w:themeColor="text1"/>
        </w:rPr>
      </w:pPr>
      <w:r w:rsidRPr="00027BD8">
        <w:rPr>
          <w:rFonts w:cstheme="minorHAnsi"/>
          <w:color w:val="000000" w:themeColor="text1"/>
        </w:rPr>
        <w:t>(Jabar et al., 2019) suggest that neither Agile nor Waterfall consistently delivers successful outcomes across all projects. The growing use of hybrid approaches reflects the need to combine the strengths of both methodologies while addressing their limitations (Yahya et al., 2024). This emphasises the necessity for a systematic review to determine when each method is most successful.</w:t>
      </w:r>
    </w:p>
    <w:p w:rsidR="00B62568" w:rsidRPr="00027BD8" w:rsidRDefault="00B62568">
      <w:pPr>
        <w:rPr>
          <w:color w:val="000000" w:themeColor="text1"/>
        </w:rPr>
      </w:pPr>
    </w:p>
    <w:sectPr w:rsidR="00B62568" w:rsidRPr="00027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E7"/>
    <w:rsid w:val="00027BD8"/>
    <w:rsid w:val="002E62BE"/>
    <w:rsid w:val="003922F0"/>
    <w:rsid w:val="004E6649"/>
    <w:rsid w:val="00596AB1"/>
    <w:rsid w:val="008C18E7"/>
    <w:rsid w:val="00B62568"/>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E8CCAEA-9238-424D-97A4-6ADE7A0F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8E7"/>
    <w:pPr>
      <w:spacing w:line="360" w:lineRule="auto"/>
      <w:jc w:val="both"/>
    </w:pPr>
    <w:rPr>
      <w:sz w:val="20"/>
      <w:szCs w:val="22"/>
      <w:lang w:bidi="ar-SA"/>
    </w:rPr>
  </w:style>
  <w:style w:type="paragraph" w:styleId="Heading1">
    <w:name w:val="heading 1"/>
    <w:basedOn w:val="Normal"/>
    <w:next w:val="Normal"/>
    <w:link w:val="Heading1Char"/>
    <w:uiPriority w:val="9"/>
    <w:qFormat/>
    <w:rsid w:val="008C18E7"/>
    <w:pPr>
      <w:keepNext/>
      <w:keepLines/>
      <w:spacing w:before="360" w:after="80" w:line="278" w:lineRule="auto"/>
      <w:jc w:val="left"/>
      <w:outlineLvl w:val="0"/>
    </w:pPr>
    <w:rPr>
      <w:rFonts w:asciiTheme="majorHAnsi" w:eastAsiaTheme="majorEastAsia" w:hAnsiTheme="majorHAnsi" w:cstheme="majorBidi"/>
      <w:color w:val="2F5496" w:themeColor="accent1" w:themeShade="BF"/>
      <w:sz w:val="40"/>
      <w:szCs w:val="40"/>
      <w:lang w:bidi="si-LK"/>
    </w:rPr>
  </w:style>
  <w:style w:type="paragraph" w:styleId="Heading2">
    <w:name w:val="heading 2"/>
    <w:basedOn w:val="Normal"/>
    <w:next w:val="Normal"/>
    <w:link w:val="Heading2Char"/>
    <w:uiPriority w:val="9"/>
    <w:unhideWhenUsed/>
    <w:qFormat/>
    <w:rsid w:val="008C18E7"/>
    <w:pPr>
      <w:keepNext/>
      <w:keepLines/>
      <w:spacing w:before="160" w:after="80" w:line="278" w:lineRule="auto"/>
      <w:jc w:val="left"/>
      <w:outlineLvl w:val="1"/>
    </w:pPr>
    <w:rPr>
      <w:rFonts w:asciiTheme="majorHAnsi" w:eastAsiaTheme="majorEastAsia" w:hAnsiTheme="majorHAnsi" w:cstheme="majorBidi"/>
      <w:color w:val="2F5496" w:themeColor="accent1" w:themeShade="BF"/>
      <w:sz w:val="32"/>
      <w:szCs w:val="32"/>
      <w:lang w:bidi="si-LK"/>
    </w:rPr>
  </w:style>
  <w:style w:type="paragraph" w:styleId="Heading3">
    <w:name w:val="heading 3"/>
    <w:basedOn w:val="Normal"/>
    <w:next w:val="Normal"/>
    <w:link w:val="Heading3Char"/>
    <w:uiPriority w:val="9"/>
    <w:semiHidden/>
    <w:unhideWhenUsed/>
    <w:qFormat/>
    <w:rsid w:val="008C18E7"/>
    <w:pPr>
      <w:keepNext/>
      <w:keepLines/>
      <w:spacing w:before="160" w:after="80" w:line="278" w:lineRule="auto"/>
      <w:jc w:val="left"/>
      <w:outlineLvl w:val="2"/>
    </w:pPr>
    <w:rPr>
      <w:rFonts w:eastAsiaTheme="majorEastAsia" w:cstheme="majorBidi"/>
      <w:color w:val="2F5496" w:themeColor="accent1" w:themeShade="BF"/>
      <w:sz w:val="28"/>
      <w:szCs w:val="28"/>
      <w:lang w:bidi="si-LK"/>
    </w:rPr>
  </w:style>
  <w:style w:type="paragraph" w:styleId="Heading4">
    <w:name w:val="heading 4"/>
    <w:basedOn w:val="Normal"/>
    <w:next w:val="Normal"/>
    <w:link w:val="Heading4Char"/>
    <w:uiPriority w:val="9"/>
    <w:semiHidden/>
    <w:unhideWhenUsed/>
    <w:qFormat/>
    <w:rsid w:val="008C18E7"/>
    <w:pPr>
      <w:keepNext/>
      <w:keepLines/>
      <w:spacing w:before="80" w:after="40" w:line="278" w:lineRule="auto"/>
      <w:jc w:val="left"/>
      <w:outlineLvl w:val="3"/>
    </w:pPr>
    <w:rPr>
      <w:rFonts w:eastAsiaTheme="majorEastAsia" w:cstheme="majorBidi"/>
      <w:i/>
      <w:iCs/>
      <w:color w:val="2F5496" w:themeColor="accent1" w:themeShade="BF"/>
      <w:sz w:val="24"/>
      <w:szCs w:val="24"/>
      <w:lang w:bidi="si-LK"/>
    </w:rPr>
  </w:style>
  <w:style w:type="paragraph" w:styleId="Heading5">
    <w:name w:val="heading 5"/>
    <w:basedOn w:val="Normal"/>
    <w:next w:val="Normal"/>
    <w:link w:val="Heading5Char"/>
    <w:uiPriority w:val="9"/>
    <w:semiHidden/>
    <w:unhideWhenUsed/>
    <w:qFormat/>
    <w:rsid w:val="008C18E7"/>
    <w:pPr>
      <w:keepNext/>
      <w:keepLines/>
      <w:spacing w:before="80" w:after="40" w:line="278" w:lineRule="auto"/>
      <w:jc w:val="left"/>
      <w:outlineLvl w:val="4"/>
    </w:pPr>
    <w:rPr>
      <w:rFonts w:eastAsiaTheme="majorEastAsia" w:cstheme="majorBidi"/>
      <w:color w:val="2F5496" w:themeColor="accent1" w:themeShade="BF"/>
      <w:sz w:val="24"/>
      <w:szCs w:val="24"/>
      <w:lang w:bidi="si-LK"/>
    </w:rPr>
  </w:style>
  <w:style w:type="paragraph" w:styleId="Heading6">
    <w:name w:val="heading 6"/>
    <w:basedOn w:val="Normal"/>
    <w:next w:val="Normal"/>
    <w:link w:val="Heading6Char"/>
    <w:uiPriority w:val="9"/>
    <w:semiHidden/>
    <w:unhideWhenUsed/>
    <w:qFormat/>
    <w:rsid w:val="008C18E7"/>
    <w:pPr>
      <w:keepNext/>
      <w:keepLines/>
      <w:spacing w:before="40" w:after="0" w:line="278" w:lineRule="auto"/>
      <w:jc w:val="left"/>
      <w:outlineLvl w:val="5"/>
    </w:pPr>
    <w:rPr>
      <w:rFonts w:eastAsiaTheme="majorEastAsia" w:cstheme="majorBidi"/>
      <w:i/>
      <w:iCs/>
      <w:color w:val="595959" w:themeColor="text1" w:themeTint="A6"/>
      <w:sz w:val="24"/>
      <w:szCs w:val="24"/>
      <w:lang w:bidi="si-LK"/>
    </w:rPr>
  </w:style>
  <w:style w:type="paragraph" w:styleId="Heading7">
    <w:name w:val="heading 7"/>
    <w:basedOn w:val="Normal"/>
    <w:next w:val="Normal"/>
    <w:link w:val="Heading7Char"/>
    <w:uiPriority w:val="9"/>
    <w:semiHidden/>
    <w:unhideWhenUsed/>
    <w:qFormat/>
    <w:rsid w:val="008C18E7"/>
    <w:pPr>
      <w:keepNext/>
      <w:keepLines/>
      <w:spacing w:before="40" w:after="0" w:line="278" w:lineRule="auto"/>
      <w:jc w:val="left"/>
      <w:outlineLvl w:val="6"/>
    </w:pPr>
    <w:rPr>
      <w:rFonts w:eastAsiaTheme="majorEastAsia" w:cstheme="majorBidi"/>
      <w:color w:val="595959" w:themeColor="text1" w:themeTint="A6"/>
      <w:sz w:val="24"/>
      <w:szCs w:val="24"/>
      <w:lang w:bidi="si-LK"/>
    </w:rPr>
  </w:style>
  <w:style w:type="paragraph" w:styleId="Heading8">
    <w:name w:val="heading 8"/>
    <w:basedOn w:val="Normal"/>
    <w:next w:val="Normal"/>
    <w:link w:val="Heading8Char"/>
    <w:uiPriority w:val="9"/>
    <w:semiHidden/>
    <w:unhideWhenUsed/>
    <w:qFormat/>
    <w:rsid w:val="008C18E7"/>
    <w:pPr>
      <w:keepNext/>
      <w:keepLines/>
      <w:spacing w:after="0" w:line="278" w:lineRule="auto"/>
      <w:jc w:val="left"/>
      <w:outlineLvl w:val="7"/>
    </w:pPr>
    <w:rPr>
      <w:rFonts w:eastAsiaTheme="majorEastAsia" w:cstheme="majorBidi"/>
      <w:i/>
      <w:iCs/>
      <w:color w:val="272727" w:themeColor="text1" w:themeTint="D8"/>
      <w:sz w:val="24"/>
      <w:szCs w:val="24"/>
      <w:lang w:bidi="si-LK"/>
    </w:rPr>
  </w:style>
  <w:style w:type="paragraph" w:styleId="Heading9">
    <w:name w:val="heading 9"/>
    <w:basedOn w:val="Normal"/>
    <w:next w:val="Normal"/>
    <w:link w:val="Heading9Char"/>
    <w:uiPriority w:val="9"/>
    <w:semiHidden/>
    <w:unhideWhenUsed/>
    <w:qFormat/>
    <w:rsid w:val="008C18E7"/>
    <w:pPr>
      <w:keepNext/>
      <w:keepLines/>
      <w:spacing w:after="0" w:line="278" w:lineRule="auto"/>
      <w:jc w:val="left"/>
      <w:outlineLvl w:val="8"/>
    </w:pPr>
    <w:rPr>
      <w:rFonts w:eastAsiaTheme="majorEastAsia" w:cstheme="majorBidi"/>
      <w:color w:val="272727" w:themeColor="text1" w:themeTint="D8"/>
      <w:sz w:val="24"/>
      <w:szCs w:val="24"/>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1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8E7"/>
    <w:rPr>
      <w:rFonts w:eastAsiaTheme="majorEastAsia" w:cstheme="majorBidi"/>
      <w:color w:val="272727" w:themeColor="text1" w:themeTint="D8"/>
    </w:rPr>
  </w:style>
  <w:style w:type="paragraph" w:styleId="Title">
    <w:name w:val="Title"/>
    <w:basedOn w:val="Normal"/>
    <w:next w:val="Normal"/>
    <w:link w:val="TitleChar"/>
    <w:uiPriority w:val="10"/>
    <w:qFormat/>
    <w:rsid w:val="008C18E7"/>
    <w:pPr>
      <w:spacing w:after="80" w:line="240" w:lineRule="auto"/>
      <w:contextualSpacing/>
      <w:jc w:val="left"/>
    </w:pPr>
    <w:rPr>
      <w:rFonts w:asciiTheme="majorHAnsi" w:eastAsiaTheme="majorEastAsia" w:hAnsiTheme="majorHAnsi" w:cstheme="majorBidi"/>
      <w:spacing w:val="-10"/>
      <w:kern w:val="28"/>
      <w:sz w:val="56"/>
      <w:szCs w:val="56"/>
      <w:lang w:bidi="si-LK"/>
    </w:rPr>
  </w:style>
  <w:style w:type="character" w:customStyle="1" w:styleId="TitleChar">
    <w:name w:val="Title Char"/>
    <w:basedOn w:val="DefaultParagraphFont"/>
    <w:link w:val="Title"/>
    <w:uiPriority w:val="10"/>
    <w:rsid w:val="008C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8E7"/>
    <w:pPr>
      <w:numPr>
        <w:ilvl w:val="1"/>
      </w:numPr>
      <w:spacing w:line="278" w:lineRule="auto"/>
      <w:jc w:val="left"/>
    </w:pPr>
    <w:rPr>
      <w:rFonts w:eastAsiaTheme="majorEastAsia" w:cstheme="majorBidi"/>
      <w:color w:val="595959" w:themeColor="text1" w:themeTint="A6"/>
      <w:spacing w:val="15"/>
      <w:sz w:val="28"/>
      <w:szCs w:val="28"/>
      <w:lang w:bidi="si-LK"/>
    </w:rPr>
  </w:style>
  <w:style w:type="character" w:customStyle="1" w:styleId="SubtitleChar">
    <w:name w:val="Subtitle Char"/>
    <w:basedOn w:val="DefaultParagraphFont"/>
    <w:link w:val="Subtitle"/>
    <w:uiPriority w:val="11"/>
    <w:rsid w:val="008C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8E7"/>
    <w:pPr>
      <w:spacing w:before="160" w:line="278" w:lineRule="auto"/>
      <w:jc w:val="center"/>
    </w:pPr>
    <w:rPr>
      <w:rFonts w:cs="Arial Unicode MS"/>
      <w:i/>
      <w:iCs/>
      <w:color w:val="404040" w:themeColor="text1" w:themeTint="BF"/>
      <w:sz w:val="24"/>
      <w:szCs w:val="24"/>
      <w:lang w:bidi="si-LK"/>
    </w:rPr>
  </w:style>
  <w:style w:type="character" w:customStyle="1" w:styleId="QuoteChar">
    <w:name w:val="Quote Char"/>
    <w:basedOn w:val="DefaultParagraphFont"/>
    <w:link w:val="Quote"/>
    <w:uiPriority w:val="29"/>
    <w:rsid w:val="008C18E7"/>
    <w:rPr>
      <w:rFonts w:cs="Arial Unicode MS"/>
      <w:i/>
      <w:iCs/>
      <w:color w:val="404040" w:themeColor="text1" w:themeTint="BF"/>
    </w:rPr>
  </w:style>
  <w:style w:type="paragraph" w:styleId="ListParagraph">
    <w:name w:val="List Paragraph"/>
    <w:basedOn w:val="Normal"/>
    <w:uiPriority w:val="34"/>
    <w:qFormat/>
    <w:rsid w:val="008C18E7"/>
    <w:pPr>
      <w:spacing w:line="278" w:lineRule="auto"/>
      <w:ind w:left="720"/>
      <w:contextualSpacing/>
      <w:jc w:val="left"/>
    </w:pPr>
    <w:rPr>
      <w:rFonts w:cs="Arial Unicode MS"/>
      <w:sz w:val="24"/>
      <w:szCs w:val="24"/>
      <w:lang w:bidi="si-LK"/>
    </w:rPr>
  </w:style>
  <w:style w:type="character" w:styleId="IntenseEmphasis">
    <w:name w:val="Intense Emphasis"/>
    <w:basedOn w:val="DefaultParagraphFont"/>
    <w:uiPriority w:val="21"/>
    <w:qFormat/>
    <w:rsid w:val="008C18E7"/>
    <w:rPr>
      <w:i/>
      <w:iCs/>
      <w:color w:val="2F5496" w:themeColor="accent1" w:themeShade="BF"/>
    </w:rPr>
  </w:style>
  <w:style w:type="paragraph" w:styleId="IntenseQuote">
    <w:name w:val="Intense Quote"/>
    <w:basedOn w:val="Normal"/>
    <w:next w:val="Normal"/>
    <w:link w:val="IntenseQuoteChar"/>
    <w:uiPriority w:val="30"/>
    <w:qFormat/>
    <w:rsid w:val="008C18E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Arial Unicode MS"/>
      <w:i/>
      <w:iCs/>
      <w:color w:val="2F5496" w:themeColor="accent1" w:themeShade="BF"/>
      <w:sz w:val="24"/>
      <w:szCs w:val="24"/>
      <w:lang w:bidi="si-LK"/>
    </w:rPr>
  </w:style>
  <w:style w:type="character" w:customStyle="1" w:styleId="IntenseQuoteChar">
    <w:name w:val="Intense Quote Char"/>
    <w:basedOn w:val="DefaultParagraphFont"/>
    <w:link w:val="IntenseQuote"/>
    <w:uiPriority w:val="30"/>
    <w:rsid w:val="008C18E7"/>
    <w:rPr>
      <w:rFonts w:cs="Arial Unicode MS"/>
      <w:i/>
      <w:iCs/>
      <w:color w:val="2F5496" w:themeColor="accent1" w:themeShade="BF"/>
    </w:rPr>
  </w:style>
  <w:style w:type="character" w:styleId="IntenseReference">
    <w:name w:val="Intense Reference"/>
    <w:basedOn w:val="DefaultParagraphFont"/>
    <w:uiPriority w:val="32"/>
    <w:qFormat/>
    <w:rsid w:val="008C18E7"/>
    <w:rPr>
      <w:b/>
      <w:bCs/>
      <w:smallCaps/>
      <w:color w:val="2F5496" w:themeColor="accent1" w:themeShade="BF"/>
      <w:spacing w:val="5"/>
    </w:rPr>
  </w:style>
  <w:style w:type="paragraph" w:customStyle="1" w:styleId="p1">
    <w:name w:val="p1"/>
    <w:basedOn w:val="Normal"/>
    <w:rsid w:val="008C18E7"/>
    <w:pPr>
      <w:spacing w:after="0" w:line="240" w:lineRule="auto"/>
      <w:jc w:val="left"/>
    </w:pPr>
    <w:rPr>
      <w:rFonts w:ascii="Helvetica" w:eastAsia="Times New Roman" w:hAnsi="Helvetica" w:cs="Times New Roman"/>
      <w:color w:val="000000"/>
      <w:kern w:val="0"/>
      <w:sz w:val="15"/>
      <w:szCs w:val="15"/>
      <w:lang w:eastAsia="en-GB"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1711</Characters>
  <Application>Microsoft Office Word</Application>
  <DocSecurity>0</DocSecurity>
  <Lines>14</Lines>
  <Paragraphs>4</Paragraphs>
  <ScaleCrop>false</ScaleCrop>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 Hashan</dc:creator>
  <cp:keywords/>
  <dc:description/>
  <cp:lastModifiedBy>PK Hashan</cp:lastModifiedBy>
  <cp:revision>2</cp:revision>
  <dcterms:created xsi:type="dcterms:W3CDTF">2026-07-02T00:24:00Z</dcterms:created>
  <dcterms:modified xsi:type="dcterms:W3CDTF">2026-07-02T00:24:00Z</dcterms:modified>
</cp:coreProperties>
</file>