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E89" w:rsidRPr="00321052" w:rsidRDefault="00BA40CA" w:rsidP="00321052">
      <w:pPr>
        <w:jc w:val="center"/>
        <w:rPr>
          <w:rFonts w:ascii="Copperplate Gothic Bold" w:hAnsi="Copperplate Gothic Bold"/>
          <w:b/>
          <w:sz w:val="40"/>
          <w:szCs w:val="40"/>
          <w:lang w:val="en-GB"/>
        </w:rPr>
      </w:pPr>
      <w:r>
        <w:rPr>
          <w:rFonts w:ascii="Copperplate Gothic Bold" w:hAnsi="Copperplate Gothic Bold"/>
          <w:b/>
          <w:sz w:val="40"/>
          <w:szCs w:val="40"/>
          <w:lang w:val="en-GB"/>
        </w:rPr>
        <w:t>Sensitivity Analysis solutions -</w:t>
      </w:r>
      <w:r w:rsidR="00321052" w:rsidRPr="00321052">
        <w:rPr>
          <w:rFonts w:ascii="Copperplate Gothic Bold" w:hAnsi="Copperplate Gothic Bold"/>
          <w:b/>
          <w:sz w:val="40"/>
          <w:szCs w:val="40"/>
          <w:lang w:val="en-GB"/>
        </w:rPr>
        <w:t xml:space="preserve"> EXCEL</w:t>
      </w:r>
    </w:p>
    <w:p w:rsidR="00321052" w:rsidRDefault="00321052" w:rsidP="00321052">
      <w:pPr>
        <w:pStyle w:val="ListParagraph"/>
        <w:numPr>
          <w:ilvl w:val="0"/>
          <w:numId w:val="1"/>
        </w:numPr>
        <w:jc w:val="center"/>
        <w:rPr>
          <w:rFonts w:ascii="Copperplate Gothic Light" w:hAnsi="Copperplate Gothic Light"/>
          <w:sz w:val="24"/>
          <w:szCs w:val="24"/>
          <w:lang w:val="en-GB"/>
        </w:rPr>
      </w:pPr>
      <w:proofErr w:type="spellStart"/>
      <w:r w:rsidRPr="00321052">
        <w:rPr>
          <w:rFonts w:ascii="Copperplate Gothic Light" w:hAnsi="Copperplate Gothic Light"/>
          <w:sz w:val="24"/>
          <w:szCs w:val="24"/>
          <w:lang w:val="en-GB"/>
        </w:rPr>
        <w:t>Saideva</w:t>
      </w:r>
      <w:proofErr w:type="spellEnd"/>
      <w:r w:rsidRPr="00321052">
        <w:rPr>
          <w:rFonts w:ascii="Copperplate Gothic Light" w:hAnsi="Copperplate Gothic Light"/>
          <w:sz w:val="24"/>
          <w:szCs w:val="24"/>
          <w:lang w:val="en-GB"/>
        </w:rPr>
        <w:t xml:space="preserve"> </w:t>
      </w:r>
      <w:proofErr w:type="spellStart"/>
      <w:r w:rsidRPr="00321052">
        <w:rPr>
          <w:rFonts w:ascii="Copperplate Gothic Light" w:hAnsi="Copperplate Gothic Light"/>
          <w:sz w:val="24"/>
          <w:szCs w:val="24"/>
          <w:lang w:val="en-GB"/>
        </w:rPr>
        <w:t>Sathvik.R</w:t>
      </w:r>
      <w:proofErr w:type="spellEnd"/>
      <w:r w:rsidRPr="00321052">
        <w:rPr>
          <w:rFonts w:ascii="Copperplate Gothic Light" w:hAnsi="Copperplate Gothic Light"/>
          <w:sz w:val="24"/>
          <w:szCs w:val="24"/>
          <w:lang w:val="en-GB"/>
        </w:rPr>
        <w:t>,</w:t>
      </w:r>
      <w:r w:rsidR="00E34417">
        <w:rPr>
          <w:rFonts w:ascii="Copperplate Gothic Light" w:hAnsi="Copperplate Gothic Light"/>
          <w:sz w:val="24"/>
          <w:szCs w:val="24"/>
          <w:lang w:val="en-GB"/>
        </w:rPr>
        <w:t xml:space="preserve"> I MSc.,</w:t>
      </w:r>
      <w:r w:rsidRPr="00321052">
        <w:rPr>
          <w:rFonts w:ascii="Copperplate Gothic Light" w:hAnsi="Copperplate Gothic Light"/>
          <w:sz w:val="24"/>
          <w:szCs w:val="24"/>
          <w:lang w:val="en-GB"/>
        </w:rPr>
        <w:t xml:space="preserve"> 22234</w:t>
      </w:r>
    </w:p>
    <w:p w:rsidR="00321052" w:rsidRPr="00321052" w:rsidRDefault="00321052" w:rsidP="003210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Problem</w:t>
      </w:r>
      <w:r w:rsidRPr="00321052">
        <w:rPr>
          <w:rFonts w:ascii="Times New Roman" w:hAnsi="Times New Roman" w:cs="Times New Roman"/>
          <w:sz w:val="28"/>
          <w:szCs w:val="28"/>
          <w:lang w:val="en-GB"/>
        </w:rPr>
        <w:t xml:space="preserve"> 1: (Tables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321052">
        <w:rPr>
          <w:rFonts w:ascii="Times New Roman" w:hAnsi="Times New Roman" w:cs="Times New Roman"/>
          <w:sz w:val="28"/>
          <w:szCs w:val="28"/>
          <w:lang w:val="en-GB"/>
        </w:rPr>
        <w:t>nd Chairs)</w:t>
      </w:r>
    </w:p>
    <w:p w:rsidR="00321052" w:rsidRDefault="00321052" w:rsidP="003210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321052">
        <w:rPr>
          <w:rFonts w:ascii="Times New Roman" w:hAnsi="Times New Roman" w:cs="Times New Roman"/>
          <w:sz w:val="28"/>
          <w:szCs w:val="28"/>
          <w:lang w:val="en-GB"/>
        </w:rPr>
        <w:t>Solution:</w:t>
      </w:r>
      <w:bookmarkStart w:id="0" w:name="_GoBack"/>
      <w:bookmarkEnd w:id="0"/>
    </w:p>
    <w:p w:rsidR="00321052" w:rsidRDefault="00321052" w:rsidP="00321052">
      <w:pPr>
        <w:ind w:left="360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LP SOLVER Solution:</w:t>
      </w:r>
      <w:r w:rsidRPr="00321052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</w:t>
      </w:r>
    </w:p>
    <w:p w:rsidR="00321052" w:rsidRDefault="00321052" w:rsidP="00321052">
      <w:pPr>
        <w:ind w:left="360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321052" w:rsidRDefault="00321052" w:rsidP="0032105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5731510" cy="1845310"/>
            <wp:effectExtent l="152400" t="152400" r="364490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052" w:rsidRDefault="00321052" w:rsidP="003210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21052" w:rsidRPr="00520FD3" w:rsidRDefault="00321052" w:rsidP="00321052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20FD3">
        <w:rPr>
          <w:rFonts w:ascii="Times New Roman" w:hAnsi="Times New Roman" w:cs="Times New Roman"/>
          <w:b/>
          <w:sz w:val="28"/>
          <w:szCs w:val="28"/>
          <w:lang w:val="en-GB"/>
        </w:rPr>
        <w:t>Question:</w:t>
      </w:r>
    </w:p>
    <w:p w:rsidR="00520FD3" w:rsidRPr="00520FD3" w:rsidRDefault="00520FD3" w:rsidP="00520FD3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A Company manufactures tables and chairs. A table requires 40 board ft of wood, and a chair requires 30 board ft of wood. Wood may be purchased at a cost of $1 per board ft, and 40,000 board ft of wood are available for purchase. It takes 2 hours of skilled </w:t>
      </w:r>
      <w:proofErr w:type="spellStart"/>
      <w:r w:rsidRPr="00520FD3">
        <w:rPr>
          <w:rFonts w:ascii="Times New Roman" w:hAnsi="Times New Roman" w:cs="Times New Roman"/>
          <w:sz w:val="24"/>
          <w:szCs w:val="24"/>
          <w:lang w:val="en-GB"/>
        </w:rPr>
        <w:t>labor</w:t>
      </w:r>
      <w:proofErr w:type="spellEnd"/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 to manufacture an unfinished table or an unfinished chair. Three more hours of skilled </w:t>
      </w:r>
      <w:proofErr w:type="spellStart"/>
      <w:r w:rsidRPr="00520FD3">
        <w:rPr>
          <w:rFonts w:ascii="Times New Roman" w:hAnsi="Times New Roman" w:cs="Times New Roman"/>
          <w:sz w:val="24"/>
          <w:szCs w:val="24"/>
          <w:lang w:val="en-GB"/>
        </w:rPr>
        <w:t>labor</w:t>
      </w:r>
      <w:proofErr w:type="spellEnd"/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 will turn an unfinished table into a finished table, and 2 more hours of skilled </w:t>
      </w:r>
      <w:proofErr w:type="spellStart"/>
      <w:r w:rsidRPr="00520FD3">
        <w:rPr>
          <w:rFonts w:ascii="Times New Roman" w:hAnsi="Times New Roman" w:cs="Times New Roman"/>
          <w:sz w:val="24"/>
          <w:szCs w:val="24"/>
          <w:lang w:val="en-GB"/>
        </w:rPr>
        <w:t>labor</w:t>
      </w:r>
      <w:proofErr w:type="spellEnd"/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 will turn an unfinished chair into a finished chair. A total of 6,000 hours of skilled </w:t>
      </w:r>
      <w:proofErr w:type="spellStart"/>
      <w:r w:rsidRPr="00520FD3">
        <w:rPr>
          <w:rFonts w:ascii="Times New Roman" w:hAnsi="Times New Roman" w:cs="Times New Roman"/>
          <w:sz w:val="24"/>
          <w:szCs w:val="24"/>
          <w:lang w:val="en-GB"/>
        </w:rPr>
        <w:t>labor</w:t>
      </w:r>
      <w:proofErr w:type="spellEnd"/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 are available (and have already been paid for). All furniture produced can be sold at the following unit prices:</w:t>
      </w:r>
    </w:p>
    <w:p w:rsidR="00520FD3" w:rsidRPr="00520FD3" w:rsidRDefault="00520FD3" w:rsidP="0052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>unfinished table, $70;</w:t>
      </w:r>
    </w:p>
    <w:p w:rsidR="00520FD3" w:rsidRPr="00520FD3" w:rsidRDefault="00520FD3" w:rsidP="0052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 xml:space="preserve">finished table, $140; </w:t>
      </w:r>
    </w:p>
    <w:p w:rsidR="00520FD3" w:rsidRPr="00520FD3" w:rsidRDefault="00520FD3" w:rsidP="0052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>unfinished chair, $60;</w:t>
      </w:r>
    </w:p>
    <w:p w:rsidR="00520FD3" w:rsidRPr="00520FD3" w:rsidRDefault="00520FD3" w:rsidP="0052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>finished chair, $110.</w:t>
      </w:r>
    </w:p>
    <w:p w:rsidR="00321052" w:rsidRDefault="00520FD3" w:rsidP="00520FD3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520FD3">
        <w:rPr>
          <w:rFonts w:ascii="Times New Roman" w:hAnsi="Times New Roman" w:cs="Times New Roman"/>
          <w:sz w:val="24"/>
          <w:szCs w:val="24"/>
          <w:lang w:val="en-GB"/>
        </w:rPr>
        <w:t>Formulate an LP that will maximize the contribution to profit from manufacturing tables and chairs.</w:t>
      </w:r>
    </w:p>
    <w:p w:rsidR="00520FD3" w:rsidRDefault="00520FD3" w:rsidP="00520FD3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520FD3" w:rsidRDefault="00520FD3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0702" w:rsidRDefault="00210702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0702" w:rsidRDefault="00210702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0702" w:rsidRDefault="00210702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0702" w:rsidRDefault="00210702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0FD3" w:rsidRDefault="00520FD3" w:rsidP="00520FD3">
      <w:pPr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20FD3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Solutions:</w:t>
      </w:r>
    </w:p>
    <w:p w:rsidR="00520FD3" w:rsidRPr="00FD30AA" w:rsidRDefault="00520FD3" w:rsidP="00FD30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D30AA">
        <w:rPr>
          <w:rFonts w:ascii="Times New Roman" w:hAnsi="Times New Roman" w:cs="Times New Roman"/>
          <w:sz w:val="28"/>
          <w:szCs w:val="28"/>
          <w:lang w:val="en-GB"/>
        </w:rPr>
        <w:t>Formulated LP:</w:t>
      </w:r>
    </w:p>
    <w:p w:rsidR="00520FD3" w:rsidRDefault="00891C1E" w:rsidP="00520FD3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r w:rsidR="00210702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520FD3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3819557" cy="2619375"/>
            <wp:effectExtent l="152400" t="152400" r="37147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69" cy="2631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702" w:rsidRDefault="00FD30AA" w:rsidP="00891C1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</w:t>
      </w:r>
      <w:r w:rsidR="0021070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="00210702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1819275" cy="756285"/>
            <wp:effectExtent l="152400" t="152400" r="371475" b="3676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C1E" w:rsidRPr="00210702" w:rsidRDefault="00891C1E" w:rsidP="00891C1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1C1E">
        <w:rPr>
          <w:rFonts w:ascii="Times New Roman" w:hAnsi="Times New Roman" w:cs="Times New Roman"/>
          <w:b/>
          <w:sz w:val="28"/>
          <w:szCs w:val="28"/>
          <w:lang w:val="en-GB"/>
        </w:rPr>
        <w:t>Sensitivity Report:</w:t>
      </w:r>
    </w:p>
    <w:p w:rsidR="00891C1E" w:rsidRPr="00891C1E" w:rsidRDefault="00210702" w:rsidP="00891C1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</w:t>
      </w:r>
      <w:r w:rsidR="00891C1E"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>
            <wp:extent cx="5731510" cy="3076575"/>
            <wp:effectExtent l="152400" t="152400" r="36449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itiv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C1E" w:rsidRDefault="00891C1E" w:rsidP="00891C1E">
      <w:pPr>
        <w:rPr>
          <w:rFonts w:ascii="Times New Roman" w:hAnsi="Times New Roman" w:cs="Times New Roman"/>
          <w:sz w:val="28"/>
          <w:szCs w:val="28"/>
        </w:rPr>
      </w:pPr>
    </w:p>
    <w:p w:rsidR="00891C1E" w:rsidRPr="00891C1E" w:rsidRDefault="00891C1E" w:rsidP="00891C1E">
      <w:pPr>
        <w:rPr>
          <w:rFonts w:ascii="Times New Roman" w:hAnsi="Times New Roman" w:cs="Times New Roman"/>
          <w:b/>
          <w:sz w:val="28"/>
          <w:szCs w:val="28"/>
        </w:rPr>
      </w:pPr>
      <w:r w:rsidRPr="00891C1E">
        <w:rPr>
          <w:rFonts w:ascii="Times New Roman" w:hAnsi="Times New Roman" w:cs="Times New Roman"/>
          <w:b/>
          <w:sz w:val="28"/>
          <w:szCs w:val="28"/>
        </w:rPr>
        <w:lastRenderedPageBreak/>
        <w:t>Excel Solution:</w:t>
      </w:r>
    </w:p>
    <w:p w:rsidR="00891C1E" w:rsidRPr="00891C1E" w:rsidRDefault="00891C1E" w:rsidP="00891C1E">
      <w:pPr>
        <w:rPr>
          <w:rFonts w:ascii="Times New Roman" w:hAnsi="Times New Roman" w:cs="Times New Roman"/>
          <w:sz w:val="28"/>
          <w:szCs w:val="28"/>
        </w:rPr>
      </w:pPr>
      <w:r w:rsidRPr="00891C1E">
        <w:rPr>
          <w:rFonts w:ascii="Times New Roman" w:hAnsi="Times New Roman" w:cs="Times New Roman"/>
          <w:sz w:val="28"/>
          <w:szCs w:val="28"/>
        </w:rPr>
        <w:t xml:space="preserve">Excel finds the answer to the problem to </w:t>
      </w:r>
      <w:r w:rsidRPr="00891C1E">
        <w:rPr>
          <w:rFonts w:ascii="Times New Roman" w:hAnsi="Times New Roman" w:cs="Times New Roman"/>
          <w:b/>
          <w:i/>
          <w:sz w:val="28"/>
          <w:szCs w:val="28"/>
        </w:rPr>
        <w:t>construct only finished chairs</w:t>
      </w:r>
      <w:r w:rsidRPr="00891C1E">
        <w:rPr>
          <w:rFonts w:ascii="Times New Roman" w:hAnsi="Times New Roman" w:cs="Times New Roman"/>
          <w:sz w:val="28"/>
          <w:szCs w:val="28"/>
        </w:rPr>
        <w:t xml:space="preserve"> </w:t>
      </w:r>
      <w:r w:rsidRPr="0020194C">
        <w:rPr>
          <w:rFonts w:ascii="Times New Roman" w:hAnsi="Times New Roman" w:cs="Times New Roman"/>
          <w:b/>
          <w:sz w:val="28"/>
          <w:szCs w:val="28"/>
        </w:rPr>
        <w:t>(1333.333).</w:t>
      </w:r>
    </w:p>
    <w:p w:rsidR="00891C1E" w:rsidRDefault="00891C1E" w:rsidP="00891C1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1C1E">
        <w:rPr>
          <w:rFonts w:ascii="Times New Roman" w:hAnsi="Times New Roman" w:cs="Times New Roman"/>
          <w:b/>
          <w:sz w:val="28"/>
          <w:szCs w:val="28"/>
        </w:rPr>
        <w:t>The profit is</w:t>
      </w:r>
      <w:r w:rsidRPr="00891C1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0194C">
        <w:rPr>
          <w:rFonts w:ascii="Bahnschrift SemiBold" w:hAnsi="Bahnschrift SemiBold" w:cs="Times New Roman"/>
          <w:b/>
          <w:i/>
          <w:color w:val="FF0000"/>
          <w:sz w:val="28"/>
          <w:szCs w:val="28"/>
        </w:rPr>
        <w:t>$106,666.67</w:t>
      </w:r>
      <w:r w:rsidRPr="00891C1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91C1E" w:rsidRPr="00FD30AA" w:rsidRDefault="00891C1E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D30AA">
        <w:rPr>
          <w:rFonts w:ascii="Times New Roman" w:hAnsi="Times New Roman" w:cs="Times New Roman"/>
          <w:sz w:val="28"/>
          <w:szCs w:val="28"/>
        </w:rPr>
        <w:t xml:space="preserve">What would happen if the price of unfinished chairs went up? </w:t>
      </w:r>
    </w:p>
    <w:p w:rsidR="00891C1E" w:rsidRPr="00A35CA4" w:rsidRDefault="00891C1E" w:rsidP="00A35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35CA4">
        <w:rPr>
          <w:rFonts w:ascii="Times New Roman" w:hAnsi="Times New Roman" w:cs="Times New Roman"/>
          <w:sz w:val="28"/>
          <w:szCs w:val="28"/>
        </w:rPr>
        <w:t xml:space="preserve">Currently they sell for $60. Allowable increase in the coefficient is $50, </w:t>
      </w:r>
      <w:r w:rsidRPr="00A35CA4">
        <w:rPr>
          <w:rFonts w:ascii="Times New Roman" w:hAnsi="Times New Roman" w:cs="Times New Roman"/>
          <w:b/>
          <w:i/>
          <w:sz w:val="28"/>
          <w:szCs w:val="28"/>
        </w:rPr>
        <w:t>it would not be profitable to produce them</w:t>
      </w:r>
      <w:r w:rsidRPr="00A35CA4">
        <w:rPr>
          <w:rFonts w:ascii="Times New Roman" w:hAnsi="Times New Roman" w:cs="Times New Roman"/>
          <w:sz w:val="28"/>
          <w:szCs w:val="28"/>
        </w:rPr>
        <w:t xml:space="preserve"> even if they sold for the same amount as finished chairs.</w:t>
      </w:r>
    </w:p>
    <w:p w:rsidR="00891C1E" w:rsidRDefault="00891C1E" w:rsidP="00891C1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891C1E" w:rsidRPr="00FD30AA" w:rsidRDefault="00FD30AA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91C1E" w:rsidRPr="00FD30AA">
        <w:rPr>
          <w:rFonts w:ascii="Times New Roman" w:hAnsi="Times New Roman" w:cs="Times New Roman"/>
          <w:sz w:val="28"/>
        </w:rPr>
        <w:t>What would happen if the price of unfinished tables went up?</w:t>
      </w:r>
    </w:p>
    <w:p w:rsidR="00A35CA4" w:rsidRPr="00A35CA4" w:rsidRDefault="00A35CA4" w:rsidP="00A35C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A35CA4">
        <w:rPr>
          <w:rFonts w:ascii="Times New Roman" w:hAnsi="Times New Roman" w:cs="Times New Roman"/>
          <w:sz w:val="28"/>
          <w:szCs w:val="28"/>
          <w:lang w:val="en-GB"/>
        </w:rPr>
        <w:t xml:space="preserve">The allowable increase is </w:t>
      </w:r>
      <w:r w:rsidR="00C76A4E">
        <w:rPr>
          <w:rFonts w:ascii="Times New Roman" w:hAnsi="Times New Roman" w:cs="Times New Roman"/>
          <w:sz w:val="28"/>
          <w:szCs w:val="28"/>
          <w:lang w:val="en-GB"/>
        </w:rPr>
        <w:t xml:space="preserve">more than 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>7</w:t>
      </w:r>
      <w:r w:rsidR="00C76A4E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>Even if you could sell unfinished tables for more than finishe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 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 xml:space="preserve">tables, </w:t>
      </w:r>
      <w:r>
        <w:rPr>
          <w:rFonts w:ascii="Times New Roman" w:hAnsi="Times New Roman" w:cs="Times New Roman"/>
          <w:sz w:val="28"/>
          <w:szCs w:val="28"/>
          <w:lang w:val="en-GB"/>
        </w:rPr>
        <w:t>it is not advisable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 xml:space="preserve"> to sell them.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>t is not enough to make unfinished tables more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35CA4">
        <w:rPr>
          <w:rFonts w:ascii="Times New Roman" w:hAnsi="Times New Roman" w:cs="Times New Roman"/>
          <w:sz w:val="28"/>
          <w:szCs w:val="28"/>
          <w:lang w:val="en-GB"/>
        </w:rPr>
        <w:t>profitable than finished tables,</w:t>
      </w:r>
    </w:p>
    <w:p w:rsidR="00A35CA4" w:rsidRDefault="00A35CA4" w:rsidP="00A35CA4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A35CA4">
        <w:rPr>
          <w:rFonts w:ascii="Times New Roman" w:hAnsi="Times New Roman" w:cs="Times New Roman"/>
          <w:b/>
          <w:i/>
          <w:sz w:val="28"/>
          <w:szCs w:val="28"/>
          <w:lang w:val="en-GB"/>
        </w:rPr>
        <w:t>you must make them more profitable than finished chairs.</w:t>
      </w:r>
    </w:p>
    <w:p w:rsidR="00593370" w:rsidRDefault="00593370" w:rsidP="00A35CA4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593370" w:rsidRDefault="00593370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What if the price of finished chairs fell to $100?</w:t>
      </w:r>
    </w:p>
    <w:p w:rsidR="00593370" w:rsidRPr="00593370" w:rsidRDefault="00593370" w:rsidP="005933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This change would alter your production plan: it involves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>$10 decrease in the price of finished chairs and the allowable decrease is only $5.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>The best thing to do is specialize in finished tables, producing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>1000 and earning $100,000.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cr/>
        <w:t>If you continued with the old production plan your profit would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>be 7</w:t>
      </w:r>
      <w:r w:rsidR="00C76A4E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 xml:space="preserve"> × 1333 1/3 = 93, 333 1/3, </w:t>
      </w:r>
      <w:r w:rsidRPr="00593370">
        <w:rPr>
          <w:rFonts w:ascii="Times New Roman" w:hAnsi="Times New Roman" w:cs="Times New Roman"/>
          <w:b/>
          <w:i/>
          <w:sz w:val="28"/>
          <w:szCs w:val="28"/>
          <w:lang w:val="en-GB"/>
        </w:rPr>
        <w:t>so the change in production plan was worth more than $6,000.</w:t>
      </w:r>
    </w:p>
    <w:p w:rsidR="00593370" w:rsidRDefault="00593370" w:rsidP="005933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593370" w:rsidRDefault="00593370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How would profit change if lumber supplies changed?</w:t>
      </w:r>
    </w:p>
    <w:p w:rsidR="00593370" w:rsidRDefault="00593370" w:rsidP="005933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The shadow price of the lumber constraint is $2.67.</w:t>
      </w:r>
    </w:p>
    <w:p w:rsidR="00593370" w:rsidRPr="00593370" w:rsidRDefault="00593370" w:rsidP="005933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 xml:space="preserve">The range of values for which the basis remains unchanged is 0 to 45,000.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t>f the lumber supply went up by 5000, then</w:t>
      </w:r>
    </w:p>
    <w:p w:rsidR="00593370" w:rsidRPr="00593370" w:rsidRDefault="00593370" w:rsidP="005933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you would continue to specialize in finished chairs, and your</w:t>
      </w:r>
    </w:p>
    <w:p w:rsidR="00A35CA4" w:rsidRDefault="00593370" w:rsidP="00C76A4E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93370">
        <w:rPr>
          <w:rFonts w:ascii="Times New Roman" w:hAnsi="Times New Roman" w:cs="Times New Roman"/>
          <w:sz w:val="28"/>
          <w:szCs w:val="28"/>
          <w:lang w:val="en-GB"/>
        </w:rPr>
        <w:t>profit would go up by $2.67 × 5000 = $10, 333.</w:t>
      </w:r>
      <w:r w:rsidRPr="00593370">
        <w:rPr>
          <w:rFonts w:ascii="Times New Roman" w:hAnsi="Times New Roman" w:cs="Times New Roman"/>
          <w:sz w:val="28"/>
          <w:szCs w:val="28"/>
          <w:lang w:val="en-GB"/>
        </w:rPr>
        <w:cr/>
      </w:r>
      <w:r w:rsidRPr="00593370">
        <w:rPr>
          <w:rFonts w:ascii="Times New Roman" w:hAnsi="Times New Roman" w:cs="Times New Roman"/>
          <w:b/>
          <w:i/>
          <w:sz w:val="28"/>
          <w:szCs w:val="28"/>
          <w:lang w:val="en-GB"/>
        </w:rPr>
        <w:t>If lumber supply decreased, then your profit would decrease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</w:p>
    <w:p w:rsidR="00C76A4E" w:rsidRDefault="00C76A4E" w:rsidP="00C76A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C76A4E" w:rsidRDefault="00C76A4E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76A4E">
        <w:rPr>
          <w:rFonts w:ascii="Times New Roman" w:hAnsi="Times New Roman" w:cs="Times New Roman"/>
          <w:sz w:val="28"/>
          <w:szCs w:val="28"/>
          <w:lang w:val="en-GB"/>
        </w:rPr>
        <w:t>How much would you be willing to pay an additional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76A4E">
        <w:rPr>
          <w:rFonts w:ascii="Times New Roman" w:hAnsi="Times New Roman" w:cs="Times New Roman"/>
          <w:sz w:val="28"/>
          <w:szCs w:val="28"/>
          <w:lang w:val="en-GB"/>
        </w:rPr>
        <w:t>carpenter?</w:t>
      </w:r>
    </w:p>
    <w:p w:rsidR="0020194C" w:rsidRDefault="00C76A4E" w:rsidP="00C76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C76A4E">
        <w:rPr>
          <w:rFonts w:ascii="Times New Roman" w:hAnsi="Times New Roman" w:cs="Times New Roman"/>
          <w:sz w:val="28"/>
          <w:szCs w:val="28"/>
          <w:lang w:val="en-GB"/>
        </w:rPr>
        <w:t xml:space="preserve">You are not using the </w:t>
      </w:r>
      <w:proofErr w:type="spellStart"/>
      <w:r w:rsidRPr="00C76A4E">
        <w:rPr>
          <w:rFonts w:ascii="Times New Roman" w:hAnsi="Times New Roman" w:cs="Times New Roman"/>
          <w:sz w:val="28"/>
          <w:szCs w:val="28"/>
          <w:lang w:val="en-GB"/>
        </w:rPr>
        <w:t>labor</w:t>
      </w:r>
      <w:proofErr w:type="spellEnd"/>
      <w:r w:rsidRPr="00C76A4E">
        <w:rPr>
          <w:rFonts w:ascii="Times New Roman" w:hAnsi="Times New Roman" w:cs="Times New Roman"/>
          <w:sz w:val="28"/>
          <w:szCs w:val="28"/>
          <w:lang w:val="en-GB"/>
        </w:rPr>
        <w:t xml:space="preserve"> tha</w:t>
      </w:r>
      <w:r w:rsidR="0020194C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C76A4E">
        <w:rPr>
          <w:rFonts w:ascii="Times New Roman" w:hAnsi="Times New Roman" w:cs="Times New Roman"/>
          <w:sz w:val="28"/>
          <w:szCs w:val="28"/>
          <w:lang w:val="en-GB"/>
        </w:rPr>
        <w:t xml:space="preserve"> you have</w:t>
      </w:r>
      <w:r w:rsidR="0020194C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0194C" w:rsidRPr="0020194C">
        <w:rPr>
          <w:rFonts w:ascii="Times New Roman" w:hAnsi="Times New Roman" w:cs="Times New Roman"/>
          <w:b/>
          <w:i/>
          <w:sz w:val="28"/>
          <w:szCs w:val="28"/>
          <w:lang w:val="en-GB"/>
        </w:rPr>
        <w:t>so no need of an additional carpenter.</w:t>
      </w:r>
    </w:p>
    <w:p w:rsidR="006364CB" w:rsidRPr="0020194C" w:rsidRDefault="006364CB" w:rsidP="006364CB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6364CB" w:rsidRPr="006364CB" w:rsidRDefault="006364CB" w:rsidP="00FD30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364CB">
        <w:rPr>
          <w:rFonts w:ascii="Times New Roman" w:hAnsi="Times New Roman" w:cs="Times New Roman"/>
          <w:sz w:val="28"/>
          <w:szCs w:val="28"/>
          <w:lang w:val="en-GB"/>
        </w:rPr>
        <w:t>Suppose that industrial regulations complicate the finishing</w:t>
      </w:r>
    </w:p>
    <w:p w:rsidR="00C76A4E" w:rsidRDefault="006364CB" w:rsidP="006364C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6364CB">
        <w:rPr>
          <w:rFonts w:ascii="Times New Roman" w:hAnsi="Times New Roman" w:cs="Times New Roman"/>
          <w:sz w:val="28"/>
          <w:szCs w:val="28"/>
          <w:lang w:val="en-GB"/>
        </w:rPr>
        <w:t>process, so that it takes one extra hour per chair or table to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>turn an unfinished product into a finished one. How would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>this change your plans?</w:t>
      </w:r>
    </w:p>
    <w:p w:rsidR="006364CB" w:rsidRDefault="006364CB" w:rsidP="00636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364CB">
        <w:rPr>
          <w:rFonts w:ascii="Times New Roman" w:hAnsi="Times New Roman" w:cs="Times New Roman"/>
          <w:sz w:val="28"/>
          <w:szCs w:val="28"/>
          <w:lang w:val="en-GB"/>
        </w:rPr>
        <w:t xml:space="preserve">the amount of </w:t>
      </w:r>
      <w:proofErr w:type="spellStart"/>
      <w:r w:rsidRPr="006364CB">
        <w:rPr>
          <w:rFonts w:ascii="Times New Roman" w:hAnsi="Times New Roman" w:cs="Times New Roman"/>
          <w:sz w:val="28"/>
          <w:szCs w:val="28"/>
          <w:lang w:val="en-GB"/>
        </w:rPr>
        <w:t>labor</w:t>
      </w:r>
      <w:proofErr w:type="spellEnd"/>
      <w:r w:rsidRPr="006364C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required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>to create a finished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>product increases by one unit.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change cannot make profit better.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>To produce 1,333.33 finished chairs</w:t>
      </w:r>
      <w:r w:rsidR="00E34417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 xml:space="preserve"> you’ll need 1,333.33 extra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364CB">
        <w:rPr>
          <w:rFonts w:ascii="Times New Roman" w:hAnsi="Times New Roman" w:cs="Times New Roman"/>
          <w:sz w:val="28"/>
          <w:szCs w:val="28"/>
          <w:lang w:val="en-GB"/>
        </w:rPr>
        <w:t xml:space="preserve">hours of </w:t>
      </w:r>
      <w:proofErr w:type="spellStart"/>
      <w:r w:rsidRPr="006364CB">
        <w:rPr>
          <w:rFonts w:ascii="Times New Roman" w:hAnsi="Times New Roman" w:cs="Times New Roman"/>
          <w:sz w:val="28"/>
          <w:szCs w:val="28"/>
          <w:lang w:val="en-GB"/>
        </w:rPr>
        <w:t>labor</w:t>
      </w:r>
      <w:proofErr w:type="spellEnd"/>
      <w:r w:rsidR="00FD30AA">
        <w:rPr>
          <w:rFonts w:ascii="Times New Roman" w:hAnsi="Times New Roman" w:cs="Times New Roman"/>
          <w:sz w:val="28"/>
          <w:szCs w:val="28"/>
          <w:lang w:val="en-GB"/>
        </w:rPr>
        <w:t>, which we do not have.</w:t>
      </w:r>
    </w:p>
    <w:p w:rsidR="00210702" w:rsidRDefault="00210702" w:rsidP="00210702">
      <w:pPr>
        <w:ind w:left="108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0702" w:rsidRDefault="00210702" w:rsidP="00FD30AA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D30AA" w:rsidRPr="00FD30AA" w:rsidRDefault="00210702" w:rsidP="00FD30AA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    </w:t>
      </w:r>
      <w:r w:rsidR="00FD30AA" w:rsidRPr="00FD30AA">
        <w:rPr>
          <w:rFonts w:ascii="Times New Roman" w:hAnsi="Times New Roman" w:cs="Times New Roman"/>
          <w:b/>
          <w:sz w:val="28"/>
          <w:szCs w:val="28"/>
          <w:lang w:val="en-GB"/>
        </w:rPr>
        <w:t>Excel Solution:</w:t>
      </w:r>
    </w:p>
    <w:p w:rsidR="00FD30AA" w:rsidRDefault="00210702" w:rsidP="00FD30A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</w:t>
      </w:r>
      <w:r w:rsidR="00FD30AA"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>
            <wp:extent cx="5731510" cy="2326640"/>
            <wp:effectExtent l="152400" t="152400" r="36449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ved post opti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0AA" w:rsidRDefault="00FD30AA" w:rsidP="00FD30AA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GB"/>
        </w:rPr>
      </w:pPr>
      <w:r w:rsidRPr="00FD30AA">
        <w:rPr>
          <w:rFonts w:ascii="Times New Roman" w:hAnsi="Times New Roman" w:cs="Times New Roman"/>
          <w:sz w:val="28"/>
          <w:szCs w:val="28"/>
          <w:lang w:val="en-GB"/>
        </w:rPr>
        <w:t>it turns out that it becomes optimal to specialize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D30AA">
        <w:rPr>
          <w:rFonts w:ascii="Times New Roman" w:hAnsi="Times New Roman" w:cs="Times New Roman"/>
          <w:sz w:val="28"/>
          <w:szCs w:val="28"/>
          <w:lang w:val="en-GB"/>
        </w:rPr>
        <w:t>in finished tables, producing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D30AA">
        <w:rPr>
          <w:rFonts w:ascii="Times New Roman" w:hAnsi="Times New Roman" w:cs="Times New Roman"/>
          <w:sz w:val="28"/>
          <w:szCs w:val="28"/>
          <w:lang w:val="en-GB"/>
        </w:rPr>
        <w:t>1000 of them and earning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D30AA">
        <w:rPr>
          <w:rFonts w:ascii="Times New Roman" w:hAnsi="Times New Roman" w:cs="Times New Roman"/>
          <w:b/>
          <w:i/>
          <w:color w:val="FF0000"/>
          <w:sz w:val="28"/>
          <w:szCs w:val="28"/>
          <w:lang w:val="en-GB"/>
        </w:rPr>
        <w:t>$100,000.</w:t>
      </w:r>
    </w:p>
    <w:p w:rsidR="00210702" w:rsidRDefault="00210702" w:rsidP="00FD30AA">
      <w:pPr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:rsidR="00210702" w:rsidRDefault="00210702" w:rsidP="0021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10702">
        <w:rPr>
          <w:rFonts w:ascii="Times New Roman" w:hAnsi="Times New Roman" w:cs="Times New Roman"/>
          <w:sz w:val="28"/>
          <w:szCs w:val="28"/>
          <w:lang w:val="en-GB"/>
        </w:rPr>
        <w:t>The owner of the firm comes up with a design for a beautiful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10702">
        <w:rPr>
          <w:rFonts w:ascii="Times New Roman" w:hAnsi="Times New Roman" w:cs="Times New Roman"/>
          <w:sz w:val="28"/>
          <w:szCs w:val="28"/>
          <w:lang w:val="en-GB"/>
        </w:rPr>
        <w:t xml:space="preserve">hand-crafted cabinet. Each cabinet requires 250 hours of </w:t>
      </w:r>
      <w:proofErr w:type="spellStart"/>
      <w:r w:rsidRPr="00210702">
        <w:rPr>
          <w:rFonts w:ascii="Times New Roman" w:hAnsi="Times New Roman" w:cs="Times New Roman"/>
          <w:sz w:val="28"/>
          <w:szCs w:val="28"/>
          <w:lang w:val="en-GB"/>
        </w:rPr>
        <w:t>labor</w:t>
      </w:r>
      <w:proofErr w:type="spellEnd"/>
      <w:r w:rsidRPr="00210702">
        <w:rPr>
          <w:rFonts w:ascii="Times New Roman" w:hAnsi="Times New Roman" w:cs="Times New Roman"/>
          <w:sz w:val="28"/>
          <w:szCs w:val="28"/>
          <w:lang w:val="en-GB"/>
        </w:rPr>
        <w:t xml:space="preserve"> (this is 6 weeks of fulltime work) and uses 50 board feet of lumber. Suppose that the company can sell a cabinet for $200, would it be worthwhile?</w:t>
      </w:r>
    </w:p>
    <w:p w:rsidR="00210702" w:rsidRDefault="004524D4" w:rsidP="004524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524D4">
        <w:rPr>
          <w:rFonts w:ascii="Times New Roman" w:hAnsi="Times New Roman" w:cs="Times New Roman"/>
          <w:sz w:val="28"/>
          <w:szCs w:val="28"/>
          <w:lang w:val="en-GB"/>
        </w:rPr>
        <w:t>The coefficient of cabinets in the objective function is 150,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524D4">
        <w:rPr>
          <w:rFonts w:ascii="Times New Roman" w:hAnsi="Times New Roman" w:cs="Times New Roman"/>
          <w:sz w:val="28"/>
          <w:szCs w:val="28"/>
          <w:lang w:val="en-GB"/>
        </w:rPr>
        <w:t>which reflects the sale price minus the cost of lumber.</w:t>
      </w:r>
    </w:p>
    <w:p w:rsidR="00FA543E" w:rsidRDefault="00FA543E" w:rsidP="00FA543E">
      <w:pPr>
        <w:pStyle w:val="ListParagraph"/>
        <w:ind w:left="1080"/>
        <w:rPr>
          <w:rFonts w:ascii="Times New Roman" w:hAnsi="Times New Roman" w:cs="Times New Roman"/>
          <w:b/>
          <w:i/>
          <w:color w:val="C00000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Final Value increases to </w:t>
      </w:r>
      <w:r w:rsidRPr="00FA543E">
        <w:rPr>
          <w:rFonts w:ascii="Times New Roman" w:hAnsi="Times New Roman" w:cs="Times New Roman"/>
          <w:b/>
          <w:i/>
          <w:color w:val="C00000"/>
          <w:sz w:val="28"/>
          <w:szCs w:val="28"/>
          <w:lang w:val="en-GB"/>
        </w:rPr>
        <w:t>106712.3288</w:t>
      </w:r>
    </w:p>
    <w:p w:rsidR="00FA543E" w:rsidRDefault="00FA543E" w:rsidP="00FA543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FA543E">
        <w:rPr>
          <w:rFonts w:ascii="Times New Roman" w:hAnsi="Times New Roman" w:cs="Times New Roman"/>
          <w:sz w:val="28"/>
          <w:szCs w:val="28"/>
          <w:lang w:val="en-GB"/>
        </w:rPr>
        <w:t>The solution involved reducing the output of unfinished chairs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A543E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Pr="00FA543E">
        <w:rPr>
          <w:rFonts w:ascii="Times New Roman" w:hAnsi="Times New Roman" w:cs="Times New Roman"/>
          <w:b/>
          <w:sz w:val="28"/>
          <w:szCs w:val="28"/>
          <w:lang w:val="en-GB"/>
        </w:rPr>
        <w:t>1328.767123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A543E">
        <w:rPr>
          <w:rFonts w:ascii="Times New Roman" w:hAnsi="Times New Roman" w:cs="Times New Roman"/>
          <w:sz w:val="28"/>
          <w:szCs w:val="28"/>
          <w:lang w:val="en-GB"/>
        </w:rPr>
        <w:t xml:space="preserve">and increasing the output of cabinets to </w:t>
      </w:r>
      <w:r w:rsidRPr="00FA543E">
        <w:rPr>
          <w:rFonts w:ascii="Times New Roman" w:hAnsi="Times New Roman" w:cs="Times New Roman"/>
          <w:b/>
          <w:sz w:val="28"/>
          <w:szCs w:val="28"/>
          <w:lang w:val="en-GB"/>
        </w:rPr>
        <w:t>2.73972602739726</w:t>
      </w:r>
      <w:r w:rsidRPr="00FA543E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FA543E">
        <w:rPr>
          <w:rFonts w:ascii="Times New Roman" w:hAnsi="Times New Roman" w:cs="Times New Roman"/>
          <w:sz w:val="28"/>
          <w:szCs w:val="28"/>
          <w:lang w:val="en-GB"/>
        </w:rPr>
        <w:cr/>
      </w:r>
    </w:p>
    <w:p w:rsidR="00FA543E" w:rsidRPr="00FA543E" w:rsidRDefault="00FA543E" w:rsidP="00FA543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5910" cy="2904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s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AA" w:rsidRPr="00FA543E" w:rsidRDefault="00FA543E" w:rsidP="00FD30AA">
      <w:pPr>
        <w:rPr>
          <w:rFonts w:ascii="Arial Black" w:hAnsi="Arial Black" w:cs="Times New Roman"/>
          <w:b/>
          <w:i/>
          <w:sz w:val="20"/>
          <w:szCs w:val="20"/>
          <w:lang w:val="en-GB"/>
        </w:rPr>
      </w:pPr>
      <w:r w:rsidRPr="00FA543E">
        <w:rPr>
          <w:rFonts w:ascii="Arial Black" w:hAnsi="Arial Black" w:cs="Times New Roman"/>
          <w:b/>
          <w:i/>
          <w:sz w:val="20"/>
          <w:szCs w:val="20"/>
          <w:lang w:val="en-GB"/>
        </w:rPr>
        <w:t>########################################################</w:t>
      </w:r>
      <w:r>
        <w:rPr>
          <w:rFonts w:ascii="Arial Black" w:hAnsi="Arial Black" w:cs="Times New Roman"/>
          <w:b/>
          <w:i/>
          <w:sz w:val="20"/>
          <w:szCs w:val="20"/>
          <w:lang w:val="en-GB"/>
        </w:rPr>
        <w:t>#######################</w:t>
      </w:r>
    </w:p>
    <w:sectPr w:rsidR="00FD30AA" w:rsidRPr="00FA543E" w:rsidSect="00210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54E"/>
    <w:multiLevelType w:val="hybridMultilevel"/>
    <w:tmpl w:val="377E580C"/>
    <w:lvl w:ilvl="0" w:tplc="5EB0DA62">
      <w:start w:val="2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15ED"/>
    <w:multiLevelType w:val="hybridMultilevel"/>
    <w:tmpl w:val="A67669C0"/>
    <w:lvl w:ilvl="0" w:tplc="051682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7ECF"/>
    <w:multiLevelType w:val="hybridMultilevel"/>
    <w:tmpl w:val="56FEAF5C"/>
    <w:lvl w:ilvl="0" w:tplc="CC48A372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57E54"/>
    <w:multiLevelType w:val="hybridMultilevel"/>
    <w:tmpl w:val="1C5EC514"/>
    <w:lvl w:ilvl="0" w:tplc="F2A677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00444"/>
    <w:multiLevelType w:val="hybridMultilevel"/>
    <w:tmpl w:val="964C813C"/>
    <w:lvl w:ilvl="0" w:tplc="42EE17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A7321"/>
    <w:multiLevelType w:val="hybridMultilevel"/>
    <w:tmpl w:val="F45CF01A"/>
    <w:lvl w:ilvl="0" w:tplc="728257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BE6D7B"/>
    <w:multiLevelType w:val="hybridMultilevel"/>
    <w:tmpl w:val="A99A0DF0"/>
    <w:lvl w:ilvl="0" w:tplc="E844F9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40FB7"/>
    <w:multiLevelType w:val="hybridMultilevel"/>
    <w:tmpl w:val="00F4FBE0"/>
    <w:lvl w:ilvl="0" w:tplc="2786BE6E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B2FEE"/>
    <w:multiLevelType w:val="hybridMultilevel"/>
    <w:tmpl w:val="0486C844"/>
    <w:lvl w:ilvl="0" w:tplc="CEB44E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1C6F9E"/>
    <w:multiLevelType w:val="hybridMultilevel"/>
    <w:tmpl w:val="0868B860"/>
    <w:lvl w:ilvl="0" w:tplc="E7E86148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561F79"/>
    <w:multiLevelType w:val="hybridMultilevel"/>
    <w:tmpl w:val="3AA413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E54CE"/>
    <w:multiLevelType w:val="hybridMultilevel"/>
    <w:tmpl w:val="6338E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00F2E"/>
    <w:multiLevelType w:val="hybridMultilevel"/>
    <w:tmpl w:val="31CA71C2"/>
    <w:lvl w:ilvl="0" w:tplc="21480B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04695"/>
    <w:multiLevelType w:val="hybridMultilevel"/>
    <w:tmpl w:val="C5E6886A"/>
    <w:lvl w:ilvl="0" w:tplc="B16ADA1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45F3"/>
    <w:multiLevelType w:val="hybridMultilevel"/>
    <w:tmpl w:val="0A14DE1E"/>
    <w:lvl w:ilvl="0" w:tplc="3B02171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4D7355"/>
    <w:multiLevelType w:val="hybridMultilevel"/>
    <w:tmpl w:val="17E28E18"/>
    <w:lvl w:ilvl="0" w:tplc="56625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B3A04"/>
    <w:multiLevelType w:val="hybridMultilevel"/>
    <w:tmpl w:val="44FE2864"/>
    <w:lvl w:ilvl="0" w:tplc="DC7ADC4C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E27D09"/>
    <w:multiLevelType w:val="hybridMultilevel"/>
    <w:tmpl w:val="FB3CE520"/>
    <w:lvl w:ilvl="0" w:tplc="0930E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"/>
  </w:num>
  <w:num w:numId="5">
    <w:abstractNumId w:val="15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6"/>
  </w:num>
  <w:num w:numId="12">
    <w:abstractNumId w:val="14"/>
  </w:num>
  <w:num w:numId="13">
    <w:abstractNumId w:val="5"/>
  </w:num>
  <w:num w:numId="14">
    <w:abstractNumId w:val="2"/>
  </w:num>
  <w:num w:numId="15">
    <w:abstractNumId w:val="12"/>
  </w:num>
  <w:num w:numId="16">
    <w:abstractNumId w:val="0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52"/>
    <w:rsid w:val="0020194C"/>
    <w:rsid w:val="00210702"/>
    <w:rsid w:val="00321052"/>
    <w:rsid w:val="004524D4"/>
    <w:rsid w:val="00520FD3"/>
    <w:rsid w:val="00593370"/>
    <w:rsid w:val="006364CB"/>
    <w:rsid w:val="006E2932"/>
    <w:rsid w:val="00891C1E"/>
    <w:rsid w:val="00A35CA4"/>
    <w:rsid w:val="00BA40CA"/>
    <w:rsid w:val="00C76A4E"/>
    <w:rsid w:val="00E34417"/>
    <w:rsid w:val="00E53E89"/>
    <w:rsid w:val="00FA543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07C2"/>
  <w15:chartTrackingRefBased/>
  <w15:docId w15:val="{00D23E32-2E44-4315-9547-C241018E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DA56-C042-48B7-A2B8-34341D9C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Sathya Sai Institute of Higher Learning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10</cp:revision>
  <dcterms:created xsi:type="dcterms:W3CDTF">2022-11-01T09:50:00Z</dcterms:created>
  <dcterms:modified xsi:type="dcterms:W3CDTF">2022-11-14T05:20:00Z</dcterms:modified>
</cp:coreProperties>
</file>