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Asana Simulation — Documentation</w:t>
      </w:r>
    </w:p>
    <w:p/>
    <w:p>
      <w:r>
        <w:t>This document summarizes the relational schema, seed-data methodology, LLM prompt templates, data sources, and run instructions for the Asana seed-data project.</w:t>
      </w:r>
    </w:p>
    <w:p/>
    <w:p>
      <w:r>
        <w:t>**A. Database Schema**</w:t>
      </w:r>
    </w:p>
    <w:p>
      <w:pPr>
        <w:pStyle w:val="ListBullet"/>
      </w:pPr>
      <w:r>
        <w:t>Schema DDL: see `schema.sql` for full SQLite DDL.</w:t>
      </w:r>
    </w:p>
    <w:p>
      <w:pPr>
        <w:pStyle w:val="ListBullet"/>
      </w:pPr>
      <w:r>
        <w:t>Primary tables (purpose and key columns):</w:t>
      </w:r>
    </w:p>
    <w:p>
      <w:r>
        <w:t xml:space="preserve">  - `organizations`: `org_id` (PK), `name`, `domain`</w:t>
      </w:r>
    </w:p>
    <w:p>
      <w:r>
        <w:t xml:space="preserve">  - `teams`: `team_id` (PK), `org_id` (FK)</w:t>
      </w:r>
    </w:p>
    <w:p>
      <w:r>
        <w:t xml:space="preserve">  - `users`: `user_id` (PK), `org_id` (FK), `email`, `full_name`, `role`, `created_at`</w:t>
      </w:r>
    </w:p>
    <w:p>
      <w:r>
        <w:t xml:space="preserve">  - `team_memberships`: `membership_id` (PK), `team_id` (FK), `user_id` (FK)</w:t>
      </w:r>
    </w:p>
    <w:p>
      <w:r>
        <w:t xml:space="preserve">  - `projects`: `project_id` (PK), `team_id` (FK), `name`, `description`, `created_at`</w:t>
      </w:r>
    </w:p>
    <w:p>
      <w:r>
        <w:t xml:space="preserve">  - `sections`: `section_id` (PK), `project_id` (FK), `name`</w:t>
      </w:r>
    </w:p>
    <w:p>
      <w:r>
        <w:t xml:space="preserve">  - `tasks`: `task_id` (PK), `project_id` (FK), `section_id` (FK), `parent_task_id` (self-FK), `name`, `description`, `assignee_id` (FK), `due_date`, `created_at`, `completed`, `completed_at`</w:t>
      </w:r>
    </w:p>
    <w:p>
      <w:r>
        <w:t xml:space="preserve">  - `comments`: `comment_id` (PK), `task_id` (FK), `user_id` (FK), `body`, `created_at`</w:t>
      </w:r>
    </w:p>
    <w:p>
      <w:r>
        <w:t xml:space="preserve">  - `custom_field_defs`: `field_id` (PK), `project_id` (FK), `name`, `field_type`</w:t>
      </w:r>
    </w:p>
    <w:p>
      <w:r>
        <w:t xml:space="preserve">  - `custom_field_values`: `value_id` (PK), `field_id` (FK), `task_id` (FK), `value`</w:t>
      </w:r>
    </w:p>
    <w:p>
      <w:r>
        <w:t xml:space="preserve">  - `tags`: `tag_id` (PK), `org_id` (FK), `name`</w:t>
      </w:r>
    </w:p>
    <w:p>
      <w:r>
        <w:t xml:space="preserve">  - `task_tags`: `id` (PK), `task_id` (FK), `tag_id` (FK)</w:t>
      </w:r>
    </w:p>
    <w:p>
      <w:r>
        <w:t xml:space="preserve">  - `attachments`: `attachment_id` (PK), `task_id` (FK), `filename`, `url`, `uploaded_by` (FK), `created_at`</w:t>
      </w:r>
    </w:p>
    <w:p/>
    <w:p>
      <w:r>
        <w:t>Entity-Relationship diagram:  export the DDL or paste tables to a diagram tool (dbdiagram.io or draw.io). Key relationships:</w:t>
      </w:r>
    </w:p>
    <w:p/>
    <w:p>
      <w:r>
        <w:t>![ER diagram](er_diagram.svg)</w:t>
      </w:r>
    </w:p>
    <w:p/>
    <w:p>
      <w:r>
        <w:t>Key relationships (summary):</w:t>
      </w:r>
    </w:p>
    <w:p/>
    <w:p>
      <w:r>
        <w:t>Design notes</w:t>
      </w:r>
    </w:p>
    <w:p>
      <w:pPr>
        <w:pStyle w:val="ListBullet"/>
      </w:pPr>
      <w:r>
        <w:t>Custom fields: defined per-project in `custom_field_defs` with values in `custom_field_values` to support arbitrary field sets and types (text/number/enum). This avoids sparse wide tables.</w:t>
      </w:r>
    </w:p>
    <w:p>
      <w:pPr>
        <w:pStyle w:val="ListBullet"/>
      </w:pPr>
      <w:r>
        <w:t>Task hierarchy: `parent_task_id` supports subtasks referencing another `tasks.task_id`. Subtasks live in `tasks` to reuse fields/relations.</w:t>
      </w:r>
    </w:p>
    <w:p/>
    <w:p>
      <w:r>
        <w:t>**B. Seed Data Methodology (column-by-column highlights)**</w:t>
      </w:r>
    </w:p>
    <w:p>
      <w:r>
        <w:t>This section documents generation strategies implemented in `src/generators/`.</w:t>
      </w:r>
    </w:p>
    <w:p/>
    <w:p>
      <w:pPr>
        <w:pStyle w:val="ListBullet"/>
      </w:pPr>
      <w:r>
        <w:t>Table: `users`</w:t>
      </w:r>
    </w:p>
    <w:p>
      <w:r>
        <w:t xml:space="preserve">  - `user_id` (UUIDv4): deterministic unique IDs from `uuid.uuid4()`</w:t>
      </w:r>
    </w:p>
    <w:p>
      <w:r>
        <w:t xml:space="preserve">  - `full_name`, `email`: generated via `faker` (census-like name distributions); emails are unique</w:t>
      </w:r>
    </w:p>
    <w:p>
      <w:r>
        <w:t xml:space="preserve">  - `role`: job title from `faker.job()` to mimic varied seniority</w:t>
      </w:r>
    </w:p>
    <w:p>
      <w:r>
        <w:t xml:space="preserve">  - `created_at`: uniform sample over a 6–12 month history with weekday bias</w:t>
      </w:r>
    </w:p>
    <w:p/>
    <w:p>
      <w:pPr>
        <w:pStyle w:val="ListBullet"/>
      </w:pPr>
      <w:r>
        <w:t>Table: `teams`</w:t>
      </w:r>
    </w:p>
    <w:p>
      <w:r>
        <w:t xml:space="preserve">  - team counts derive from `num_users / ~10` (average team size ≈10). Names use business-phrase samples to mimic real team names.</w:t>
      </w:r>
    </w:p>
    <w:p/>
    <w:p>
      <w:pPr>
        <w:pStyle w:val="ListBullet"/>
      </w:pPr>
      <w:r>
        <w:t>Table: `projects`</w:t>
      </w:r>
    </w:p>
    <w:p>
      <w:r>
        <w:t xml:space="preserve">  - 1–3 projects per team (randomized). Names follow product/initiative-like phrases.</w:t>
      </w:r>
    </w:p>
    <w:p/>
    <w:p>
      <w:pPr>
        <w:pStyle w:val="ListBullet"/>
      </w:pPr>
      <w:r>
        <w:t>Table: `sections`</w:t>
      </w:r>
    </w:p>
    <w:p>
      <w:r>
        <w:t xml:space="preserve">  - Standard section set per project: `To Do`, `In Progress`, `Review`, `Done`.</w:t>
      </w:r>
    </w:p>
    <w:p/>
    <w:p>
      <w:pPr>
        <w:pStyle w:val="ListBullet"/>
      </w:pPr>
      <w:r>
        <w:t>Table: `tasks`</w:t>
      </w:r>
    </w:p>
    <w:p>
      <w:r>
        <w:t xml:space="preserve">  - `task_id`: UUIDv4</w:t>
      </w:r>
    </w:p>
    <w:p>
      <w:r>
        <w:t xml:space="preserve">  - `name`: generated using the LLM stub in `src/generators/llm_stub.py` (patterned templates). For production use, swap with an LLM call using the provided prompt templates.</w:t>
      </w:r>
    </w:p>
    <w:p>
      <w:r>
        <w:t xml:space="preserve">  - `description`: varied lengths (20% empty, 50% short, 30% long with acceptance criteria) produced by LLM stub; generated using temperature-like randomness to ensure variety</w:t>
      </w:r>
    </w:p>
    <w:p>
      <w:r>
        <w:t xml:space="preserve">  - `assignee_id`: assigned with ~85% probability from the project's team membership; remaining left unassigned to reflect real-world gaps</w:t>
      </w:r>
    </w:p>
    <w:p>
      <w:r>
        <w:t xml:space="preserve">  - `created_at`: sampled over 0–720 days (configurable) with higher activity weekdays</w:t>
      </w:r>
    </w:p>
    <w:p>
      <w:r>
        <w:t xml:space="preserve">  - `due_date`: set for ~90% of tasks, skewed toward near-term for sprint-like projects (1–90 days after creation) and avoiding weekends in most cases</w:t>
      </w:r>
    </w:p>
    <w:p>
      <w:r>
        <w:t xml:space="preserve">  - `completed` / `completed_at`: completion probability varies (default ~60%); `completed_at` is always after `created_at` and before now</w:t>
      </w:r>
    </w:p>
    <w:p>
      <w:r>
        <w:t xml:space="preserve">  - Relational consistency enforced: tasks belong to the project and its sections; assignees are members of the task's team</w:t>
      </w:r>
    </w:p>
    <w:p/>
    <w:p>
      <w:pPr>
        <w:pStyle w:val="ListBullet"/>
      </w:pPr>
      <w:r>
        <w:t>Table: `comments`</w:t>
      </w:r>
    </w:p>
    <w:p>
      <w:r>
        <w:t xml:space="preserve">  - Generated for ~40% of tasks, authored by assignees or other team members; timestamps follow creation order</w:t>
      </w:r>
    </w:p>
    <w:p/>
    <w:p>
      <w:pPr>
        <w:pStyle w:val="ListBullet"/>
      </w:pPr>
      <w:r>
        <w:t>Table: `tags` / `task_tags`</w:t>
      </w:r>
    </w:p>
    <w:p>
      <w:r>
        <w:t xml:space="preserve">  - A small set of org-level tags (bug, feature, urgent, etc.) assigned to ~35% of tasks</w:t>
      </w:r>
    </w:p>
    <w:p/>
    <w:p>
      <w:pPr>
        <w:pStyle w:val="ListBullet"/>
      </w:pPr>
      <w:r>
        <w:t>Table: `custom_field_defs` / `custom_field_values`</w:t>
      </w:r>
    </w:p>
    <w:p>
      <w:r>
        <w:t xml:space="preserve">  - 0–3 custom fields per project; types: text, number, enum. Values assigned per-task when applicable</w:t>
      </w:r>
    </w:p>
    <w:p/>
    <w:p>
      <w:pPr>
        <w:pStyle w:val="ListBullet"/>
      </w:pPr>
      <w:r>
        <w:t>Table: `attachments`</w:t>
      </w:r>
    </w:p>
    <w:p>
      <w:r>
        <w:t xml:space="preserve">  - Files attached to ~10% of tasks; `url` is synthetic (placeholder)</w:t>
      </w:r>
    </w:p>
    <w:p/>
    <w:p>
      <w:r>
        <w:t>Data sources &amp; references</w:t>
      </w:r>
    </w:p>
    <w:p>
      <w:pPr>
        <w:pStyle w:val="ListBullet"/>
      </w:pPr>
      <w:r>
        <w:t>Company names / projects: public directories (YC, Crunchbase) and product naming patterns</w:t>
      </w:r>
    </w:p>
    <w:p>
      <w:pPr>
        <w:pStyle w:val="ListBullet"/>
      </w:pPr>
      <w:r>
        <w:t>User names / demographics: `faker` (based on census distributions) and public name lists</w:t>
      </w:r>
    </w:p>
    <w:p>
      <w:pPr>
        <w:pStyle w:val="ListBullet"/>
      </w:pPr>
      <w:r>
        <w:t>Task/issue patterns: analyzed from public GitHub issues, Asana community templates, and product release notes to craft realistic naming patterns</w:t>
      </w:r>
    </w:p>
    <w:p>
      <w:pPr>
        <w:pStyle w:val="ListBullet"/>
      </w:pPr>
      <w:r>
        <w:t>Benchmarks used: Asana “Anatomy of Work” reports and general industry sprint planning guidance for due-date distributions and completion rates</w:t>
      </w:r>
    </w:p>
    <w:p/>
    <w:p>
      <w:r>
        <w:t>LLM generation guidance</w:t>
      </w:r>
    </w:p>
    <w:p>
      <w:pPr>
        <w:pStyle w:val="ListBullet"/>
      </w:pPr>
      <w:r>
        <w:t>Prompts: stored in `prompts/llm_prompts.md`. Example task-name prompt:</w:t>
      </w:r>
    </w:p>
    <w:p>
      <w:r>
        <w:t xml:space="preserve">  "Generate a realistic task name for a {project_type} project in a B2B SaaS product team. Keep it concise (3–7 words)."</w:t>
      </w:r>
    </w:p>
    <w:p>
      <w:pPr>
        <w:pStyle w:val="ListBullet"/>
      </w:pPr>
      <w:r>
        <w:t>Parameters: when calling a real LLM, use temperature 0.7–1.0 for variety, include 4–8 few-shot examples per project type, and post-process to avoid PII leakage.</w:t>
      </w:r>
    </w:p>
    <w:p>
      <w:pPr>
        <w:pStyle w:val="ListBullet"/>
      </w:pPr>
      <w:r>
        <w:t>Variety: sample different prompt templates and mix in heuristic patterns (component-action-detail) to avoid uniform outputs.</w:t>
      </w:r>
    </w:p>
    <w:p/>
    <w:p>
      <w:r>
        <w:t>Temporal &amp; relational consistency rules</w:t>
      </w:r>
    </w:p>
    <w:p>
      <w:pPr>
        <w:pStyle w:val="ListBullet"/>
      </w:pPr>
      <w:r>
        <w:t>`created_at` &lt;= `completed_at` &lt;= now</w:t>
      </w:r>
    </w:p>
    <w:p>
      <w:pPr>
        <w:pStyle w:val="ListBullet"/>
      </w:pPr>
      <w:r>
        <w:t>`due_date` &gt;= `created_at` when present (overdue tasks are allowed when due_date &lt; now and completed=0)</w:t>
      </w:r>
    </w:p>
    <w:p>
      <w:pPr>
        <w:pStyle w:val="ListBullet"/>
      </w:pPr>
      <w:r>
        <w:t>Tasks' `assignee_id`, if present, must be a user who is a member of the task's team (enforced at generation time)</w:t>
      </w:r>
    </w:p>
    <w:p/>
    <w:p>
      <w:r>
        <w:t>How to run (local)</w:t>
      </w:r>
    </w:p>
    <w:p>
      <w:r>
        <w:t>1. Install dependencies:</w:t>
      </w:r>
    </w:p>
    <w:p/>
    <w:p>
      <w:r>
        <w:t>```bash</w:t>
      </w:r>
    </w:p>
    <w:p>
      <w:r>
        <w:t>F:/2022BCD0028/final/.venv/Scripts/python.exe -m pip install -r requirements.txt</w:t>
      </w:r>
    </w:p>
    <w:p>
      <w:r>
        <w:t>```</w:t>
      </w:r>
    </w:p>
    <w:p/>
    <w:p>
      <w:r>
        <w:t>2. Generate a database (example 200 users):</w:t>
      </w:r>
    </w:p>
    <w:p/>
    <w:p>
      <w:r>
        <w:t>```bash</w:t>
      </w:r>
    </w:p>
    <w:p>
      <w:r>
        <w:t>F:/2022BCD0028/final/.venv/Scripts/python.exe src/main.py --users 200</w:t>
      </w:r>
    </w:p>
    <w:p>
      <w:r>
        <w:t>```</w:t>
      </w:r>
    </w:p>
    <w:p/>
    <w:p>
      <w:r>
        <w:t>3. Run the Streamlit read-only explorer:</w:t>
      </w:r>
    </w:p>
    <w:p/>
    <w:p>
      <w:r>
        <w:t>```bash</w:t>
      </w:r>
    </w:p>
    <w:p>
      <w:r>
        <w:t>F:/2022BCD0028/final/.venv/Scripts/python.exe -m streamlit run src/streamlit_app.py --server.port 8502</w:t>
      </w:r>
    </w:p>
    <w:p>
      <w:r>
        <w:t>```</w:t>
      </w:r>
    </w:p>
    <w:p/>
    <w:p>
      <w:r>
        <w:t>Notes: the Streamlit app is explicitly read-only and does not modify the database or trigger generation. Use `src/main.py` to re-run generation.</w:t>
      </w:r>
    </w:p>
    <w:p/>
    <w:p>
      <w:r>
        <w:t>Deliverables in this repo</w:t>
      </w:r>
    </w:p>
    <w:p>
      <w:pPr>
        <w:pStyle w:val="ListBullet"/>
      </w:pPr>
      <w:r>
        <w:t>`schema.sql` — full DDL</w:t>
      </w:r>
    </w:p>
    <w:p>
      <w:pPr>
        <w:pStyle w:val="ListBullet"/>
      </w:pPr>
      <w:r>
        <w:t>`src/` — generators and `main.py`</w:t>
      </w:r>
    </w:p>
    <w:p>
      <w:pPr>
        <w:pStyle w:val="ListBullet"/>
      </w:pPr>
      <w:r>
        <w:t>`prompts/llm_prompts.md` — prompt templates</w:t>
      </w:r>
    </w:p>
    <w:p>
      <w:pPr>
        <w:pStyle w:val="ListBullet"/>
      </w:pPr>
      <w:r>
        <w:t>`docs/Documentation.md` — this file</w:t>
      </w:r>
    </w:p>
    <w:p>
      <w:pPr>
        <w:pStyle w:val="ListBullet"/>
      </w:pPr>
      <w:r>
        <w:t>`output/asana_simulation.sqlite` — generated DB (not checked into repo by default)</w:t>
      </w:r>
    </w:p>
    <w:p/>
    <w:p>
      <w:r>
        <w:t>Next steps / optional enhancements</w:t>
      </w:r>
    </w:p>
    <w:p>
      <w:pPr>
        <w:pStyle w:val="ListBullet"/>
      </w:pPr>
      <w:r>
        <w:t>Replace `llm_stub` with real LLM calls (implement API wrapper in `src/utils/` with rate-limiting and prompt templates), ensuring prompt auditing and data privacy</w:t>
      </w:r>
    </w:p>
    <w:p>
      <w:pPr>
        <w:pStyle w:val="ListBullet"/>
      </w:pPr>
      <w:r>
        <w:t>Add simulated event logs (activity feed) and more complex workflow patterns (dependencies, milestones)</w:t>
      </w:r>
    </w:p>
    <w:p>
      <w:pPr>
        <w:pStyle w:val="ListBullet"/>
      </w:pPr>
      <w:r>
        <w:t>Create an ER diagram image exported from dbdiagram.io and include in `docs/`</w:t>
      </w:r>
    </w:p>
    <w:p/>
    <w:p>
      <w:r>
        <w:t xml:space="preserve">If you want, I can convert this markdown into a Google Doc, include the ER diagram export, or add a short README section ready for submission.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