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AF769" w14:textId="77777777" w:rsidR="00B344F8" w:rsidRDefault="003A1CF5">
      <w:pPr>
        <w:spacing w:after="0"/>
        <w:jc w:val="center"/>
        <w:rPr>
          <w:rFonts w:ascii="Arial" w:eastAsia="Arial" w:hAnsi="Arial" w:cs="Arial"/>
          <w:b/>
          <w:sz w:val="24"/>
          <w:szCs w:val="24"/>
        </w:rPr>
      </w:pPr>
      <w:r>
        <w:rPr>
          <w:rFonts w:ascii="Arial" w:eastAsia="Arial" w:hAnsi="Arial" w:cs="Arial"/>
          <w:b/>
          <w:sz w:val="24"/>
          <w:szCs w:val="24"/>
        </w:rPr>
        <w:t>Project Design Phase-II</w:t>
      </w:r>
    </w:p>
    <w:p w14:paraId="0C922382" w14:textId="77777777" w:rsidR="00B344F8" w:rsidRDefault="003A1CF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D68DF38" w14:textId="77777777" w:rsidR="00B344F8" w:rsidRDefault="00B344F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344F8" w14:paraId="02BFCEA5" w14:textId="77777777">
        <w:trPr>
          <w:jc w:val="center"/>
        </w:trPr>
        <w:tc>
          <w:tcPr>
            <w:tcW w:w="4508" w:type="dxa"/>
          </w:tcPr>
          <w:p w14:paraId="1B485740" w14:textId="77777777" w:rsidR="00B344F8" w:rsidRDefault="003A1CF5">
            <w:pPr>
              <w:rPr>
                <w:rFonts w:ascii="Arial" w:eastAsia="Arial" w:hAnsi="Arial" w:cs="Arial"/>
              </w:rPr>
            </w:pPr>
            <w:r>
              <w:rPr>
                <w:rFonts w:ascii="Arial" w:eastAsia="Arial" w:hAnsi="Arial" w:cs="Arial"/>
              </w:rPr>
              <w:t>Date</w:t>
            </w:r>
          </w:p>
        </w:tc>
        <w:tc>
          <w:tcPr>
            <w:tcW w:w="4843" w:type="dxa"/>
          </w:tcPr>
          <w:p w14:paraId="4148039F" w14:textId="6F104E78" w:rsidR="00B344F8" w:rsidRDefault="00A200C4">
            <w:pPr>
              <w:rPr>
                <w:rFonts w:ascii="Arial" w:eastAsia="Arial" w:hAnsi="Arial" w:cs="Arial"/>
              </w:rPr>
            </w:pPr>
            <w:r>
              <w:rPr>
                <w:rFonts w:ascii="Arial" w:eastAsia="Arial" w:hAnsi="Arial" w:cs="Arial"/>
              </w:rPr>
              <w:t>22</w:t>
            </w:r>
            <w:r w:rsidR="003A1CF5">
              <w:rPr>
                <w:rFonts w:ascii="Arial" w:eastAsia="Arial" w:hAnsi="Arial" w:cs="Arial"/>
              </w:rPr>
              <w:t xml:space="preserve"> </w:t>
            </w:r>
            <w:r>
              <w:rPr>
                <w:rFonts w:ascii="Arial" w:eastAsia="Arial" w:hAnsi="Arial" w:cs="Arial"/>
              </w:rPr>
              <w:t>Febr</w:t>
            </w:r>
            <w:r w:rsidR="003A1CF5">
              <w:rPr>
                <w:rFonts w:ascii="Arial" w:eastAsia="Arial" w:hAnsi="Arial" w:cs="Arial"/>
              </w:rPr>
              <w:t>uary 202</w:t>
            </w:r>
            <w:r>
              <w:rPr>
                <w:rFonts w:ascii="Arial" w:eastAsia="Arial" w:hAnsi="Arial" w:cs="Arial"/>
              </w:rPr>
              <w:t>6</w:t>
            </w:r>
          </w:p>
        </w:tc>
      </w:tr>
      <w:tr w:rsidR="00B344F8" w14:paraId="326474C8" w14:textId="77777777">
        <w:trPr>
          <w:jc w:val="center"/>
        </w:trPr>
        <w:tc>
          <w:tcPr>
            <w:tcW w:w="4508" w:type="dxa"/>
          </w:tcPr>
          <w:p w14:paraId="1367484A" w14:textId="77777777" w:rsidR="00B344F8" w:rsidRDefault="003A1CF5">
            <w:pPr>
              <w:rPr>
                <w:rFonts w:ascii="Arial" w:eastAsia="Arial" w:hAnsi="Arial" w:cs="Arial"/>
              </w:rPr>
            </w:pPr>
            <w:r>
              <w:rPr>
                <w:rFonts w:ascii="Arial" w:eastAsia="Arial" w:hAnsi="Arial" w:cs="Arial"/>
              </w:rPr>
              <w:t>Team ID</w:t>
            </w:r>
          </w:p>
        </w:tc>
        <w:tc>
          <w:tcPr>
            <w:tcW w:w="4843" w:type="dxa"/>
          </w:tcPr>
          <w:p w14:paraId="7C4D0923" w14:textId="149E469A" w:rsidR="00B344F8" w:rsidRDefault="00A200C4">
            <w:pPr>
              <w:rPr>
                <w:rFonts w:ascii="Arial" w:eastAsia="Arial" w:hAnsi="Arial" w:cs="Arial"/>
              </w:rPr>
            </w:pPr>
            <w:r w:rsidRPr="008F1E32">
              <w:t>LTVIP2026TMIDS24072</w:t>
            </w:r>
          </w:p>
        </w:tc>
      </w:tr>
      <w:tr w:rsidR="00B344F8" w14:paraId="6BF3881F" w14:textId="77777777">
        <w:trPr>
          <w:jc w:val="center"/>
        </w:trPr>
        <w:tc>
          <w:tcPr>
            <w:tcW w:w="4508" w:type="dxa"/>
          </w:tcPr>
          <w:p w14:paraId="52E0FA3E" w14:textId="77777777" w:rsidR="00B344F8" w:rsidRDefault="003A1CF5">
            <w:pPr>
              <w:rPr>
                <w:rFonts w:ascii="Arial" w:eastAsia="Arial" w:hAnsi="Arial" w:cs="Arial"/>
              </w:rPr>
            </w:pPr>
            <w:r>
              <w:rPr>
                <w:rFonts w:ascii="Arial" w:eastAsia="Arial" w:hAnsi="Arial" w:cs="Arial"/>
              </w:rPr>
              <w:t>Project Name</w:t>
            </w:r>
          </w:p>
        </w:tc>
        <w:tc>
          <w:tcPr>
            <w:tcW w:w="4843" w:type="dxa"/>
          </w:tcPr>
          <w:p w14:paraId="1BECF158" w14:textId="737BEAF3" w:rsidR="00B344F8" w:rsidRDefault="00A200C4">
            <w:pPr>
              <w:rPr>
                <w:rFonts w:ascii="Arial" w:eastAsia="Arial" w:hAnsi="Arial" w:cs="Arial"/>
              </w:rPr>
            </w:pPr>
            <w:proofErr w:type="spellStart"/>
            <w:proofErr w:type="gramStart"/>
            <w:r w:rsidRPr="008F1E32">
              <w:t>ShopEZ:One</w:t>
            </w:r>
            <w:proofErr w:type="gramEnd"/>
            <w:r w:rsidRPr="008F1E32">
              <w:t>-Stop</w:t>
            </w:r>
            <w:proofErr w:type="spellEnd"/>
            <w:r w:rsidRPr="008F1E32">
              <w:t xml:space="preserve"> Shop for Online Purchases</w:t>
            </w:r>
          </w:p>
        </w:tc>
      </w:tr>
      <w:tr w:rsidR="00B344F8" w14:paraId="39F63DB8" w14:textId="77777777">
        <w:trPr>
          <w:jc w:val="center"/>
        </w:trPr>
        <w:tc>
          <w:tcPr>
            <w:tcW w:w="4508" w:type="dxa"/>
          </w:tcPr>
          <w:p w14:paraId="78B9EE37" w14:textId="77777777" w:rsidR="00B344F8" w:rsidRDefault="003A1CF5">
            <w:pPr>
              <w:rPr>
                <w:rFonts w:ascii="Arial" w:eastAsia="Arial" w:hAnsi="Arial" w:cs="Arial"/>
              </w:rPr>
            </w:pPr>
            <w:r>
              <w:rPr>
                <w:rFonts w:ascii="Arial" w:eastAsia="Arial" w:hAnsi="Arial" w:cs="Arial"/>
              </w:rPr>
              <w:t>Maximum Marks</w:t>
            </w:r>
          </w:p>
        </w:tc>
        <w:tc>
          <w:tcPr>
            <w:tcW w:w="4843" w:type="dxa"/>
          </w:tcPr>
          <w:p w14:paraId="0FF4B5FC" w14:textId="77777777" w:rsidR="00B344F8" w:rsidRDefault="003A1CF5">
            <w:pPr>
              <w:rPr>
                <w:rFonts w:ascii="Arial" w:eastAsia="Arial" w:hAnsi="Arial" w:cs="Arial"/>
              </w:rPr>
            </w:pPr>
            <w:r>
              <w:rPr>
                <w:rFonts w:ascii="Arial" w:eastAsia="Arial" w:hAnsi="Arial" w:cs="Arial"/>
              </w:rPr>
              <w:t>4 Marks</w:t>
            </w:r>
          </w:p>
        </w:tc>
      </w:tr>
    </w:tbl>
    <w:p w14:paraId="36AA8606" w14:textId="77777777" w:rsidR="00B344F8" w:rsidRDefault="00B344F8">
      <w:pPr>
        <w:rPr>
          <w:rFonts w:ascii="Arial" w:eastAsia="Arial" w:hAnsi="Arial" w:cs="Arial"/>
          <w:b/>
        </w:rPr>
      </w:pPr>
    </w:p>
    <w:p w14:paraId="46E46746" w14:textId="77777777" w:rsidR="00B344F8" w:rsidRDefault="003A1CF5">
      <w:pPr>
        <w:rPr>
          <w:rFonts w:ascii="Arial" w:eastAsia="Arial" w:hAnsi="Arial" w:cs="Arial"/>
          <w:b/>
        </w:rPr>
      </w:pPr>
      <w:r>
        <w:rPr>
          <w:rFonts w:ascii="Arial" w:eastAsia="Arial" w:hAnsi="Arial" w:cs="Arial"/>
          <w:b/>
        </w:rPr>
        <w:t>Data Flow Diagrams:</w:t>
      </w:r>
    </w:p>
    <w:p w14:paraId="435AD321" w14:textId="77777777" w:rsidR="00B344F8" w:rsidRDefault="003A1CF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E6265A5" w14:textId="77777777" w:rsidR="00B344F8" w:rsidRDefault="003A1CF5">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168A45B" wp14:editId="36760D0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9DD9FF3" wp14:editId="764E1D24">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7A10BBF" w14:textId="77777777" w:rsidR="00B344F8" w:rsidRDefault="00B344F8">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9DD9FF3"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47A10BBF" w14:textId="77777777" w:rsidR="00B344F8" w:rsidRDefault="00B344F8">
                      <w:pPr>
                        <w:spacing w:line="258" w:lineRule="auto"/>
                        <w:textDirection w:val="btLr"/>
                      </w:pPr>
                    </w:p>
                  </w:txbxContent>
                </v:textbox>
              </v:rect>
            </w:pict>
          </mc:Fallback>
        </mc:AlternateContent>
      </w:r>
    </w:p>
    <w:p w14:paraId="6FE21772" w14:textId="3959EB76" w:rsidR="00B344F8" w:rsidRDefault="00A200C4">
      <w:pPr>
        <w:rPr>
          <w:rFonts w:ascii="Arial" w:eastAsia="Arial" w:hAnsi="Arial" w:cs="Arial"/>
          <w:b/>
        </w:rPr>
      </w:pPr>
      <w:r w:rsidRPr="00A200C4">
        <w:rPr>
          <w:rFonts w:ascii="Arial" w:eastAsia="Arial" w:hAnsi="Arial" w:cs="Arial"/>
          <w:b/>
        </w:rPr>
        <w:drawing>
          <wp:inline distT="0" distB="0" distL="0" distR="0" wp14:anchorId="0D2B5809" wp14:editId="52DCF7C8">
            <wp:extent cx="3520440" cy="3107818"/>
            <wp:effectExtent l="0" t="0" r="3810" b="0"/>
            <wp:docPr id="67715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56776" name=""/>
                    <pic:cNvPicPr/>
                  </pic:nvPicPr>
                  <pic:blipFill>
                    <a:blip r:embed="rId9"/>
                    <a:stretch>
                      <a:fillRect/>
                    </a:stretch>
                  </pic:blipFill>
                  <pic:spPr>
                    <a:xfrm>
                      <a:off x="0" y="0"/>
                      <a:ext cx="3540969" cy="3125941"/>
                    </a:xfrm>
                    <a:prstGeom prst="rect">
                      <a:avLst/>
                    </a:prstGeom>
                  </pic:spPr>
                </pic:pic>
              </a:graphicData>
            </a:graphic>
          </wp:inline>
        </w:drawing>
      </w:r>
      <w:r w:rsidR="003A1CF5">
        <w:rPr>
          <w:noProof/>
        </w:rPr>
        <mc:AlternateContent>
          <mc:Choice Requires="wps">
            <w:drawing>
              <wp:anchor distT="0" distB="0" distL="114300" distR="114300" simplePos="0" relativeHeight="251660288" behindDoc="0" locked="0" layoutInCell="1" hidden="0" allowOverlap="1" wp14:anchorId="2DC0F58D" wp14:editId="5E98E548">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AEC00E0" w14:textId="77777777" w:rsidR="003A1CF5" w:rsidRDefault="003A1C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C0F58D"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7AEC00E0" w14:textId="77777777" w:rsidR="003A1CF5" w:rsidRDefault="003A1CF5"/>
                  </w:txbxContent>
                </v:textbox>
              </v:shape>
            </w:pict>
          </mc:Fallback>
        </mc:AlternateContent>
      </w:r>
    </w:p>
    <w:p w14:paraId="4FAA6C92" w14:textId="27AC71BE" w:rsidR="00B344F8" w:rsidRDefault="00B344F8">
      <w:pPr>
        <w:rPr>
          <w:rFonts w:ascii="Arial" w:eastAsia="Arial" w:hAnsi="Arial" w:cs="Arial"/>
          <w:b/>
        </w:rPr>
      </w:pPr>
    </w:p>
    <w:p w14:paraId="5813F621" w14:textId="77777777" w:rsidR="00B344F8" w:rsidRDefault="00B344F8">
      <w:pPr>
        <w:rPr>
          <w:rFonts w:ascii="Arial" w:eastAsia="Arial" w:hAnsi="Arial" w:cs="Arial"/>
          <w:b/>
        </w:rPr>
      </w:pPr>
    </w:p>
    <w:p w14:paraId="10D628B5" w14:textId="77777777" w:rsidR="00B344F8" w:rsidRDefault="003A1CF5">
      <w:pPr>
        <w:rPr>
          <w:rFonts w:ascii="Arial" w:eastAsia="Arial" w:hAnsi="Arial" w:cs="Arial"/>
          <w:b/>
        </w:rPr>
      </w:pPr>
      <w:r>
        <w:rPr>
          <w:rFonts w:ascii="Arial" w:eastAsia="Arial" w:hAnsi="Arial" w:cs="Arial"/>
          <w:b/>
        </w:rPr>
        <w:t>User Stories</w:t>
      </w:r>
    </w:p>
    <w:p w14:paraId="02E45DA2" w14:textId="77777777" w:rsidR="00B344F8" w:rsidRDefault="003A1CF5">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2478"/>
        <w:gridCol w:w="1149"/>
        <w:gridCol w:w="3690"/>
        <w:gridCol w:w="3954"/>
        <w:gridCol w:w="843"/>
        <w:gridCol w:w="907"/>
      </w:tblGrid>
      <w:tr w:rsidR="00A200C4" w:rsidRPr="00A200C4" w14:paraId="2EA0333F" w14:textId="77777777">
        <w:trPr>
          <w:tblHeader/>
          <w:tblCellSpacing w:w="15" w:type="dxa"/>
        </w:trPr>
        <w:tc>
          <w:tcPr>
            <w:tcW w:w="0" w:type="auto"/>
            <w:vAlign w:val="center"/>
            <w:hideMark/>
          </w:tcPr>
          <w:p w14:paraId="582A900F" w14:textId="77777777" w:rsidR="00A200C4" w:rsidRPr="00A200C4" w:rsidRDefault="00A200C4" w:rsidP="00A200C4">
            <w:pPr>
              <w:rPr>
                <w:rFonts w:ascii="Arial" w:eastAsia="Arial" w:hAnsi="Arial" w:cs="Arial"/>
                <w:b/>
                <w:bCs/>
              </w:rPr>
            </w:pPr>
            <w:r w:rsidRPr="00A200C4">
              <w:rPr>
                <w:rFonts w:ascii="Arial" w:eastAsia="Arial" w:hAnsi="Arial" w:cs="Arial"/>
                <w:b/>
                <w:bCs/>
              </w:rPr>
              <w:t>User Type</w:t>
            </w:r>
          </w:p>
        </w:tc>
        <w:tc>
          <w:tcPr>
            <w:tcW w:w="0" w:type="auto"/>
            <w:vAlign w:val="center"/>
            <w:hideMark/>
          </w:tcPr>
          <w:p w14:paraId="73E57E57" w14:textId="77777777" w:rsidR="00A200C4" w:rsidRPr="00A200C4" w:rsidRDefault="00A200C4" w:rsidP="00A200C4">
            <w:pPr>
              <w:rPr>
                <w:rFonts w:ascii="Arial" w:eastAsia="Arial" w:hAnsi="Arial" w:cs="Arial"/>
                <w:b/>
                <w:bCs/>
              </w:rPr>
            </w:pPr>
            <w:r w:rsidRPr="00A200C4">
              <w:rPr>
                <w:rFonts w:ascii="Arial" w:eastAsia="Arial" w:hAnsi="Arial" w:cs="Arial"/>
                <w:b/>
                <w:bCs/>
              </w:rPr>
              <w:t>Functional Requirement (Epic)</w:t>
            </w:r>
          </w:p>
        </w:tc>
        <w:tc>
          <w:tcPr>
            <w:tcW w:w="0" w:type="auto"/>
            <w:vAlign w:val="center"/>
            <w:hideMark/>
          </w:tcPr>
          <w:p w14:paraId="462CC937" w14:textId="77777777" w:rsidR="00A200C4" w:rsidRPr="00A200C4" w:rsidRDefault="00A200C4" w:rsidP="00A200C4">
            <w:pPr>
              <w:rPr>
                <w:rFonts w:ascii="Arial" w:eastAsia="Arial" w:hAnsi="Arial" w:cs="Arial"/>
                <w:b/>
                <w:bCs/>
              </w:rPr>
            </w:pPr>
            <w:r w:rsidRPr="00A200C4">
              <w:rPr>
                <w:rFonts w:ascii="Arial" w:eastAsia="Arial" w:hAnsi="Arial" w:cs="Arial"/>
                <w:b/>
                <w:bCs/>
              </w:rPr>
              <w:t>User Story No</w:t>
            </w:r>
          </w:p>
        </w:tc>
        <w:tc>
          <w:tcPr>
            <w:tcW w:w="0" w:type="auto"/>
            <w:vAlign w:val="center"/>
            <w:hideMark/>
          </w:tcPr>
          <w:p w14:paraId="3F301554" w14:textId="77777777" w:rsidR="00A200C4" w:rsidRPr="00A200C4" w:rsidRDefault="00A200C4" w:rsidP="00A200C4">
            <w:pPr>
              <w:rPr>
                <w:rFonts w:ascii="Arial" w:eastAsia="Arial" w:hAnsi="Arial" w:cs="Arial"/>
                <w:b/>
                <w:bCs/>
              </w:rPr>
            </w:pPr>
            <w:r w:rsidRPr="00A200C4">
              <w:rPr>
                <w:rFonts w:ascii="Arial" w:eastAsia="Arial" w:hAnsi="Arial" w:cs="Arial"/>
                <w:b/>
                <w:bCs/>
              </w:rPr>
              <w:t>User Story / Task</w:t>
            </w:r>
          </w:p>
        </w:tc>
        <w:tc>
          <w:tcPr>
            <w:tcW w:w="0" w:type="auto"/>
            <w:vAlign w:val="center"/>
            <w:hideMark/>
          </w:tcPr>
          <w:p w14:paraId="32AF02E5" w14:textId="77777777" w:rsidR="00A200C4" w:rsidRPr="00A200C4" w:rsidRDefault="00A200C4" w:rsidP="00A200C4">
            <w:pPr>
              <w:rPr>
                <w:rFonts w:ascii="Arial" w:eastAsia="Arial" w:hAnsi="Arial" w:cs="Arial"/>
                <w:b/>
                <w:bCs/>
              </w:rPr>
            </w:pPr>
            <w:r w:rsidRPr="00A200C4">
              <w:rPr>
                <w:rFonts w:ascii="Arial" w:eastAsia="Arial" w:hAnsi="Arial" w:cs="Arial"/>
                <w:b/>
                <w:bCs/>
              </w:rPr>
              <w:t>Acceptance Criteria</w:t>
            </w:r>
          </w:p>
        </w:tc>
        <w:tc>
          <w:tcPr>
            <w:tcW w:w="0" w:type="auto"/>
            <w:vAlign w:val="center"/>
            <w:hideMark/>
          </w:tcPr>
          <w:p w14:paraId="7F0EDAB0" w14:textId="77777777" w:rsidR="00A200C4" w:rsidRPr="00A200C4" w:rsidRDefault="00A200C4" w:rsidP="00A200C4">
            <w:pPr>
              <w:rPr>
                <w:rFonts w:ascii="Arial" w:eastAsia="Arial" w:hAnsi="Arial" w:cs="Arial"/>
                <w:b/>
                <w:bCs/>
              </w:rPr>
            </w:pPr>
            <w:r w:rsidRPr="00A200C4">
              <w:rPr>
                <w:rFonts w:ascii="Arial" w:eastAsia="Arial" w:hAnsi="Arial" w:cs="Arial"/>
                <w:b/>
                <w:bCs/>
              </w:rPr>
              <w:t>Priority</w:t>
            </w:r>
          </w:p>
        </w:tc>
        <w:tc>
          <w:tcPr>
            <w:tcW w:w="0" w:type="auto"/>
            <w:vAlign w:val="center"/>
            <w:hideMark/>
          </w:tcPr>
          <w:p w14:paraId="77E8876C" w14:textId="77777777" w:rsidR="00A200C4" w:rsidRPr="00A200C4" w:rsidRDefault="00A200C4" w:rsidP="00A200C4">
            <w:pPr>
              <w:rPr>
                <w:rFonts w:ascii="Arial" w:eastAsia="Arial" w:hAnsi="Arial" w:cs="Arial"/>
                <w:b/>
                <w:bCs/>
              </w:rPr>
            </w:pPr>
            <w:r w:rsidRPr="00A200C4">
              <w:rPr>
                <w:rFonts w:ascii="Arial" w:eastAsia="Arial" w:hAnsi="Arial" w:cs="Arial"/>
                <w:b/>
                <w:bCs/>
              </w:rPr>
              <w:t>Release</w:t>
            </w:r>
          </w:p>
        </w:tc>
      </w:tr>
      <w:tr w:rsidR="00A200C4" w:rsidRPr="00A200C4" w14:paraId="7B478531" w14:textId="77777777">
        <w:trPr>
          <w:tblCellSpacing w:w="15" w:type="dxa"/>
        </w:trPr>
        <w:tc>
          <w:tcPr>
            <w:tcW w:w="0" w:type="auto"/>
            <w:vAlign w:val="center"/>
            <w:hideMark/>
          </w:tcPr>
          <w:p w14:paraId="52DAB8D9" w14:textId="77777777" w:rsidR="00A200C4" w:rsidRPr="00A200C4" w:rsidRDefault="00A200C4" w:rsidP="00A200C4">
            <w:pPr>
              <w:rPr>
                <w:rFonts w:ascii="Arial" w:eastAsia="Arial" w:hAnsi="Arial" w:cs="Arial"/>
              </w:rPr>
            </w:pPr>
            <w:r w:rsidRPr="00A200C4">
              <w:rPr>
                <w:rFonts w:ascii="Arial" w:eastAsia="Arial" w:hAnsi="Arial" w:cs="Arial"/>
              </w:rPr>
              <w:t>Customer (Mobile)</w:t>
            </w:r>
          </w:p>
        </w:tc>
        <w:tc>
          <w:tcPr>
            <w:tcW w:w="0" w:type="auto"/>
            <w:vAlign w:val="center"/>
            <w:hideMark/>
          </w:tcPr>
          <w:p w14:paraId="2BF2492E" w14:textId="77777777" w:rsidR="00A200C4" w:rsidRPr="00A200C4" w:rsidRDefault="00A200C4" w:rsidP="00A200C4">
            <w:pPr>
              <w:rPr>
                <w:rFonts w:ascii="Arial" w:eastAsia="Arial" w:hAnsi="Arial" w:cs="Arial"/>
              </w:rPr>
            </w:pPr>
            <w:r w:rsidRPr="00A200C4">
              <w:rPr>
                <w:rFonts w:ascii="Arial" w:eastAsia="Arial" w:hAnsi="Arial" w:cs="Arial"/>
              </w:rPr>
              <w:t>Registration</w:t>
            </w:r>
          </w:p>
        </w:tc>
        <w:tc>
          <w:tcPr>
            <w:tcW w:w="0" w:type="auto"/>
            <w:vAlign w:val="center"/>
            <w:hideMark/>
          </w:tcPr>
          <w:p w14:paraId="08EE3637" w14:textId="77777777" w:rsidR="00A200C4" w:rsidRPr="00A200C4" w:rsidRDefault="00A200C4" w:rsidP="00A200C4">
            <w:pPr>
              <w:rPr>
                <w:rFonts w:ascii="Arial" w:eastAsia="Arial" w:hAnsi="Arial" w:cs="Arial"/>
              </w:rPr>
            </w:pPr>
            <w:r w:rsidRPr="00A200C4">
              <w:rPr>
                <w:rFonts w:ascii="Arial" w:eastAsia="Arial" w:hAnsi="Arial" w:cs="Arial"/>
              </w:rPr>
              <w:t>USN-1</w:t>
            </w:r>
          </w:p>
        </w:tc>
        <w:tc>
          <w:tcPr>
            <w:tcW w:w="0" w:type="auto"/>
            <w:vAlign w:val="center"/>
            <w:hideMark/>
          </w:tcPr>
          <w:p w14:paraId="35A2A0EA" w14:textId="77777777" w:rsidR="00A200C4" w:rsidRPr="00A200C4" w:rsidRDefault="00A200C4" w:rsidP="00A200C4">
            <w:pPr>
              <w:rPr>
                <w:rFonts w:ascii="Arial" w:eastAsia="Arial" w:hAnsi="Arial" w:cs="Arial"/>
              </w:rPr>
            </w:pPr>
            <w:r w:rsidRPr="00A200C4">
              <w:rPr>
                <w:rFonts w:ascii="Arial" w:eastAsia="Arial" w:hAnsi="Arial" w:cs="Arial"/>
              </w:rPr>
              <w:t>As a user, I can register using email and password</w:t>
            </w:r>
          </w:p>
        </w:tc>
        <w:tc>
          <w:tcPr>
            <w:tcW w:w="0" w:type="auto"/>
            <w:vAlign w:val="center"/>
            <w:hideMark/>
          </w:tcPr>
          <w:p w14:paraId="3B040F0B" w14:textId="77777777" w:rsidR="00A200C4" w:rsidRPr="00A200C4" w:rsidRDefault="00A200C4" w:rsidP="00A200C4">
            <w:pPr>
              <w:rPr>
                <w:rFonts w:ascii="Arial" w:eastAsia="Arial" w:hAnsi="Arial" w:cs="Arial"/>
              </w:rPr>
            </w:pPr>
            <w:r w:rsidRPr="00A200C4">
              <w:rPr>
                <w:rFonts w:ascii="Arial" w:eastAsia="Arial" w:hAnsi="Arial" w:cs="Arial"/>
              </w:rPr>
              <w:t>User is redirected to dashboard after successful registration</w:t>
            </w:r>
          </w:p>
        </w:tc>
        <w:tc>
          <w:tcPr>
            <w:tcW w:w="0" w:type="auto"/>
            <w:vAlign w:val="center"/>
            <w:hideMark/>
          </w:tcPr>
          <w:p w14:paraId="25C1F143" w14:textId="77777777" w:rsidR="00A200C4" w:rsidRPr="00A200C4" w:rsidRDefault="00A200C4" w:rsidP="00A200C4">
            <w:pPr>
              <w:rPr>
                <w:rFonts w:ascii="Arial" w:eastAsia="Arial" w:hAnsi="Arial" w:cs="Arial"/>
              </w:rPr>
            </w:pPr>
            <w:r w:rsidRPr="00A200C4">
              <w:rPr>
                <w:rFonts w:ascii="Arial" w:eastAsia="Arial" w:hAnsi="Arial" w:cs="Arial"/>
              </w:rPr>
              <w:t>High</w:t>
            </w:r>
          </w:p>
        </w:tc>
        <w:tc>
          <w:tcPr>
            <w:tcW w:w="0" w:type="auto"/>
            <w:vAlign w:val="center"/>
            <w:hideMark/>
          </w:tcPr>
          <w:p w14:paraId="1C517022" w14:textId="77777777" w:rsidR="00A200C4" w:rsidRPr="00A200C4" w:rsidRDefault="00A200C4" w:rsidP="00A200C4">
            <w:pPr>
              <w:rPr>
                <w:rFonts w:ascii="Arial" w:eastAsia="Arial" w:hAnsi="Arial" w:cs="Arial"/>
              </w:rPr>
            </w:pPr>
            <w:r w:rsidRPr="00A200C4">
              <w:rPr>
                <w:rFonts w:ascii="Arial" w:eastAsia="Arial" w:hAnsi="Arial" w:cs="Arial"/>
              </w:rPr>
              <w:t>Sprint-1</w:t>
            </w:r>
          </w:p>
        </w:tc>
      </w:tr>
      <w:tr w:rsidR="00A200C4" w:rsidRPr="00A200C4" w14:paraId="40C829F5" w14:textId="77777777">
        <w:trPr>
          <w:tblCellSpacing w:w="15" w:type="dxa"/>
        </w:trPr>
        <w:tc>
          <w:tcPr>
            <w:tcW w:w="0" w:type="auto"/>
            <w:vAlign w:val="center"/>
            <w:hideMark/>
          </w:tcPr>
          <w:p w14:paraId="01CD9587" w14:textId="77777777" w:rsidR="00A200C4" w:rsidRPr="00A200C4" w:rsidRDefault="00A200C4" w:rsidP="00A200C4">
            <w:pPr>
              <w:rPr>
                <w:rFonts w:ascii="Arial" w:eastAsia="Arial" w:hAnsi="Arial" w:cs="Arial"/>
              </w:rPr>
            </w:pPr>
          </w:p>
        </w:tc>
        <w:tc>
          <w:tcPr>
            <w:tcW w:w="0" w:type="auto"/>
            <w:vAlign w:val="center"/>
            <w:hideMark/>
          </w:tcPr>
          <w:p w14:paraId="46EDFEBC" w14:textId="77777777" w:rsidR="00A200C4" w:rsidRPr="00A200C4" w:rsidRDefault="00A200C4" w:rsidP="00A200C4">
            <w:pPr>
              <w:rPr>
                <w:rFonts w:ascii="Arial" w:eastAsia="Arial" w:hAnsi="Arial" w:cs="Arial"/>
              </w:rPr>
            </w:pPr>
          </w:p>
        </w:tc>
        <w:tc>
          <w:tcPr>
            <w:tcW w:w="0" w:type="auto"/>
            <w:vAlign w:val="center"/>
            <w:hideMark/>
          </w:tcPr>
          <w:p w14:paraId="33524FF6" w14:textId="77777777" w:rsidR="00A200C4" w:rsidRPr="00A200C4" w:rsidRDefault="00A200C4" w:rsidP="00A200C4">
            <w:pPr>
              <w:rPr>
                <w:rFonts w:ascii="Arial" w:eastAsia="Arial" w:hAnsi="Arial" w:cs="Arial"/>
              </w:rPr>
            </w:pPr>
            <w:r w:rsidRPr="00A200C4">
              <w:rPr>
                <w:rFonts w:ascii="Arial" w:eastAsia="Arial" w:hAnsi="Arial" w:cs="Arial"/>
              </w:rPr>
              <w:t>USN-2</w:t>
            </w:r>
          </w:p>
        </w:tc>
        <w:tc>
          <w:tcPr>
            <w:tcW w:w="0" w:type="auto"/>
            <w:vAlign w:val="center"/>
            <w:hideMark/>
          </w:tcPr>
          <w:p w14:paraId="77D25CCA" w14:textId="77777777" w:rsidR="00A200C4" w:rsidRPr="00A200C4" w:rsidRDefault="00A200C4" w:rsidP="00A200C4">
            <w:pPr>
              <w:rPr>
                <w:rFonts w:ascii="Arial" w:eastAsia="Arial" w:hAnsi="Arial" w:cs="Arial"/>
              </w:rPr>
            </w:pPr>
            <w:r w:rsidRPr="00A200C4">
              <w:rPr>
                <w:rFonts w:ascii="Arial" w:eastAsia="Arial" w:hAnsi="Arial" w:cs="Arial"/>
              </w:rPr>
              <w:t>As a user, I receive confirmation email after registration</w:t>
            </w:r>
          </w:p>
        </w:tc>
        <w:tc>
          <w:tcPr>
            <w:tcW w:w="0" w:type="auto"/>
            <w:vAlign w:val="center"/>
            <w:hideMark/>
          </w:tcPr>
          <w:p w14:paraId="5C3EBC13" w14:textId="77777777" w:rsidR="00A200C4" w:rsidRPr="00A200C4" w:rsidRDefault="00A200C4" w:rsidP="00A200C4">
            <w:pPr>
              <w:rPr>
                <w:rFonts w:ascii="Arial" w:eastAsia="Arial" w:hAnsi="Arial" w:cs="Arial"/>
              </w:rPr>
            </w:pPr>
            <w:r w:rsidRPr="00A200C4">
              <w:rPr>
                <w:rFonts w:ascii="Arial" w:eastAsia="Arial" w:hAnsi="Arial" w:cs="Arial"/>
              </w:rPr>
              <w:t>User receives email &amp; can verify account</w:t>
            </w:r>
          </w:p>
        </w:tc>
        <w:tc>
          <w:tcPr>
            <w:tcW w:w="0" w:type="auto"/>
            <w:vAlign w:val="center"/>
            <w:hideMark/>
          </w:tcPr>
          <w:p w14:paraId="6DC20722" w14:textId="77777777" w:rsidR="00A200C4" w:rsidRPr="00A200C4" w:rsidRDefault="00A200C4" w:rsidP="00A200C4">
            <w:pPr>
              <w:rPr>
                <w:rFonts w:ascii="Arial" w:eastAsia="Arial" w:hAnsi="Arial" w:cs="Arial"/>
              </w:rPr>
            </w:pPr>
            <w:r w:rsidRPr="00A200C4">
              <w:rPr>
                <w:rFonts w:ascii="Arial" w:eastAsia="Arial" w:hAnsi="Arial" w:cs="Arial"/>
              </w:rPr>
              <w:t>High</w:t>
            </w:r>
          </w:p>
        </w:tc>
        <w:tc>
          <w:tcPr>
            <w:tcW w:w="0" w:type="auto"/>
            <w:vAlign w:val="center"/>
            <w:hideMark/>
          </w:tcPr>
          <w:p w14:paraId="47988236" w14:textId="77777777" w:rsidR="00A200C4" w:rsidRPr="00A200C4" w:rsidRDefault="00A200C4" w:rsidP="00A200C4">
            <w:pPr>
              <w:rPr>
                <w:rFonts w:ascii="Arial" w:eastAsia="Arial" w:hAnsi="Arial" w:cs="Arial"/>
              </w:rPr>
            </w:pPr>
            <w:r w:rsidRPr="00A200C4">
              <w:rPr>
                <w:rFonts w:ascii="Arial" w:eastAsia="Arial" w:hAnsi="Arial" w:cs="Arial"/>
              </w:rPr>
              <w:t>Sprint-1</w:t>
            </w:r>
          </w:p>
        </w:tc>
      </w:tr>
      <w:tr w:rsidR="00A200C4" w:rsidRPr="00A200C4" w14:paraId="7006BCEB" w14:textId="77777777">
        <w:trPr>
          <w:tblCellSpacing w:w="15" w:type="dxa"/>
        </w:trPr>
        <w:tc>
          <w:tcPr>
            <w:tcW w:w="0" w:type="auto"/>
            <w:vAlign w:val="center"/>
            <w:hideMark/>
          </w:tcPr>
          <w:p w14:paraId="59FE7BC3" w14:textId="77777777" w:rsidR="00A200C4" w:rsidRPr="00A200C4" w:rsidRDefault="00A200C4" w:rsidP="00A200C4">
            <w:pPr>
              <w:rPr>
                <w:rFonts w:ascii="Arial" w:eastAsia="Arial" w:hAnsi="Arial" w:cs="Arial"/>
              </w:rPr>
            </w:pPr>
          </w:p>
        </w:tc>
        <w:tc>
          <w:tcPr>
            <w:tcW w:w="0" w:type="auto"/>
            <w:vAlign w:val="center"/>
            <w:hideMark/>
          </w:tcPr>
          <w:p w14:paraId="12DEC6ED" w14:textId="77777777" w:rsidR="00A200C4" w:rsidRPr="00A200C4" w:rsidRDefault="00A200C4" w:rsidP="00A200C4">
            <w:pPr>
              <w:rPr>
                <w:rFonts w:ascii="Arial" w:eastAsia="Arial" w:hAnsi="Arial" w:cs="Arial"/>
              </w:rPr>
            </w:pPr>
          </w:p>
        </w:tc>
        <w:tc>
          <w:tcPr>
            <w:tcW w:w="0" w:type="auto"/>
            <w:vAlign w:val="center"/>
            <w:hideMark/>
          </w:tcPr>
          <w:p w14:paraId="078238D5" w14:textId="77777777" w:rsidR="00A200C4" w:rsidRPr="00A200C4" w:rsidRDefault="00A200C4" w:rsidP="00A200C4">
            <w:pPr>
              <w:rPr>
                <w:rFonts w:ascii="Arial" w:eastAsia="Arial" w:hAnsi="Arial" w:cs="Arial"/>
              </w:rPr>
            </w:pPr>
            <w:r w:rsidRPr="00A200C4">
              <w:rPr>
                <w:rFonts w:ascii="Arial" w:eastAsia="Arial" w:hAnsi="Arial" w:cs="Arial"/>
              </w:rPr>
              <w:t>USN-3</w:t>
            </w:r>
          </w:p>
        </w:tc>
        <w:tc>
          <w:tcPr>
            <w:tcW w:w="0" w:type="auto"/>
            <w:vAlign w:val="center"/>
            <w:hideMark/>
          </w:tcPr>
          <w:p w14:paraId="29CB08D7" w14:textId="77777777" w:rsidR="00A200C4" w:rsidRPr="00A200C4" w:rsidRDefault="00A200C4" w:rsidP="00A200C4">
            <w:pPr>
              <w:rPr>
                <w:rFonts w:ascii="Arial" w:eastAsia="Arial" w:hAnsi="Arial" w:cs="Arial"/>
              </w:rPr>
            </w:pPr>
            <w:r w:rsidRPr="00A200C4">
              <w:rPr>
                <w:rFonts w:ascii="Arial" w:eastAsia="Arial" w:hAnsi="Arial" w:cs="Arial"/>
              </w:rPr>
              <w:t>As a user, I can register using Facebook</w:t>
            </w:r>
          </w:p>
        </w:tc>
        <w:tc>
          <w:tcPr>
            <w:tcW w:w="0" w:type="auto"/>
            <w:vAlign w:val="center"/>
            <w:hideMark/>
          </w:tcPr>
          <w:p w14:paraId="6D1EE231" w14:textId="77777777" w:rsidR="00A200C4" w:rsidRPr="00A200C4" w:rsidRDefault="00A200C4" w:rsidP="00A200C4">
            <w:pPr>
              <w:rPr>
                <w:rFonts w:ascii="Arial" w:eastAsia="Arial" w:hAnsi="Arial" w:cs="Arial"/>
              </w:rPr>
            </w:pPr>
            <w:r w:rsidRPr="00A200C4">
              <w:rPr>
                <w:rFonts w:ascii="Arial" w:eastAsia="Arial" w:hAnsi="Arial" w:cs="Arial"/>
              </w:rPr>
              <w:t>User can login via Facebook &amp; access dashboard</w:t>
            </w:r>
          </w:p>
        </w:tc>
        <w:tc>
          <w:tcPr>
            <w:tcW w:w="0" w:type="auto"/>
            <w:vAlign w:val="center"/>
            <w:hideMark/>
          </w:tcPr>
          <w:p w14:paraId="54D85395" w14:textId="77777777" w:rsidR="00A200C4" w:rsidRPr="00A200C4" w:rsidRDefault="00A200C4" w:rsidP="00A200C4">
            <w:pPr>
              <w:rPr>
                <w:rFonts w:ascii="Arial" w:eastAsia="Arial" w:hAnsi="Arial" w:cs="Arial"/>
              </w:rPr>
            </w:pPr>
            <w:r w:rsidRPr="00A200C4">
              <w:rPr>
                <w:rFonts w:ascii="Arial" w:eastAsia="Arial" w:hAnsi="Arial" w:cs="Arial"/>
              </w:rPr>
              <w:t>Low</w:t>
            </w:r>
          </w:p>
        </w:tc>
        <w:tc>
          <w:tcPr>
            <w:tcW w:w="0" w:type="auto"/>
            <w:vAlign w:val="center"/>
            <w:hideMark/>
          </w:tcPr>
          <w:p w14:paraId="0A0B569F" w14:textId="77777777" w:rsidR="00A200C4" w:rsidRPr="00A200C4" w:rsidRDefault="00A200C4" w:rsidP="00A200C4">
            <w:pPr>
              <w:rPr>
                <w:rFonts w:ascii="Arial" w:eastAsia="Arial" w:hAnsi="Arial" w:cs="Arial"/>
              </w:rPr>
            </w:pPr>
            <w:r w:rsidRPr="00A200C4">
              <w:rPr>
                <w:rFonts w:ascii="Arial" w:eastAsia="Arial" w:hAnsi="Arial" w:cs="Arial"/>
              </w:rPr>
              <w:t>Sprint-2</w:t>
            </w:r>
          </w:p>
        </w:tc>
      </w:tr>
      <w:tr w:rsidR="00A200C4" w:rsidRPr="00A200C4" w14:paraId="78BA6461" w14:textId="77777777">
        <w:trPr>
          <w:tblCellSpacing w:w="15" w:type="dxa"/>
        </w:trPr>
        <w:tc>
          <w:tcPr>
            <w:tcW w:w="0" w:type="auto"/>
            <w:vAlign w:val="center"/>
            <w:hideMark/>
          </w:tcPr>
          <w:p w14:paraId="4D8A7530" w14:textId="77777777" w:rsidR="00A200C4" w:rsidRPr="00A200C4" w:rsidRDefault="00A200C4" w:rsidP="00A200C4">
            <w:pPr>
              <w:rPr>
                <w:rFonts w:ascii="Arial" w:eastAsia="Arial" w:hAnsi="Arial" w:cs="Arial"/>
              </w:rPr>
            </w:pPr>
          </w:p>
        </w:tc>
        <w:tc>
          <w:tcPr>
            <w:tcW w:w="0" w:type="auto"/>
            <w:vAlign w:val="center"/>
            <w:hideMark/>
          </w:tcPr>
          <w:p w14:paraId="53BE88FB" w14:textId="77777777" w:rsidR="00A200C4" w:rsidRPr="00A200C4" w:rsidRDefault="00A200C4" w:rsidP="00A200C4">
            <w:pPr>
              <w:rPr>
                <w:rFonts w:ascii="Arial" w:eastAsia="Arial" w:hAnsi="Arial" w:cs="Arial"/>
              </w:rPr>
            </w:pPr>
          </w:p>
        </w:tc>
        <w:tc>
          <w:tcPr>
            <w:tcW w:w="0" w:type="auto"/>
            <w:vAlign w:val="center"/>
            <w:hideMark/>
          </w:tcPr>
          <w:p w14:paraId="4F99D728" w14:textId="77777777" w:rsidR="00A200C4" w:rsidRPr="00A200C4" w:rsidRDefault="00A200C4" w:rsidP="00A200C4">
            <w:pPr>
              <w:rPr>
                <w:rFonts w:ascii="Arial" w:eastAsia="Arial" w:hAnsi="Arial" w:cs="Arial"/>
              </w:rPr>
            </w:pPr>
            <w:r w:rsidRPr="00A200C4">
              <w:rPr>
                <w:rFonts w:ascii="Arial" w:eastAsia="Arial" w:hAnsi="Arial" w:cs="Arial"/>
              </w:rPr>
              <w:t>USN-4</w:t>
            </w:r>
          </w:p>
        </w:tc>
        <w:tc>
          <w:tcPr>
            <w:tcW w:w="0" w:type="auto"/>
            <w:vAlign w:val="center"/>
            <w:hideMark/>
          </w:tcPr>
          <w:p w14:paraId="5BDFE86E" w14:textId="77777777" w:rsidR="00A200C4" w:rsidRPr="00A200C4" w:rsidRDefault="00A200C4" w:rsidP="00A200C4">
            <w:pPr>
              <w:rPr>
                <w:rFonts w:ascii="Arial" w:eastAsia="Arial" w:hAnsi="Arial" w:cs="Arial"/>
              </w:rPr>
            </w:pPr>
            <w:r w:rsidRPr="00A200C4">
              <w:rPr>
                <w:rFonts w:ascii="Arial" w:eastAsia="Arial" w:hAnsi="Arial" w:cs="Arial"/>
              </w:rPr>
              <w:t>As a user, I can register using Gmail</w:t>
            </w:r>
          </w:p>
        </w:tc>
        <w:tc>
          <w:tcPr>
            <w:tcW w:w="0" w:type="auto"/>
            <w:vAlign w:val="center"/>
            <w:hideMark/>
          </w:tcPr>
          <w:p w14:paraId="37E4A811" w14:textId="77777777" w:rsidR="00A200C4" w:rsidRPr="00A200C4" w:rsidRDefault="00A200C4" w:rsidP="00A200C4">
            <w:pPr>
              <w:rPr>
                <w:rFonts w:ascii="Arial" w:eastAsia="Arial" w:hAnsi="Arial" w:cs="Arial"/>
              </w:rPr>
            </w:pPr>
            <w:r w:rsidRPr="00A200C4">
              <w:rPr>
                <w:rFonts w:ascii="Arial" w:eastAsia="Arial" w:hAnsi="Arial" w:cs="Arial"/>
              </w:rPr>
              <w:t>User can login via Gmail &amp; access dashboard</w:t>
            </w:r>
          </w:p>
        </w:tc>
        <w:tc>
          <w:tcPr>
            <w:tcW w:w="0" w:type="auto"/>
            <w:vAlign w:val="center"/>
            <w:hideMark/>
          </w:tcPr>
          <w:p w14:paraId="5A10616D" w14:textId="77777777" w:rsidR="00A200C4" w:rsidRPr="00A200C4" w:rsidRDefault="00A200C4" w:rsidP="00A200C4">
            <w:pPr>
              <w:rPr>
                <w:rFonts w:ascii="Arial" w:eastAsia="Arial" w:hAnsi="Arial" w:cs="Arial"/>
              </w:rPr>
            </w:pPr>
            <w:r w:rsidRPr="00A200C4">
              <w:rPr>
                <w:rFonts w:ascii="Arial" w:eastAsia="Arial" w:hAnsi="Arial" w:cs="Arial"/>
              </w:rPr>
              <w:t>Medium</w:t>
            </w:r>
          </w:p>
        </w:tc>
        <w:tc>
          <w:tcPr>
            <w:tcW w:w="0" w:type="auto"/>
            <w:vAlign w:val="center"/>
            <w:hideMark/>
          </w:tcPr>
          <w:p w14:paraId="417676DA" w14:textId="77777777" w:rsidR="00A200C4" w:rsidRPr="00A200C4" w:rsidRDefault="00A200C4" w:rsidP="00A200C4">
            <w:pPr>
              <w:rPr>
                <w:rFonts w:ascii="Arial" w:eastAsia="Arial" w:hAnsi="Arial" w:cs="Arial"/>
              </w:rPr>
            </w:pPr>
            <w:r w:rsidRPr="00A200C4">
              <w:rPr>
                <w:rFonts w:ascii="Arial" w:eastAsia="Arial" w:hAnsi="Arial" w:cs="Arial"/>
              </w:rPr>
              <w:t>Sprint-1</w:t>
            </w:r>
          </w:p>
        </w:tc>
      </w:tr>
      <w:tr w:rsidR="00A200C4" w:rsidRPr="00A200C4" w14:paraId="5A7BCD72" w14:textId="77777777">
        <w:trPr>
          <w:tblCellSpacing w:w="15" w:type="dxa"/>
        </w:trPr>
        <w:tc>
          <w:tcPr>
            <w:tcW w:w="0" w:type="auto"/>
            <w:vAlign w:val="center"/>
            <w:hideMark/>
          </w:tcPr>
          <w:p w14:paraId="21A9DF9E" w14:textId="77777777" w:rsidR="00A200C4" w:rsidRPr="00A200C4" w:rsidRDefault="00A200C4" w:rsidP="00A200C4">
            <w:pPr>
              <w:rPr>
                <w:rFonts w:ascii="Arial" w:eastAsia="Arial" w:hAnsi="Arial" w:cs="Arial"/>
              </w:rPr>
            </w:pPr>
          </w:p>
        </w:tc>
        <w:tc>
          <w:tcPr>
            <w:tcW w:w="0" w:type="auto"/>
            <w:vAlign w:val="center"/>
            <w:hideMark/>
          </w:tcPr>
          <w:p w14:paraId="0CF465FA" w14:textId="77777777" w:rsidR="00A200C4" w:rsidRPr="00A200C4" w:rsidRDefault="00A200C4" w:rsidP="00A200C4">
            <w:pPr>
              <w:rPr>
                <w:rFonts w:ascii="Arial" w:eastAsia="Arial" w:hAnsi="Arial" w:cs="Arial"/>
              </w:rPr>
            </w:pPr>
            <w:r w:rsidRPr="00A200C4">
              <w:rPr>
                <w:rFonts w:ascii="Arial" w:eastAsia="Arial" w:hAnsi="Arial" w:cs="Arial"/>
              </w:rPr>
              <w:t>Login</w:t>
            </w:r>
          </w:p>
        </w:tc>
        <w:tc>
          <w:tcPr>
            <w:tcW w:w="0" w:type="auto"/>
            <w:vAlign w:val="center"/>
            <w:hideMark/>
          </w:tcPr>
          <w:p w14:paraId="16F8D66E" w14:textId="77777777" w:rsidR="00A200C4" w:rsidRPr="00A200C4" w:rsidRDefault="00A200C4" w:rsidP="00A200C4">
            <w:pPr>
              <w:rPr>
                <w:rFonts w:ascii="Arial" w:eastAsia="Arial" w:hAnsi="Arial" w:cs="Arial"/>
              </w:rPr>
            </w:pPr>
            <w:r w:rsidRPr="00A200C4">
              <w:rPr>
                <w:rFonts w:ascii="Arial" w:eastAsia="Arial" w:hAnsi="Arial" w:cs="Arial"/>
              </w:rPr>
              <w:t>USN-5</w:t>
            </w:r>
          </w:p>
        </w:tc>
        <w:tc>
          <w:tcPr>
            <w:tcW w:w="0" w:type="auto"/>
            <w:vAlign w:val="center"/>
            <w:hideMark/>
          </w:tcPr>
          <w:p w14:paraId="6346ECB0" w14:textId="77777777" w:rsidR="00A200C4" w:rsidRPr="00A200C4" w:rsidRDefault="00A200C4" w:rsidP="00A200C4">
            <w:pPr>
              <w:rPr>
                <w:rFonts w:ascii="Arial" w:eastAsia="Arial" w:hAnsi="Arial" w:cs="Arial"/>
              </w:rPr>
            </w:pPr>
            <w:r w:rsidRPr="00A200C4">
              <w:rPr>
                <w:rFonts w:ascii="Arial" w:eastAsia="Arial" w:hAnsi="Arial" w:cs="Arial"/>
              </w:rPr>
              <w:t>As a user, I can login using email &amp; password</w:t>
            </w:r>
          </w:p>
        </w:tc>
        <w:tc>
          <w:tcPr>
            <w:tcW w:w="0" w:type="auto"/>
            <w:vAlign w:val="center"/>
            <w:hideMark/>
          </w:tcPr>
          <w:p w14:paraId="32F2F4A7" w14:textId="77777777" w:rsidR="00A200C4" w:rsidRPr="00A200C4" w:rsidRDefault="00A200C4" w:rsidP="00A200C4">
            <w:pPr>
              <w:rPr>
                <w:rFonts w:ascii="Arial" w:eastAsia="Arial" w:hAnsi="Arial" w:cs="Arial"/>
              </w:rPr>
            </w:pPr>
            <w:r w:rsidRPr="00A200C4">
              <w:rPr>
                <w:rFonts w:ascii="Arial" w:eastAsia="Arial" w:hAnsi="Arial" w:cs="Arial"/>
              </w:rPr>
              <w:t>User can access dashboard after valid login</w:t>
            </w:r>
          </w:p>
        </w:tc>
        <w:tc>
          <w:tcPr>
            <w:tcW w:w="0" w:type="auto"/>
            <w:vAlign w:val="center"/>
            <w:hideMark/>
          </w:tcPr>
          <w:p w14:paraId="2DA086E8" w14:textId="77777777" w:rsidR="00A200C4" w:rsidRPr="00A200C4" w:rsidRDefault="00A200C4" w:rsidP="00A200C4">
            <w:pPr>
              <w:rPr>
                <w:rFonts w:ascii="Arial" w:eastAsia="Arial" w:hAnsi="Arial" w:cs="Arial"/>
              </w:rPr>
            </w:pPr>
            <w:r w:rsidRPr="00A200C4">
              <w:rPr>
                <w:rFonts w:ascii="Arial" w:eastAsia="Arial" w:hAnsi="Arial" w:cs="Arial"/>
              </w:rPr>
              <w:t>High</w:t>
            </w:r>
          </w:p>
        </w:tc>
        <w:tc>
          <w:tcPr>
            <w:tcW w:w="0" w:type="auto"/>
            <w:vAlign w:val="center"/>
            <w:hideMark/>
          </w:tcPr>
          <w:p w14:paraId="02643CC4" w14:textId="77777777" w:rsidR="00A200C4" w:rsidRPr="00A200C4" w:rsidRDefault="00A200C4" w:rsidP="00A200C4">
            <w:pPr>
              <w:rPr>
                <w:rFonts w:ascii="Arial" w:eastAsia="Arial" w:hAnsi="Arial" w:cs="Arial"/>
              </w:rPr>
            </w:pPr>
            <w:r w:rsidRPr="00A200C4">
              <w:rPr>
                <w:rFonts w:ascii="Arial" w:eastAsia="Arial" w:hAnsi="Arial" w:cs="Arial"/>
              </w:rPr>
              <w:t>Sprint-1</w:t>
            </w:r>
          </w:p>
        </w:tc>
      </w:tr>
      <w:tr w:rsidR="00A200C4" w:rsidRPr="00A200C4" w14:paraId="0CBE99C6" w14:textId="77777777">
        <w:trPr>
          <w:tblCellSpacing w:w="15" w:type="dxa"/>
        </w:trPr>
        <w:tc>
          <w:tcPr>
            <w:tcW w:w="0" w:type="auto"/>
            <w:vAlign w:val="center"/>
            <w:hideMark/>
          </w:tcPr>
          <w:p w14:paraId="5A8568A1" w14:textId="77777777" w:rsidR="00A200C4" w:rsidRPr="00A200C4" w:rsidRDefault="00A200C4" w:rsidP="00A200C4">
            <w:pPr>
              <w:rPr>
                <w:rFonts w:ascii="Arial" w:eastAsia="Arial" w:hAnsi="Arial" w:cs="Arial"/>
              </w:rPr>
            </w:pPr>
          </w:p>
        </w:tc>
        <w:tc>
          <w:tcPr>
            <w:tcW w:w="0" w:type="auto"/>
            <w:vAlign w:val="center"/>
            <w:hideMark/>
          </w:tcPr>
          <w:p w14:paraId="4B0BCDA4" w14:textId="77777777" w:rsidR="00A200C4" w:rsidRPr="00A200C4" w:rsidRDefault="00A200C4" w:rsidP="00A200C4">
            <w:pPr>
              <w:rPr>
                <w:rFonts w:ascii="Arial" w:eastAsia="Arial" w:hAnsi="Arial" w:cs="Arial"/>
              </w:rPr>
            </w:pPr>
            <w:r w:rsidRPr="00A200C4">
              <w:rPr>
                <w:rFonts w:ascii="Arial" w:eastAsia="Arial" w:hAnsi="Arial" w:cs="Arial"/>
              </w:rPr>
              <w:t>Product Browsing</w:t>
            </w:r>
          </w:p>
        </w:tc>
        <w:tc>
          <w:tcPr>
            <w:tcW w:w="0" w:type="auto"/>
            <w:vAlign w:val="center"/>
            <w:hideMark/>
          </w:tcPr>
          <w:p w14:paraId="1EDCEEA9" w14:textId="77777777" w:rsidR="00A200C4" w:rsidRPr="00A200C4" w:rsidRDefault="00A200C4" w:rsidP="00A200C4">
            <w:pPr>
              <w:rPr>
                <w:rFonts w:ascii="Arial" w:eastAsia="Arial" w:hAnsi="Arial" w:cs="Arial"/>
              </w:rPr>
            </w:pPr>
            <w:r w:rsidRPr="00A200C4">
              <w:rPr>
                <w:rFonts w:ascii="Arial" w:eastAsia="Arial" w:hAnsi="Arial" w:cs="Arial"/>
              </w:rPr>
              <w:t>USN-6</w:t>
            </w:r>
          </w:p>
        </w:tc>
        <w:tc>
          <w:tcPr>
            <w:tcW w:w="0" w:type="auto"/>
            <w:vAlign w:val="center"/>
            <w:hideMark/>
          </w:tcPr>
          <w:p w14:paraId="1CBC9A52" w14:textId="77777777" w:rsidR="00A200C4" w:rsidRPr="00A200C4" w:rsidRDefault="00A200C4" w:rsidP="00A200C4">
            <w:pPr>
              <w:rPr>
                <w:rFonts w:ascii="Arial" w:eastAsia="Arial" w:hAnsi="Arial" w:cs="Arial"/>
              </w:rPr>
            </w:pPr>
            <w:r w:rsidRPr="00A200C4">
              <w:rPr>
                <w:rFonts w:ascii="Arial" w:eastAsia="Arial" w:hAnsi="Arial" w:cs="Arial"/>
              </w:rPr>
              <w:t>As a user, I can browse products by category</w:t>
            </w:r>
          </w:p>
        </w:tc>
        <w:tc>
          <w:tcPr>
            <w:tcW w:w="0" w:type="auto"/>
            <w:vAlign w:val="center"/>
            <w:hideMark/>
          </w:tcPr>
          <w:p w14:paraId="0A78F5DD" w14:textId="77777777" w:rsidR="00A200C4" w:rsidRPr="00A200C4" w:rsidRDefault="00A200C4" w:rsidP="00A200C4">
            <w:pPr>
              <w:rPr>
                <w:rFonts w:ascii="Arial" w:eastAsia="Arial" w:hAnsi="Arial" w:cs="Arial"/>
              </w:rPr>
            </w:pPr>
            <w:r w:rsidRPr="00A200C4">
              <w:rPr>
                <w:rFonts w:ascii="Arial" w:eastAsia="Arial" w:hAnsi="Arial" w:cs="Arial"/>
              </w:rPr>
              <w:t>Products are displayed based on selected category</w:t>
            </w:r>
          </w:p>
        </w:tc>
        <w:tc>
          <w:tcPr>
            <w:tcW w:w="0" w:type="auto"/>
            <w:vAlign w:val="center"/>
            <w:hideMark/>
          </w:tcPr>
          <w:p w14:paraId="5D7CC9FE" w14:textId="77777777" w:rsidR="00A200C4" w:rsidRPr="00A200C4" w:rsidRDefault="00A200C4" w:rsidP="00A200C4">
            <w:pPr>
              <w:rPr>
                <w:rFonts w:ascii="Arial" w:eastAsia="Arial" w:hAnsi="Arial" w:cs="Arial"/>
              </w:rPr>
            </w:pPr>
            <w:r w:rsidRPr="00A200C4">
              <w:rPr>
                <w:rFonts w:ascii="Arial" w:eastAsia="Arial" w:hAnsi="Arial" w:cs="Arial"/>
              </w:rPr>
              <w:t>High</w:t>
            </w:r>
          </w:p>
        </w:tc>
        <w:tc>
          <w:tcPr>
            <w:tcW w:w="0" w:type="auto"/>
            <w:vAlign w:val="center"/>
            <w:hideMark/>
          </w:tcPr>
          <w:p w14:paraId="175E03A5" w14:textId="77777777" w:rsidR="00A200C4" w:rsidRPr="00A200C4" w:rsidRDefault="00A200C4" w:rsidP="00A200C4">
            <w:pPr>
              <w:rPr>
                <w:rFonts w:ascii="Arial" w:eastAsia="Arial" w:hAnsi="Arial" w:cs="Arial"/>
              </w:rPr>
            </w:pPr>
            <w:r w:rsidRPr="00A200C4">
              <w:rPr>
                <w:rFonts w:ascii="Arial" w:eastAsia="Arial" w:hAnsi="Arial" w:cs="Arial"/>
              </w:rPr>
              <w:t>Sprint-1</w:t>
            </w:r>
          </w:p>
        </w:tc>
      </w:tr>
      <w:tr w:rsidR="00A200C4" w:rsidRPr="00A200C4" w14:paraId="4F352819" w14:textId="77777777">
        <w:trPr>
          <w:tblCellSpacing w:w="15" w:type="dxa"/>
        </w:trPr>
        <w:tc>
          <w:tcPr>
            <w:tcW w:w="0" w:type="auto"/>
            <w:vAlign w:val="center"/>
            <w:hideMark/>
          </w:tcPr>
          <w:p w14:paraId="071E09B0" w14:textId="77777777" w:rsidR="00A200C4" w:rsidRPr="00A200C4" w:rsidRDefault="00A200C4" w:rsidP="00A200C4">
            <w:pPr>
              <w:rPr>
                <w:rFonts w:ascii="Arial" w:eastAsia="Arial" w:hAnsi="Arial" w:cs="Arial"/>
              </w:rPr>
            </w:pPr>
          </w:p>
        </w:tc>
        <w:tc>
          <w:tcPr>
            <w:tcW w:w="0" w:type="auto"/>
            <w:vAlign w:val="center"/>
            <w:hideMark/>
          </w:tcPr>
          <w:p w14:paraId="266666BA" w14:textId="77777777" w:rsidR="00A200C4" w:rsidRPr="00A200C4" w:rsidRDefault="00A200C4" w:rsidP="00A200C4">
            <w:pPr>
              <w:rPr>
                <w:rFonts w:ascii="Arial" w:eastAsia="Arial" w:hAnsi="Arial" w:cs="Arial"/>
              </w:rPr>
            </w:pPr>
            <w:r w:rsidRPr="00A200C4">
              <w:rPr>
                <w:rFonts w:ascii="Arial" w:eastAsia="Arial" w:hAnsi="Arial" w:cs="Arial"/>
              </w:rPr>
              <w:t>Search &amp; Filter</w:t>
            </w:r>
          </w:p>
        </w:tc>
        <w:tc>
          <w:tcPr>
            <w:tcW w:w="0" w:type="auto"/>
            <w:vAlign w:val="center"/>
            <w:hideMark/>
          </w:tcPr>
          <w:p w14:paraId="417FB37B" w14:textId="77777777" w:rsidR="00A200C4" w:rsidRPr="00A200C4" w:rsidRDefault="00A200C4" w:rsidP="00A200C4">
            <w:pPr>
              <w:rPr>
                <w:rFonts w:ascii="Arial" w:eastAsia="Arial" w:hAnsi="Arial" w:cs="Arial"/>
              </w:rPr>
            </w:pPr>
            <w:r w:rsidRPr="00A200C4">
              <w:rPr>
                <w:rFonts w:ascii="Arial" w:eastAsia="Arial" w:hAnsi="Arial" w:cs="Arial"/>
              </w:rPr>
              <w:t>USN-7</w:t>
            </w:r>
          </w:p>
        </w:tc>
        <w:tc>
          <w:tcPr>
            <w:tcW w:w="0" w:type="auto"/>
            <w:vAlign w:val="center"/>
            <w:hideMark/>
          </w:tcPr>
          <w:p w14:paraId="5B153B37" w14:textId="77777777" w:rsidR="00A200C4" w:rsidRPr="00A200C4" w:rsidRDefault="00A200C4" w:rsidP="00A200C4">
            <w:pPr>
              <w:rPr>
                <w:rFonts w:ascii="Arial" w:eastAsia="Arial" w:hAnsi="Arial" w:cs="Arial"/>
              </w:rPr>
            </w:pPr>
            <w:r w:rsidRPr="00A200C4">
              <w:rPr>
                <w:rFonts w:ascii="Arial" w:eastAsia="Arial" w:hAnsi="Arial" w:cs="Arial"/>
              </w:rPr>
              <w:t>As a user, I can search products using keywords</w:t>
            </w:r>
          </w:p>
        </w:tc>
        <w:tc>
          <w:tcPr>
            <w:tcW w:w="0" w:type="auto"/>
            <w:vAlign w:val="center"/>
            <w:hideMark/>
          </w:tcPr>
          <w:p w14:paraId="588D9C66" w14:textId="77777777" w:rsidR="00A200C4" w:rsidRPr="00A200C4" w:rsidRDefault="00A200C4" w:rsidP="00A200C4">
            <w:pPr>
              <w:rPr>
                <w:rFonts w:ascii="Arial" w:eastAsia="Arial" w:hAnsi="Arial" w:cs="Arial"/>
              </w:rPr>
            </w:pPr>
            <w:r w:rsidRPr="00A200C4">
              <w:rPr>
                <w:rFonts w:ascii="Arial" w:eastAsia="Arial" w:hAnsi="Arial" w:cs="Arial"/>
              </w:rPr>
              <w:t>Relevant products appear based on search</w:t>
            </w:r>
          </w:p>
        </w:tc>
        <w:tc>
          <w:tcPr>
            <w:tcW w:w="0" w:type="auto"/>
            <w:vAlign w:val="center"/>
            <w:hideMark/>
          </w:tcPr>
          <w:p w14:paraId="4BB5D2B7" w14:textId="77777777" w:rsidR="00A200C4" w:rsidRPr="00A200C4" w:rsidRDefault="00A200C4" w:rsidP="00A200C4">
            <w:pPr>
              <w:rPr>
                <w:rFonts w:ascii="Arial" w:eastAsia="Arial" w:hAnsi="Arial" w:cs="Arial"/>
              </w:rPr>
            </w:pPr>
            <w:r w:rsidRPr="00A200C4">
              <w:rPr>
                <w:rFonts w:ascii="Arial" w:eastAsia="Arial" w:hAnsi="Arial" w:cs="Arial"/>
              </w:rPr>
              <w:t>High</w:t>
            </w:r>
          </w:p>
        </w:tc>
        <w:tc>
          <w:tcPr>
            <w:tcW w:w="0" w:type="auto"/>
            <w:vAlign w:val="center"/>
            <w:hideMark/>
          </w:tcPr>
          <w:p w14:paraId="19619245" w14:textId="77777777" w:rsidR="00A200C4" w:rsidRPr="00A200C4" w:rsidRDefault="00A200C4" w:rsidP="00A200C4">
            <w:pPr>
              <w:rPr>
                <w:rFonts w:ascii="Arial" w:eastAsia="Arial" w:hAnsi="Arial" w:cs="Arial"/>
              </w:rPr>
            </w:pPr>
            <w:r w:rsidRPr="00A200C4">
              <w:rPr>
                <w:rFonts w:ascii="Arial" w:eastAsia="Arial" w:hAnsi="Arial" w:cs="Arial"/>
              </w:rPr>
              <w:t>Sprint-1</w:t>
            </w:r>
          </w:p>
        </w:tc>
      </w:tr>
      <w:tr w:rsidR="00A200C4" w:rsidRPr="00A200C4" w14:paraId="57CB4126" w14:textId="77777777">
        <w:trPr>
          <w:tblCellSpacing w:w="15" w:type="dxa"/>
        </w:trPr>
        <w:tc>
          <w:tcPr>
            <w:tcW w:w="0" w:type="auto"/>
            <w:vAlign w:val="center"/>
            <w:hideMark/>
          </w:tcPr>
          <w:p w14:paraId="4550286A" w14:textId="77777777" w:rsidR="00A200C4" w:rsidRPr="00A200C4" w:rsidRDefault="00A200C4" w:rsidP="00A200C4">
            <w:pPr>
              <w:rPr>
                <w:rFonts w:ascii="Arial" w:eastAsia="Arial" w:hAnsi="Arial" w:cs="Arial"/>
              </w:rPr>
            </w:pPr>
          </w:p>
        </w:tc>
        <w:tc>
          <w:tcPr>
            <w:tcW w:w="0" w:type="auto"/>
            <w:vAlign w:val="center"/>
            <w:hideMark/>
          </w:tcPr>
          <w:p w14:paraId="2F2B427A" w14:textId="77777777" w:rsidR="00A200C4" w:rsidRPr="00A200C4" w:rsidRDefault="00A200C4" w:rsidP="00A200C4">
            <w:pPr>
              <w:rPr>
                <w:rFonts w:ascii="Arial" w:eastAsia="Arial" w:hAnsi="Arial" w:cs="Arial"/>
              </w:rPr>
            </w:pPr>
            <w:r w:rsidRPr="00A200C4">
              <w:rPr>
                <w:rFonts w:ascii="Arial" w:eastAsia="Arial" w:hAnsi="Arial" w:cs="Arial"/>
              </w:rPr>
              <w:t>Cart</w:t>
            </w:r>
          </w:p>
        </w:tc>
        <w:tc>
          <w:tcPr>
            <w:tcW w:w="0" w:type="auto"/>
            <w:vAlign w:val="center"/>
            <w:hideMark/>
          </w:tcPr>
          <w:p w14:paraId="29A1FF3D" w14:textId="77777777" w:rsidR="00A200C4" w:rsidRPr="00A200C4" w:rsidRDefault="00A200C4" w:rsidP="00A200C4">
            <w:pPr>
              <w:rPr>
                <w:rFonts w:ascii="Arial" w:eastAsia="Arial" w:hAnsi="Arial" w:cs="Arial"/>
              </w:rPr>
            </w:pPr>
            <w:r w:rsidRPr="00A200C4">
              <w:rPr>
                <w:rFonts w:ascii="Arial" w:eastAsia="Arial" w:hAnsi="Arial" w:cs="Arial"/>
              </w:rPr>
              <w:t>USN-8</w:t>
            </w:r>
          </w:p>
        </w:tc>
        <w:tc>
          <w:tcPr>
            <w:tcW w:w="0" w:type="auto"/>
            <w:vAlign w:val="center"/>
            <w:hideMark/>
          </w:tcPr>
          <w:p w14:paraId="46C9947C" w14:textId="77777777" w:rsidR="00A200C4" w:rsidRPr="00A200C4" w:rsidRDefault="00A200C4" w:rsidP="00A200C4">
            <w:pPr>
              <w:rPr>
                <w:rFonts w:ascii="Arial" w:eastAsia="Arial" w:hAnsi="Arial" w:cs="Arial"/>
              </w:rPr>
            </w:pPr>
            <w:r w:rsidRPr="00A200C4">
              <w:rPr>
                <w:rFonts w:ascii="Arial" w:eastAsia="Arial" w:hAnsi="Arial" w:cs="Arial"/>
              </w:rPr>
              <w:t>As a user, I can add products to cart</w:t>
            </w:r>
          </w:p>
        </w:tc>
        <w:tc>
          <w:tcPr>
            <w:tcW w:w="0" w:type="auto"/>
            <w:vAlign w:val="center"/>
            <w:hideMark/>
          </w:tcPr>
          <w:p w14:paraId="3E524445" w14:textId="77777777" w:rsidR="00A200C4" w:rsidRPr="00A200C4" w:rsidRDefault="00A200C4" w:rsidP="00A200C4">
            <w:pPr>
              <w:rPr>
                <w:rFonts w:ascii="Arial" w:eastAsia="Arial" w:hAnsi="Arial" w:cs="Arial"/>
              </w:rPr>
            </w:pPr>
            <w:r w:rsidRPr="00A200C4">
              <w:rPr>
                <w:rFonts w:ascii="Arial" w:eastAsia="Arial" w:hAnsi="Arial" w:cs="Arial"/>
              </w:rPr>
              <w:t>Product appears in cart with correct price</w:t>
            </w:r>
          </w:p>
        </w:tc>
        <w:tc>
          <w:tcPr>
            <w:tcW w:w="0" w:type="auto"/>
            <w:vAlign w:val="center"/>
            <w:hideMark/>
          </w:tcPr>
          <w:p w14:paraId="7511E221" w14:textId="77777777" w:rsidR="00A200C4" w:rsidRPr="00A200C4" w:rsidRDefault="00A200C4" w:rsidP="00A200C4">
            <w:pPr>
              <w:rPr>
                <w:rFonts w:ascii="Arial" w:eastAsia="Arial" w:hAnsi="Arial" w:cs="Arial"/>
              </w:rPr>
            </w:pPr>
            <w:r w:rsidRPr="00A200C4">
              <w:rPr>
                <w:rFonts w:ascii="Arial" w:eastAsia="Arial" w:hAnsi="Arial" w:cs="Arial"/>
              </w:rPr>
              <w:t>High</w:t>
            </w:r>
          </w:p>
        </w:tc>
        <w:tc>
          <w:tcPr>
            <w:tcW w:w="0" w:type="auto"/>
            <w:vAlign w:val="center"/>
            <w:hideMark/>
          </w:tcPr>
          <w:p w14:paraId="4A1D0EBD" w14:textId="77777777" w:rsidR="00A200C4" w:rsidRPr="00A200C4" w:rsidRDefault="00A200C4" w:rsidP="00A200C4">
            <w:pPr>
              <w:rPr>
                <w:rFonts w:ascii="Arial" w:eastAsia="Arial" w:hAnsi="Arial" w:cs="Arial"/>
              </w:rPr>
            </w:pPr>
            <w:r w:rsidRPr="00A200C4">
              <w:rPr>
                <w:rFonts w:ascii="Arial" w:eastAsia="Arial" w:hAnsi="Arial" w:cs="Arial"/>
              </w:rPr>
              <w:t>Sprint-1</w:t>
            </w:r>
          </w:p>
        </w:tc>
      </w:tr>
      <w:tr w:rsidR="00A200C4" w:rsidRPr="00A200C4" w14:paraId="103FBEC5" w14:textId="77777777">
        <w:trPr>
          <w:tblCellSpacing w:w="15" w:type="dxa"/>
        </w:trPr>
        <w:tc>
          <w:tcPr>
            <w:tcW w:w="0" w:type="auto"/>
            <w:vAlign w:val="center"/>
            <w:hideMark/>
          </w:tcPr>
          <w:p w14:paraId="2B8F3C80" w14:textId="77777777" w:rsidR="00A200C4" w:rsidRPr="00A200C4" w:rsidRDefault="00A200C4" w:rsidP="00A200C4">
            <w:pPr>
              <w:rPr>
                <w:rFonts w:ascii="Arial" w:eastAsia="Arial" w:hAnsi="Arial" w:cs="Arial"/>
              </w:rPr>
            </w:pPr>
          </w:p>
        </w:tc>
        <w:tc>
          <w:tcPr>
            <w:tcW w:w="0" w:type="auto"/>
            <w:vAlign w:val="center"/>
            <w:hideMark/>
          </w:tcPr>
          <w:p w14:paraId="3110D158" w14:textId="77777777" w:rsidR="00A200C4" w:rsidRPr="00A200C4" w:rsidRDefault="00A200C4" w:rsidP="00A200C4">
            <w:pPr>
              <w:rPr>
                <w:rFonts w:ascii="Arial" w:eastAsia="Arial" w:hAnsi="Arial" w:cs="Arial"/>
              </w:rPr>
            </w:pPr>
            <w:r w:rsidRPr="00A200C4">
              <w:rPr>
                <w:rFonts w:ascii="Arial" w:eastAsia="Arial" w:hAnsi="Arial" w:cs="Arial"/>
              </w:rPr>
              <w:t>Checkout</w:t>
            </w:r>
          </w:p>
        </w:tc>
        <w:tc>
          <w:tcPr>
            <w:tcW w:w="0" w:type="auto"/>
            <w:vAlign w:val="center"/>
            <w:hideMark/>
          </w:tcPr>
          <w:p w14:paraId="6D3BE473" w14:textId="77777777" w:rsidR="00A200C4" w:rsidRPr="00A200C4" w:rsidRDefault="00A200C4" w:rsidP="00A200C4">
            <w:pPr>
              <w:rPr>
                <w:rFonts w:ascii="Arial" w:eastAsia="Arial" w:hAnsi="Arial" w:cs="Arial"/>
              </w:rPr>
            </w:pPr>
            <w:r w:rsidRPr="00A200C4">
              <w:rPr>
                <w:rFonts w:ascii="Arial" w:eastAsia="Arial" w:hAnsi="Arial" w:cs="Arial"/>
              </w:rPr>
              <w:t>USN-9</w:t>
            </w:r>
          </w:p>
        </w:tc>
        <w:tc>
          <w:tcPr>
            <w:tcW w:w="0" w:type="auto"/>
            <w:vAlign w:val="center"/>
            <w:hideMark/>
          </w:tcPr>
          <w:p w14:paraId="2DB7F48F" w14:textId="77777777" w:rsidR="00A200C4" w:rsidRPr="00A200C4" w:rsidRDefault="00A200C4" w:rsidP="00A200C4">
            <w:pPr>
              <w:rPr>
                <w:rFonts w:ascii="Arial" w:eastAsia="Arial" w:hAnsi="Arial" w:cs="Arial"/>
              </w:rPr>
            </w:pPr>
            <w:r w:rsidRPr="00A200C4">
              <w:rPr>
                <w:rFonts w:ascii="Arial" w:eastAsia="Arial" w:hAnsi="Arial" w:cs="Arial"/>
              </w:rPr>
              <w:t>As a user, I can proceed to checkout</w:t>
            </w:r>
          </w:p>
        </w:tc>
        <w:tc>
          <w:tcPr>
            <w:tcW w:w="0" w:type="auto"/>
            <w:vAlign w:val="center"/>
            <w:hideMark/>
          </w:tcPr>
          <w:p w14:paraId="052DD144" w14:textId="77777777" w:rsidR="00A200C4" w:rsidRPr="00A200C4" w:rsidRDefault="00A200C4" w:rsidP="00A200C4">
            <w:pPr>
              <w:rPr>
                <w:rFonts w:ascii="Arial" w:eastAsia="Arial" w:hAnsi="Arial" w:cs="Arial"/>
              </w:rPr>
            </w:pPr>
            <w:r w:rsidRPr="00A200C4">
              <w:rPr>
                <w:rFonts w:ascii="Arial" w:eastAsia="Arial" w:hAnsi="Arial" w:cs="Arial"/>
              </w:rPr>
              <w:t>User can complete payment successfully</w:t>
            </w:r>
          </w:p>
        </w:tc>
        <w:tc>
          <w:tcPr>
            <w:tcW w:w="0" w:type="auto"/>
            <w:vAlign w:val="center"/>
            <w:hideMark/>
          </w:tcPr>
          <w:p w14:paraId="49C1E3D6" w14:textId="77777777" w:rsidR="00A200C4" w:rsidRPr="00A200C4" w:rsidRDefault="00A200C4" w:rsidP="00A200C4">
            <w:pPr>
              <w:rPr>
                <w:rFonts w:ascii="Arial" w:eastAsia="Arial" w:hAnsi="Arial" w:cs="Arial"/>
              </w:rPr>
            </w:pPr>
            <w:r w:rsidRPr="00A200C4">
              <w:rPr>
                <w:rFonts w:ascii="Arial" w:eastAsia="Arial" w:hAnsi="Arial" w:cs="Arial"/>
              </w:rPr>
              <w:t>High</w:t>
            </w:r>
          </w:p>
        </w:tc>
        <w:tc>
          <w:tcPr>
            <w:tcW w:w="0" w:type="auto"/>
            <w:vAlign w:val="center"/>
            <w:hideMark/>
          </w:tcPr>
          <w:p w14:paraId="2E4E632F" w14:textId="77777777" w:rsidR="00A200C4" w:rsidRPr="00A200C4" w:rsidRDefault="00A200C4" w:rsidP="00A200C4">
            <w:pPr>
              <w:rPr>
                <w:rFonts w:ascii="Arial" w:eastAsia="Arial" w:hAnsi="Arial" w:cs="Arial"/>
              </w:rPr>
            </w:pPr>
            <w:r w:rsidRPr="00A200C4">
              <w:rPr>
                <w:rFonts w:ascii="Arial" w:eastAsia="Arial" w:hAnsi="Arial" w:cs="Arial"/>
              </w:rPr>
              <w:t>Sprint-1</w:t>
            </w:r>
          </w:p>
        </w:tc>
      </w:tr>
      <w:tr w:rsidR="00A200C4" w:rsidRPr="00A200C4" w14:paraId="4CF2533C" w14:textId="77777777">
        <w:trPr>
          <w:tblCellSpacing w:w="15" w:type="dxa"/>
        </w:trPr>
        <w:tc>
          <w:tcPr>
            <w:tcW w:w="0" w:type="auto"/>
            <w:vAlign w:val="center"/>
            <w:hideMark/>
          </w:tcPr>
          <w:p w14:paraId="788643FC" w14:textId="77777777" w:rsidR="00A200C4" w:rsidRPr="00A200C4" w:rsidRDefault="00A200C4" w:rsidP="00A200C4">
            <w:pPr>
              <w:rPr>
                <w:rFonts w:ascii="Arial" w:eastAsia="Arial" w:hAnsi="Arial" w:cs="Arial"/>
              </w:rPr>
            </w:pPr>
          </w:p>
        </w:tc>
        <w:tc>
          <w:tcPr>
            <w:tcW w:w="0" w:type="auto"/>
            <w:vAlign w:val="center"/>
            <w:hideMark/>
          </w:tcPr>
          <w:p w14:paraId="51EB1222" w14:textId="77777777" w:rsidR="00A200C4" w:rsidRPr="00A200C4" w:rsidRDefault="00A200C4" w:rsidP="00A200C4">
            <w:pPr>
              <w:rPr>
                <w:rFonts w:ascii="Arial" w:eastAsia="Arial" w:hAnsi="Arial" w:cs="Arial"/>
              </w:rPr>
            </w:pPr>
            <w:r w:rsidRPr="00A200C4">
              <w:rPr>
                <w:rFonts w:ascii="Arial" w:eastAsia="Arial" w:hAnsi="Arial" w:cs="Arial"/>
              </w:rPr>
              <w:t>Order Tracking</w:t>
            </w:r>
          </w:p>
        </w:tc>
        <w:tc>
          <w:tcPr>
            <w:tcW w:w="0" w:type="auto"/>
            <w:vAlign w:val="center"/>
            <w:hideMark/>
          </w:tcPr>
          <w:p w14:paraId="4223784B" w14:textId="77777777" w:rsidR="00A200C4" w:rsidRPr="00A200C4" w:rsidRDefault="00A200C4" w:rsidP="00A200C4">
            <w:pPr>
              <w:rPr>
                <w:rFonts w:ascii="Arial" w:eastAsia="Arial" w:hAnsi="Arial" w:cs="Arial"/>
              </w:rPr>
            </w:pPr>
            <w:r w:rsidRPr="00A200C4">
              <w:rPr>
                <w:rFonts w:ascii="Arial" w:eastAsia="Arial" w:hAnsi="Arial" w:cs="Arial"/>
              </w:rPr>
              <w:t>USN-10</w:t>
            </w:r>
          </w:p>
        </w:tc>
        <w:tc>
          <w:tcPr>
            <w:tcW w:w="0" w:type="auto"/>
            <w:vAlign w:val="center"/>
            <w:hideMark/>
          </w:tcPr>
          <w:p w14:paraId="65CABC32" w14:textId="77777777" w:rsidR="00A200C4" w:rsidRPr="00A200C4" w:rsidRDefault="00A200C4" w:rsidP="00A200C4">
            <w:pPr>
              <w:rPr>
                <w:rFonts w:ascii="Arial" w:eastAsia="Arial" w:hAnsi="Arial" w:cs="Arial"/>
              </w:rPr>
            </w:pPr>
            <w:r w:rsidRPr="00A200C4">
              <w:rPr>
                <w:rFonts w:ascii="Arial" w:eastAsia="Arial" w:hAnsi="Arial" w:cs="Arial"/>
              </w:rPr>
              <w:t>As a user, I can track my orders</w:t>
            </w:r>
          </w:p>
        </w:tc>
        <w:tc>
          <w:tcPr>
            <w:tcW w:w="0" w:type="auto"/>
            <w:vAlign w:val="center"/>
            <w:hideMark/>
          </w:tcPr>
          <w:p w14:paraId="2DA2BA09" w14:textId="77777777" w:rsidR="00A200C4" w:rsidRPr="00A200C4" w:rsidRDefault="00A200C4" w:rsidP="00A200C4">
            <w:pPr>
              <w:rPr>
                <w:rFonts w:ascii="Arial" w:eastAsia="Arial" w:hAnsi="Arial" w:cs="Arial"/>
              </w:rPr>
            </w:pPr>
            <w:r w:rsidRPr="00A200C4">
              <w:rPr>
                <w:rFonts w:ascii="Arial" w:eastAsia="Arial" w:hAnsi="Arial" w:cs="Arial"/>
              </w:rPr>
              <w:t>Order status is visible in account section</w:t>
            </w:r>
          </w:p>
        </w:tc>
        <w:tc>
          <w:tcPr>
            <w:tcW w:w="0" w:type="auto"/>
            <w:vAlign w:val="center"/>
            <w:hideMark/>
          </w:tcPr>
          <w:p w14:paraId="56C7A603" w14:textId="77777777" w:rsidR="00A200C4" w:rsidRPr="00A200C4" w:rsidRDefault="00A200C4" w:rsidP="00A200C4">
            <w:pPr>
              <w:rPr>
                <w:rFonts w:ascii="Arial" w:eastAsia="Arial" w:hAnsi="Arial" w:cs="Arial"/>
              </w:rPr>
            </w:pPr>
            <w:r w:rsidRPr="00A200C4">
              <w:rPr>
                <w:rFonts w:ascii="Arial" w:eastAsia="Arial" w:hAnsi="Arial" w:cs="Arial"/>
              </w:rPr>
              <w:t>Medium</w:t>
            </w:r>
          </w:p>
        </w:tc>
        <w:tc>
          <w:tcPr>
            <w:tcW w:w="0" w:type="auto"/>
            <w:vAlign w:val="center"/>
            <w:hideMark/>
          </w:tcPr>
          <w:p w14:paraId="4438AA84" w14:textId="77777777" w:rsidR="00A200C4" w:rsidRPr="00A200C4" w:rsidRDefault="00A200C4" w:rsidP="00A200C4">
            <w:pPr>
              <w:rPr>
                <w:rFonts w:ascii="Arial" w:eastAsia="Arial" w:hAnsi="Arial" w:cs="Arial"/>
              </w:rPr>
            </w:pPr>
            <w:r w:rsidRPr="00A200C4">
              <w:rPr>
                <w:rFonts w:ascii="Arial" w:eastAsia="Arial" w:hAnsi="Arial" w:cs="Arial"/>
              </w:rPr>
              <w:t>Sprint-2</w:t>
            </w:r>
          </w:p>
        </w:tc>
      </w:tr>
    </w:tbl>
    <w:p w14:paraId="62076989" w14:textId="77777777" w:rsidR="00B344F8" w:rsidRDefault="00B344F8">
      <w:pPr>
        <w:rPr>
          <w:rFonts w:ascii="Arial" w:eastAsia="Arial" w:hAnsi="Arial" w:cs="Arial"/>
        </w:rPr>
      </w:pPr>
    </w:p>
    <w:sectPr w:rsidR="00B344F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4F8"/>
    <w:rsid w:val="000772A3"/>
    <w:rsid w:val="003A1CF5"/>
    <w:rsid w:val="00A200C4"/>
    <w:rsid w:val="00B344F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21273"/>
  <w15:docId w15:val="{D079E158-BBEE-4AD8-8510-A4F7526A0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287</Words>
  <Characters>1638</Characters>
  <Application>Microsoft Office Word</Application>
  <DocSecurity>0</DocSecurity>
  <Lines>13</Lines>
  <Paragraphs>3</Paragraphs>
  <ScaleCrop>false</ScaleCrop>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UMA MAHESWARARAO</cp:lastModifiedBy>
  <cp:revision>2</cp:revision>
  <dcterms:created xsi:type="dcterms:W3CDTF">2022-09-18T16:51:00Z</dcterms:created>
  <dcterms:modified xsi:type="dcterms:W3CDTF">2026-02-22T06:55:00Z</dcterms:modified>
</cp:coreProperties>
</file>