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086D" w14:textId="77777777" w:rsidR="00224783" w:rsidRPr="00224783" w:rsidRDefault="00224783" w:rsidP="00224783">
      <w:r w:rsidRPr="00224783">
        <w:rPr>
          <w:b/>
          <w:bCs/>
        </w:rPr>
        <w:t>Pushpa 2: The Rule - Overview</w:t>
      </w:r>
    </w:p>
    <w:p w14:paraId="59AF2453" w14:textId="101E2B21" w:rsidR="00224783" w:rsidRPr="00224783" w:rsidRDefault="00224783" w:rsidP="00224783">
      <w:r w:rsidRPr="00224783">
        <w:rPr>
          <w:i/>
          <w:iCs/>
        </w:rPr>
        <w:t>Pushpa 2: The Rule</w:t>
      </w:r>
      <w:r w:rsidRPr="00224783">
        <w:t xml:space="preserve"> is the highly anticipated sequel to the 2021 Indian action thriller </w:t>
      </w:r>
      <w:r w:rsidRPr="00224783">
        <w:rPr>
          <w:i/>
          <w:iCs/>
        </w:rPr>
        <w:t>Pushpa: The Rise</w:t>
      </w:r>
      <w:r w:rsidRPr="00224783">
        <w:t>, directed by S</w:t>
      </w:r>
      <w:r w:rsidR="008D0600">
        <w:t>ukamar</w:t>
      </w:r>
      <w:r w:rsidRPr="00224783">
        <w:t xml:space="preserve"> and starring Allu Arjun. The movie continues the story of Pushpa Raj, a laborer turned powerful figure in the world of red sandalwood smuggling in Andhra Pradesh.</w:t>
      </w:r>
    </w:p>
    <w:p w14:paraId="2F115F1E" w14:textId="77777777" w:rsidR="00224783" w:rsidRPr="00224783" w:rsidRDefault="00224783" w:rsidP="00224783">
      <w:r w:rsidRPr="00224783">
        <w:rPr>
          <w:b/>
          <w:bCs/>
        </w:rPr>
        <w:t>Plot Summary:</w:t>
      </w:r>
      <w:r w:rsidRPr="00224783">
        <w:t xml:space="preserve"> In </w:t>
      </w:r>
      <w:r w:rsidRPr="00224783">
        <w:rPr>
          <w:i/>
          <w:iCs/>
        </w:rPr>
        <w:t>Pushpa 2</w:t>
      </w:r>
      <w:r w:rsidRPr="00224783">
        <w:t>, the story picks up where the first movie left off, with Pushpa Raj gaining even more power and control over the illegal red sandalwood trade. He now faces not only rivals within his own criminal world but also increasing challenges from law enforcement. As Pushpa battles his way to the top, he must navigate treacherous political landscapes, family dynamics, and betrayals.</w:t>
      </w:r>
    </w:p>
    <w:p w14:paraId="487AC901" w14:textId="77777777" w:rsidR="00224783" w:rsidRPr="00224783" w:rsidRDefault="00224783" w:rsidP="00224783">
      <w:r w:rsidRPr="00224783">
        <w:t>The movie will delve deeper into Pushpa's psyche, showing the personal sacrifices and moral dilemmas he faces as he becomes a key figure in the criminal underworld. With an intense power struggle looming, Pushpa must decide how far he's willing to go to maintain his empire and protect his loved ones.</w:t>
      </w:r>
    </w:p>
    <w:p w14:paraId="297E13AA" w14:textId="77777777" w:rsidR="00224783" w:rsidRPr="00224783" w:rsidRDefault="00224783" w:rsidP="00224783">
      <w:r w:rsidRPr="00224783">
        <w:rPr>
          <w:b/>
          <w:bCs/>
        </w:rPr>
        <w:t>Cast:</w:t>
      </w:r>
    </w:p>
    <w:p w14:paraId="64C5349A" w14:textId="77777777" w:rsidR="00224783" w:rsidRPr="00224783" w:rsidRDefault="00224783" w:rsidP="00224783">
      <w:pPr>
        <w:numPr>
          <w:ilvl w:val="0"/>
          <w:numId w:val="1"/>
        </w:numPr>
      </w:pPr>
      <w:r w:rsidRPr="00224783">
        <w:rPr>
          <w:b/>
          <w:bCs/>
        </w:rPr>
        <w:t>Allu Arjun</w:t>
      </w:r>
      <w:r w:rsidRPr="00224783">
        <w:t xml:space="preserve"> as Pushpa Raj</w:t>
      </w:r>
    </w:p>
    <w:p w14:paraId="7C7FDB99" w14:textId="77777777" w:rsidR="00224783" w:rsidRPr="00224783" w:rsidRDefault="00224783" w:rsidP="00224783">
      <w:pPr>
        <w:numPr>
          <w:ilvl w:val="0"/>
          <w:numId w:val="1"/>
        </w:numPr>
      </w:pPr>
      <w:r w:rsidRPr="00224783">
        <w:rPr>
          <w:b/>
          <w:bCs/>
        </w:rPr>
        <w:t>Rashmika Mandanna</w:t>
      </w:r>
      <w:r w:rsidRPr="00224783">
        <w:t xml:space="preserve"> as Srivalli (Pushpa's love interest)</w:t>
      </w:r>
    </w:p>
    <w:p w14:paraId="50186CC0" w14:textId="77777777" w:rsidR="00224783" w:rsidRPr="00224783" w:rsidRDefault="00224783" w:rsidP="00224783">
      <w:pPr>
        <w:numPr>
          <w:ilvl w:val="0"/>
          <w:numId w:val="1"/>
        </w:numPr>
      </w:pPr>
      <w:r w:rsidRPr="00224783">
        <w:rPr>
          <w:b/>
          <w:bCs/>
        </w:rPr>
        <w:t>Fahadh Faasil</w:t>
      </w:r>
      <w:r w:rsidRPr="00224783">
        <w:t xml:space="preserve"> as SP Bhanwar Singh Shekhawat (antagonist)</w:t>
      </w:r>
    </w:p>
    <w:p w14:paraId="5410D871" w14:textId="77777777" w:rsidR="00224783" w:rsidRPr="00224783" w:rsidRDefault="00224783" w:rsidP="00224783">
      <w:pPr>
        <w:numPr>
          <w:ilvl w:val="0"/>
          <w:numId w:val="1"/>
        </w:numPr>
      </w:pPr>
      <w:r w:rsidRPr="00224783">
        <w:rPr>
          <w:b/>
          <w:bCs/>
        </w:rPr>
        <w:t>Jagapathi Babu</w:t>
      </w:r>
      <w:r w:rsidRPr="00224783">
        <w:t xml:space="preserve"> as a key antagonist in the film</w:t>
      </w:r>
    </w:p>
    <w:p w14:paraId="254C46F6" w14:textId="77777777" w:rsidR="00224783" w:rsidRPr="00224783" w:rsidRDefault="00224783" w:rsidP="00224783">
      <w:r w:rsidRPr="00224783">
        <w:rPr>
          <w:b/>
          <w:bCs/>
        </w:rPr>
        <w:t>Expectations:</w:t>
      </w:r>
      <w:r w:rsidRPr="00224783">
        <w:t xml:space="preserve"> Fans of the first movie are eagerly awaiting the sequel for its action-packed sequences, gripping storyline, and the return of the iconic character Pushpa Raj. With a blend of intense drama, action, and suspense, </w:t>
      </w:r>
      <w:r w:rsidRPr="00224783">
        <w:rPr>
          <w:i/>
          <w:iCs/>
        </w:rPr>
        <w:t>Pushpa 2: The Rule</w:t>
      </w:r>
      <w:r w:rsidRPr="00224783">
        <w:t xml:space="preserve"> is set to raise the bar for Telugu cinema.</w:t>
      </w:r>
    </w:p>
    <w:p w14:paraId="7A4B1205" w14:textId="77777777" w:rsidR="00224783" w:rsidRPr="00224783" w:rsidRDefault="00224783" w:rsidP="00224783">
      <w:r w:rsidRPr="00224783">
        <w:rPr>
          <w:b/>
          <w:bCs/>
        </w:rPr>
        <w:t>Music:</w:t>
      </w:r>
      <w:r w:rsidRPr="00224783">
        <w:t xml:space="preserve"> Devi Sri Prasad returns as the music composer, promising a soundtrack that complements the high-octane action and emotional moments in the film.</w:t>
      </w:r>
    </w:p>
    <w:p w14:paraId="158FFEE9" w14:textId="77777777" w:rsidR="00376824" w:rsidRDefault="00376824"/>
    <w:sectPr w:rsidR="0037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833A2"/>
    <w:multiLevelType w:val="multilevel"/>
    <w:tmpl w:val="1922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79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B6"/>
    <w:rsid w:val="00224783"/>
    <w:rsid w:val="00324D7F"/>
    <w:rsid w:val="00376824"/>
    <w:rsid w:val="004466DB"/>
    <w:rsid w:val="005A0FC1"/>
    <w:rsid w:val="005F48B6"/>
    <w:rsid w:val="00603BE8"/>
    <w:rsid w:val="006C37EA"/>
    <w:rsid w:val="008D0600"/>
    <w:rsid w:val="00A476CB"/>
    <w:rsid w:val="00D3125D"/>
    <w:rsid w:val="00D56DDF"/>
    <w:rsid w:val="00F8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F983"/>
  <w15:chartTrackingRefBased/>
  <w15:docId w15:val="{2461AACF-5D53-4AC8-BE06-0FDD92C0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8B6"/>
    <w:rPr>
      <w:rFonts w:eastAsiaTheme="majorEastAsia" w:cstheme="majorBidi"/>
      <w:color w:val="272727" w:themeColor="text1" w:themeTint="D8"/>
    </w:rPr>
  </w:style>
  <w:style w:type="paragraph" w:styleId="Title">
    <w:name w:val="Title"/>
    <w:basedOn w:val="Normal"/>
    <w:next w:val="Normal"/>
    <w:link w:val="TitleChar"/>
    <w:uiPriority w:val="10"/>
    <w:qFormat/>
    <w:rsid w:val="005F4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8B6"/>
    <w:pPr>
      <w:spacing w:before="160"/>
      <w:jc w:val="center"/>
    </w:pPr>
    <w:rPr>
      <w:i/>
      <w:iCs/>
      <w:color w:val="404040" w:themeColor="text1" w:themeTint="BF"/>
    </w:rPr>
  </w:style>
  <w:style w:type="character" w:customStyle="1" w:styleId="QuoteChar">
    <w:name w:val="Quote Char"/>
    <w:basedOn w:val="DefaultParagraphFont"/>
    <w:link w:val="Quote"/>
    <w:uiPriority w:val="29"/>
    <w:rsid w:val="005F48B6"/>
    <w:rPr>
      <w:i/>
      <w:iCs/>
      <w:color w:val="404040" w:themeColor="text1" w:themeTint="BF"/>
    </w:rPr>
  </w:style>
  <w:style w:type="paragraph" w:styleId="ListParagraph">
    <w:name w:val="List Paragraph"/>
    <w:basedOn w:val="Normal"/>
    <w:uiPriority w:val="34"/>
    <w:qFormat/>
    <w:rsid w:val="005F48B6"/>
    <w:pPr>
      <w:ind w:left="720"/>
      <w:contextualSpacing/>
    </w:pPr>
  </w:style>
  <w:style w:type="character" w:styleId="IntenseEmphasis">
    <w:name w:val="Intense Emphasis"/>
    <w:basedOn w:val="DefaultParagraphFont"/>
    <w:uiPriority w:val="21"/>
    <w:qFormat/>
    <w:rsid w:val="005F48B6"/>
    <w:rPr>
      <w:i/>
      <w:iCs/>
      <w:color w:val="0F4761" w:themeColor="accent1" w:themeShade="BF"/>
    </w:rPr>
  </w:style>
  <w:style w:type="paragraph" w:styleId="IntenseQuote">
    <w:name w:val="Intense Quote"/>
    <w:basedOn w:val="Normal"/>
    <w:next w:val="Normal"/>
    <w:link w:val="IntenseQuoteChar"/>
    <w:uiPriority w:val="30"/>
    <w:qFormat/>
    <w:rsid w:val="005F4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8B6"/>
    <w:rPr>
      <w:i/>
      <w:iCs/>
      <w:color w:val="0F4761" w:themeColor="accent1" w:themeShade="BF"/>
    </w:rPr>
  </w:style>
  <w:style w:type="character" w:styleId="IntenseReference">
    <w:name w:val="Intense Reference"/>
    <w:basedOn w:val="DefaultParagraphFont"/>
    <w:uiPriority w:val="32"/>
    <w:qFormat/>
    <w:rsid w:val="005F48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52672">
      <w:bodyDiv w:val="1"/>
      <w:marLeft w:val="0"/>
      <w:marRight w:val="0"/>
      <w:marTop w:val="0"/>
      <w:marBottom w:val="0"/>
      <w:divBdr>
        <w:top w:val="none" w:sz="0" w:space="0" w:color="auto"/>
        <w:left w:val="none" w:sz="0" w:space="0" w:color="auto"/>
        <w:bottom w:val="none" w:sz="0" w:space="0" w:color="auto"/>
        <w:right w:val="none" w:sz="0" w:space="0" w:color="auto"/>
      </w:divBdr>
    </w:div>
    <w:div w:id="685640595">
      <w:bodyDiv w:val="1"/>
      <w:marLeft w:val="0"/>
      <w:marRight w:val="0"/>
      <w:marTop w:val="0"/>
      <w:marBottom w:val="0"/>
      <w:divBdr>
        <w:top w:val="none" w:sz="0" w:space="0" w:color="auto"/>
        <w:left w:val="none" w:sz="0" w:space="0" w:color="auto"/>
        <w:bottom w:val="none" w:sz="0" w:space="0" w:color="auto"/>
        <w:right w:val="none" w:sz="0" w:space="0" w:color="auto"/>
      </w:divBdr>
    </w:div>
    <w:div w:id="1507861999">
      <w:bodyDiv w:val="1"/>
      <w:marLeft w:val="0"/>
      <w:marRight w:val="0"/>
      <w:marTop w:val="0"/>
      <w:marBottom w:val="0"/>
      <w:divBdr>
        <w:top w:val="none" w:sz="0" w:space="0" w:color="auto"/>
        <w:left w:val="none" w:sz="0" w:space="0" w:color="auto"/>
        <w:bottom w:val="none" w:sz="0" w:space="0" w:color="auto"/>
        <w:right w:val="none" w:sz="0" w:space="0" w:color="auto"/>
      </w:divBdr>
    </w:div>
    <w:div w:id="195756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Poda, Sathvik</dc:creator>
  <cp:keywords/>
  <dc:description/>
  <cp:lastModifiedBy>Poda, Sathvik</cp:lastModifiedBy>
  <cp:revision>6</cp:revision>
  <dcterms:created xsi:type="dcterms:W3CDTF">2025-01-05T22:27:00Z</dcterms:created>
  <dcterms:modified xsi:type="dcterms:W3CDTF">2025-01-08T23:02:00Z</dcterms:modified>
</cp:coreProperties>
</file>