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2B119" w14:textId="4495D594" w:rsidR="00C415A7" w:rsidRDefault="00C415A7" w:rsidP="00C415A7">
      <w:pPr>
        <w:jc w:val="center"/>
        <w:rPr>
          <w:b/>
          <w:bCs/>
          <w:sz w:val="36"/>
          <w:szCs w:val="36"/>
        </w:rPr>
      </w:pPr>
      <w:r w:rsidRPr="00C415A7">
        <w:rPr>
          <w:b/>
          <w:bCs/>
          <w:sz w:val="36"/>
          <w:szCs w:val="36"/>
        </w:rPr>
        <w:t xml:space="preserve">User Acceptance Testing (UAT) Template 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6A103D" w:rsidRPr="0002066B" w14:paraId="10E988D9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C8E4A" w14:textId="77777777" w:rsidR="006A103D" w:rsidRPr="0002066B" w:rsidRDefault="006A103D" w:rsidP="006A1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A299" w14:textId="43EDF7A7" w:rsidR="006A103D" w:rsidRPr="0002066B" w:rsidRDefault="006A103D" w:rsidP="006A1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18-07-2024</w:t>
            </w:r>
          </w:p>
        </w:tc>
      </w:tr>
      <w:tr w:rsidR="006A103D" w:rsidRPr="0002066B" w14:paraId="13170035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3A853" w14:textId="77777777" w:rsidR="006A103D" w:rsidRPr="0002066B" w:rsidRDefault="006A103D" w:rsidP="006A1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D5A88" w14:textId="1B4295AA" w:rsidR="006A103D" w:rsidRPr="0002066B" w:rsidRDefault="006A103D" w:rsidP="006A1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68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PNT2022TMID SWTID1720175019</w:t>
            </w:r>
          </w:p>
        </w:tc>
      </w:tr>
      <w:tr w:rsidR="006A103D" w:rsidRPr="0002066B" w14:paraId="60515947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F9AD6" w14:textId="77777777" w:rsidR="006A103D" w:rsidRPr="0002066B" w:rsidRDefault="006A103D" w:rsidP="006A1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3FCAC" w14:textId="1A753ED9" w:rsidR="006A103D" w:rsidRPr="0002066B" w:rsidRDefault="006A103D" w:rsidP="006A1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4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Nexus Learn - Online learning platform</w:t>
            </w:r>
          </w:p>
        </w:tc>
      </w:tr>
      <w:tr w:rsidR="006A103D" w:rsidRPr="0002066B" w14:paraId="37EF54C6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AF04E" w14:textId="77777777" w:rsidR="006A103D" w:rsidRPr="0002066B" w:rsidRDefault="006A103D" w:rsidP="006A1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1AF50" w14:textId="385367EB" w:rsidR="006A103D" w:rsidRPr="0002066B" w:rsidRDefault="006A103D" w:rsidP="006A1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64E09F6" w14:textId="77777777" w:rsidR="0002066B" w:rsidRPr="00C415A7" w:rsidRDefault="0002066B" w:rsidP="0002066B">
      <w:pPr>
        <w:rPr>
          <w:b/>
          <w:bCs/>
          <w:sz w:val="36"/>
          <w:szCs w:val="36"/>
        </w:rPr>
      </w:pPr>
    </w:p>
    <w:p w14:paraId="73E11B44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Project Overview:</w:t>
      </w:r>
    </w:p>
    <w:p w14:paraId="1DE00467" w14:textId="4FC40EA6" w:rsidR="00C415A7" w:rsidRDefault="00C415A7" w:rsidP="006A10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 xml:space="preserve">Project Name: </w:t>
      </w:r>
      <w:r w:rsidR="006A103D" w:rsidRPr="001F41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Nexus Learn - Online learning platform</w:t>
      </w:r>
    </w:p>
    <w:p w14:paraId="4ECC218B" w14:textId="77777777" w:rsidR="00EF5FA4" w:rsidRPr="006A103D" w:rsidRDefault="00EF5FA4" w:rsidP="006A10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E6FF277" w14:textId="77777777" w:rsidR="00EF5FA4" w:rsidRDefault="00C415A7" w:rsidP="00C415A7">
      <w:r>
        <w:t xml:space="preserve">Project Description: </w:t>
      </w:r>
    </w:p>
    <w:p w14:paraId="3615B145" w14:textId="5A8F81B5" w:rsidR="00C415A7" w:rsidRDefault="00EF5FA4" w:rsidP="00C415A7">
      <w:r w:rsidRPr="00EF5FA4">
        <w:t xml:space="preserve">NEXUS LEARN is an online learning platform where teachers create and manage courses, students </w:t>
      </w:r>
      <w:proofErr w:type="spellStart"/>
      <w:r w:rsidRPr="00EF5FA4">
        <w:t>enroll</w:t>
      </w:r>
      <w:proofErr w:type="spellEnd"/>
      <w:r w:rsidRPr="00EF5FA4">
        <w:t xml:space="preserve"> in and complete courses, and admins oversee everything. Built with MongoDB, Express.js, and Node.js, it ensures secure user authentication and smooth data handling through RESTful APIs.</w:t>
      </w:r>
    </w:p>
    <w:p w14:paraId="793E7356" w14:textId="6D086CEE" w:rsidR="00C415A7" w:rsidRDefault="00C415A7" w:rsidP="00C415A7">
      <w:r>
        <w:t xml:space="preserve">Project Version: </w:t>
      </w:r>
      <w:r w:rsidR="006A103D">
        <w:t>1.0</w:t>
      </w:r>
    </w:p>
    <w:p w14:paraId="6BDBB130" w14:textId="6D4C862B" w:rsidR="00C415A7" w:rsidRDefault="00C415A7" w:rsidP="00C415A7">
      <w:r>
        <w:t xml:space="preserve">Testing Period: </w:t>
      </w:r>
      <w:r w:rsidR="006A103D">
        <w:t>18-07-2024 to 20-07-2024</w:t>
      </w:r>
    </w:p>
    <w:p w14:paraId="74E19507" w14:textId="77777777" w:rsidR="00460011" w:rsidRPr="00460011" w:rsidRDefault="00460011" w:rsidP="004600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00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 Scope for NEXUS LEARN:</w:t>
      </w:r>
    </w:p>
    <w:p w14:paraId="0D1F298D" w14:textId="77777777" w:rsidR="00460011" w:rsidRPr="00460011" w:rsidRDefault="00460011" w:rsidP="004600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00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 and Functionalities to be Tested:</w:t>
      </w:r>
    </w:p>
    <w:p w14:paraId="7F89D15F" w14:textId="77777777" w:rsidR="00460011" w:rsidRPr="00460011" w:rsidRDefault="00460011" w:rsidP="004600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00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authentication and authorization</w:t>
      </w:r>
    </w:p>
    <w:p w14:paraId="653230D5" w14:textId="77777777" w:rsidR="00460011" w:rsidRPr="00460011" w:rsidRDefault="00460011" w:rsidP="004600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00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fetching and display</w:t>
      </w:r>
    </w:p>
    <w:p w14:paraId="51883704" w14:textId="77777777" w:rsidR="00460011" w:rsidRPr="00460011" w:rsidRDefault="00460011" w:rsidP="004600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00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Course and section management</w:t>
      </w:r>
    </w:p>
    <w:p w14:paraId="71B373E9" w14:textId="77777777" w:rsidR="00460011" w:rsidRPr="00460011" w:rsidRDefault="00460011" w:rsidP="004600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600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Enrollment</w:t>
      </w:r>
      <w:proofErr w:type="spellEnd"/>
      <w:r w:rsidRPr="004600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course progress tracking</w:t>
      </w:r>
    </w:p>
    <w:p w14:paraId="0C729B39" w14:textId="77777777" w:rsidR="00460011" w:rsidRPr="00460011" w:rsidRDefault="00460011" w:rsidP="004600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00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Certificate generation</w:t>
      </w:r>
    </w:p>
    <w:p w14:paraId="23B98AA3" w14:textId="77777777" w:rsidR="00460011" w:rsidRPr="00460011" w:rsidRDefault="00460011" w:rsidP="004600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00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Form validations and submissions</w:t>
      </w:r>
    </w:p>
    <w:p w14:paraId="20085A25" w14:textId="77777777" w:rsidR="00460011" w:rsidRPr="00460011" w:rsidRDefault="00460011" w:rsidP="004600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00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Error handling and notifications</w:t>
      </w:r>
    </w:p>
    <w:p w14:paraId="7B77097E" w14:textId="77777777" w:rsidR="00460011" w:rsidRPr="00460011" w:rsidRDefault="00460011" w:rsidP="004600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00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Performance and load testing</w:t>
      </w:r>
    </w:p>
    <w:p w14:paraId="20B40EA0" w14:textId="77777777" w:rsidR="00460011" w:rsidRPr="00460011" w:rsidRDefault="00460011" w:rsidP="004600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00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Stories or Requirements to be Tested:</w:t>
      </w:r>
    </w:p>
    <w:p w14:paraId="36A1E0AC" w14:textId="77777777" w:rsidR="00460011" w:rsidRPr="00460011" w:rsidRDefault="00460011" w:rsidP="004600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00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 a user, I should be able to sign up, log in, and log out.</w:t>
      </w:r>
    </w:p>
    <w:p w14:paraId="7B350A6F" w14:textId="77777777" w:rsidR="00460011" w:rsidRPr="00460011" w:rsidRDefault="00460011" w:rsidP="004600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00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As a student, I should be able to </w:t>
      </w:r>
      <w:proofErr w:type="spellStart"/>
      <w:r w:rsidRPr="004600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enroll</w:t>
      </w:r>
      <w:proofErr w:type="spellEnd"/>
      <w:r w:rsidRPr="004600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courses and track my progress.</w:t>
      </w:r>
    </w:p>
    <w:p w14:paraId="3CDE505E" w14:textId="77777777" w:rsidR="00460011" w:rsidRPr="00460011" w:rsidRDefault="00460011" w:rsidP="004600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00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 a teacher, I should be able to create, update, and delete courses and sections.</w:t>
      </w:r>
    </w:p>
    <w:p w14:paraId="37BDEC5B" w14:textId="77777777" w:rsidR="00460011" w:rsidRPr="00460011" w:rsidRDefault="00460011" w:rsidP="004600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00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As an admin, I should be able to manage users, courses, and </w:t>
      </w:r>
      <w:proofErr w:type="spellStart"/>
      <w:r w:rsidRPr="004600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enrollments</w:t>
      </w:r>
      <w:proofErr w:type="spellEnd"/>
      <w:r w:rsidRPr="004600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C214078" w14:textId="77777777" w:rsidR="00460011" w:rsidRPr="00460011" w:rsidRDefault="00460011" w:rsidP="004600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00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 a student, I should be able to download my certificate upon course completion.</w:t>
      </w:r>
    </w:p>
    <w:p w14:paraId="72B2F429" w14:textId="77777777" w:rsidR="00460011" w:rsidRPr="00460011" w:rsidRDefault="00460011" w:rsidP="004600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00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 a user, I should be able to submit forms and receive feedback.</w:t>
      </w:r>
    </w:p>
    <w:p w14:paraId="6CF810D6" w14:textId="77777777" w:rsidR="00460011" w:rsidRPr="00460011" w:rsidRDefault="00460011" w:rsidP="004600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600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Testing Environment</w:t>
      </w:r>
    </w:p>
    <w:p w14:paraId="03AADA4E" w14:textId="77777777" w:rsidR="00460011" w:rsidRPr="00460011" w:rsidRDefault="00460011" w:rsidP="004600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00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URL/Location:</w:t>
      </w:r>
    </w:p>
    <w:p w14:paraId="4C859FDA" w14:textId="4A2FFAB6" w:rsidR="00460011" w:rsidRPr="00460011" w:rsidRDefault="00460011" w:rsidP="004600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00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Frontend: [http://localhost: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</w:t>
      </w:r>
      <w:r w:rsidRPr="004600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000]</w:t>
      </w:r>
    </w:p>
    <w:p w14:paraId="3D524CE8" w14:textId="21DAD04E" w:rsidR="00460011" w:rsidRPr="00460011" w:rsidRDefault="00460011" w:rsidP="004600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00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Backend: [http://localhost: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</w:t>
      </w:r>
      <w:r w:rsidRPr="004600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000]</w:t>
      </w:r>
    </w:p>
    <w:p w14:paraId="195D2A8A" w14:textId="77777777" w:rsidR="00460011" w:rsidRPr="00460011" w:rsidRDefault="00460011" w:rsidP="004600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00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Credentials (if required):</w:t>
      </w:r>
    </w:p>
    <w:p w14:paraId="2635A3D6" w14:textId="77777777" w:rsidR="00460011" w:rsidRPr="00460011" w:rsidRDefault="00460011" w:rsidP="004600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00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User Email: </w:t>
      </w:r>
      <w:r w:rsidRPr="004600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testuser@example.com</w:t>
      </w:r>
    </w:p>
    <w:p w14:paraId="72DB08F4" w14:textId="77777777" w:rsidR="00460011" w:rsidRPr="00460011" w:rsidRDefault="00460011" w:rsidP="004600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00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User Password: </w:t>
      </w:r>
      <w:proofErr w:type="spellStart"/>
      <w:r w:rsidRPr="004600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testpassword</w:t>
      </w:r>
      <w:proofErr w:type="spellEnd"/>
    </w:p>
    <w:p w14:paraId="0CD28ECB" w14:textId="77777777" w:rsidR="00C415A7" w:rsidRDefault="00C415A7" w:rsidP="00C415A7">
      <w:pPr>
        <w:rPr>
          <w:b/>
          <w:bCs/>
        </w:rPr>
      </w:pPr>
      <w:r w:rsidRPr="00C415A7">
        <w:rPr>
          <w:b/>
          <w:bCs/>
        </w:rPr>
        <w:t>Test Cases: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 w:firstRow="0" w:lastRow="0" w:firstColumn="0" w:lastColumn="0" w:noHBand="1" w:noVBand="1"/>
      </w:tblPr>
      <w:tblGrid>
        <w:gridCol w:w="1285"/>
        <w:gridCol w:w="1285"/>
        <w:gridCol w:w="2245"/>
        <w:gridCol w:w="1276"/>
        <w:gridCol w:w="1275"/>
        <w:gridCol w:w="1276"/>
      </w:tblGrid>
      <w:tr w:rsidR="00C415A7" w14:paraId="5D99C39C" w14:textId="77777777" w:rsidTr="00C415A7">
        <w:tc>
          <w:tcPr>
            <w:tcW w:w="1285" w:type="dxa"/>
          </w:tcPr>
          <w:p w14:paraId="57DFC722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Case ID</w:t>
            </w:r>
          </w:p>
        </w:tc>
        <w:tc>
          <w:tcPr>
            <w:tcW w:w="1285" w:type="dxa"/>
          </w:tcPr>
          <w:p w14:paraId="3EE7553E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Scenario</w:t>
            </w:r>
          </w:p>
        </w:tc>
        <w:tc>
          <w:tcPr>
            <w:tcW w:w="2245" w:type="dxa"/>
          </w:tcPr>
          <w:p w14:paraId="4BBE08F5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Steps</w:t>
            </w:r>
          </w:p>
        </w:tc>
        <w:tc>
          <w:tcPr>
            <w:tcW w:w="1276" w:type="dxa"/>
          </w:tcPr>
          <w:p w14:paraId="546A8C40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Expected Result</w:t>
            </w:r>
          </w:p>
        </w:tc>
        <w:tc>
          <w:tcPr>
            <w:tcW w:w="1275" w:type="dxa"/>
          </w:tcPr>
          <w:p w14:paraId="169346A6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Actual Result</w:t>
            </w:r>
          </w:p>
        </w:tc>
        <w:tc>
          <w:tcPr>
            <w:tcW w:w="1276" w:type="dxa"/>
          </w:tcPr>
          <w:p w14:paraId="2B0A0827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Pass/Fail</w:t>
            </w:r>
          </w:p>
        </w:tc>
      </w:tr>
      <w:tr w:rsidR="00316533" w14:paraId="0E3B6B65" w14:textId="77777777" w:rsidTr="00C415A7">
        <w:tc>
          <w:tcPr>
            <w:tcW w:w="1285" w:type="dxa"/>
          </w:tcPr>
          <w:p w14:paraId="6EF225BD" w14:textId="13C84304" w:rsidR="00316533" w:rsidRPr="000A7CAF" w:rsidRDefault="00316533" w:rsidP="00316533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80646E">
              <w:t>TC-001</w:t>
            </w:r>
          </w:p>
        </w:tc>
        <w:tc>
          <w:tcPr>
            <w:tcW w:w="1285" w:type="dxa"/>
          </w:tcPr>
          <w:p w14:paraId="5A9EBD58" w14:textId="4673D978" w:rsidR="00316533" w:rsidRPr="000A7CAF" w:rsidRDefault="00316533" w:rsidP="00316533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80646E">
              <w:t>User Authentication</w:t>
            </w:r>
          </w:p>
        </w:tc>
        <w:tc>
          <w:tcPr>
            <w:tcW w:w="2245" w:type="dxa"/>
          </w:tcPr>
          <w:p w14:paraId="16D2B236" w14:textId="498C0550" w:rsidR="00316533" w:rsidRPr="000A7CAF" w:rsidRDefault="00316533" w:rsidP="00316533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80646E">
              <w:t>1. Open sign-up page &lt;</w:t>
            </w:r>
            <w:proofErr w:type="spellStart"/>
            <w:r w:rsidRPr="0080646E">
              <w:t>br</w:t>
            </w:r>
            <w:proofErr w:type="spellEnd"/>
            <w:r w:rsidRPr="0080646E">
              <w:t>&gt; 2. Enter valid details &lt;</w:t>
            </w:r>
            <w:proofErr w:type="spellStart"/>
            <w:r w:rsidRPr="0080646E">
              <w:t>br</w:t>
            </w:r>
            <w:proofErr w:type="spellEnd"/>
            <w:r w:rsidRPr="0080646E">
              <w:t>&gt; 3. Click "Sign Up" &lt;</w:t>
            </w:r>
            <w:proofErr w:type="spellStart"/>
            <w:r w:rsidRPr="0080646E">
              <w:t>br</w:t>
            </w:r>
            <w:proofErr w:type="spellEnd"/>
            <w:r w:rsidRPr="0080646E">
              <w:t>&gt; 4. Open login page &lt;</w:t>
            </w:r>
            <w:proofErr w:type="spellStart"/>
            <w:r w:rsidRPr="0080646E">
              <w:t>br</w:t>
            </w:r>
            <w:proofErr w:type="spellEnd"/>
            <w:r w:rsidRPr="0080646E">
              <w:t>&gt; 5. Enter valid credentials &lt;</w:t>
            </w:r>
            <w:proofErr w:type="spellStart"/>
            <w:r w:rsidRPr="0080646E">
              <w:t>br</w:t>
            </w:r>
            <w:proofErr w:type="spellEnd"/>
            <w:r w:rsidRPr="0080646E">
              <w:t>&gt; 6. Click "Log In"</w:t>
            </w:r>
          </w:p>
        </w:tc>
        <w:tc>
          <w:tcPr>
            <w:tcW w:w="1276" w:type="dxa"/>
          </w:tcPr>
          <w:p w14:paraId="2C0B81E8" w14:textId="7D5AB1EC" w:rsidR="00316533" w:rsidRPr="000A7CAF" w:rsidRDefault="00316533" w:rsidP="00316533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80646E">
              <w:t>User account created, user should be able to log in, and dashboard should load</w:t>
            </w:r>
          </w:p>
        </w:tc>
        <w:tc>
          <w:tcPr>
            <w:tcW w:w="1275" w:type="dxa"/>
          </w:tcPr>
          <w:p w14:paraId="50837546" w14:textId="1B68A2EC" w:rsidR="00316533" w:rsidRPr="000A7CAF" w:rsidRDefault="00316533" w:rsidP="00316533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80646E">
              <w:t>User account created and logged in successfully, Dashboard loaded successfully</w:t>
            </w:r>
          </w:p>
        </w:tc>
        <w:tc>
          <w:tcPr>
            <w:tcW w:w="1276" w:type="dxa"/>
          </w:tcPr>
          <w:p w14:paraId="5E36F005" w14:textId="183EF8B3" w:rsidR="00316533" w:rsidRPr="000A7CAF" w:rsidRDefault="00316533" w:rsidP="00316533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80646E">
              <w:t>Pass</w:t>
            </w:r>
          </w:p>
        </w:tc>
      </w:tr>
      <w:tr w:rsidR="00316533" w14:paraId="5B44B74F" w14:textId="77777777" w:rsidTr="00C415A7">
        <w:tc>
          <w:tcPr>
            <w:tcW w:w="1285" w:type="dxa"/>
          </w:tcPr>
          <w:p w14:paraId="1767E47A" w14:textId="67AE8C97" w:rsidR="00316533" w:rsidRDefault="00316533" w:rsidP="00316533">
            <w:pPr>
              <w:spacing w:before="240" w:after="240"/>
              <w:rPr>
                <w:color w:val="1F1F1F"/>
              </w:rPr>
            </w:pPr>
            <w:r w:rsidRPr="0080646E">
              <w:t>TC-002</w:t>
            </w:r>
          </w:p>
        </w:tc>
        <w:tc>
          <w:tcPr>
            <w:tcW w:w="1285" w:type="dxa"/>
          </w:tcPr>
          <w:p w14:paraId="07B4E155" w14:textId="772C7E33" w:rsidR="00316533" w:rsidRDefault="00316533" w:rsidP="00316533">
            <w:pPr>
              <w:spacing w:before="240" w:after="240"/>
              <w:rPr>
                <w:color w:val="1F1F1F"/>
              </w:rPr>
            </w:pPr>
            <w:r w:rsidRPr="0080646E">
              <w:t>Profile and Dashboard Management</w:t>
            </w:r>
          </w:p>
        </w:tc>
        <w:tc>
          <w:tcPr>
            <w:tcW w:w="2245" w:type="dxa"/>
          </w:tcPr>
          <w:p w14:paraId="41353885" w14:textId="6EB8FC78" w:rsidR="00316533" w:rsidRDefault="00316533" w:rsidP="00316533">
            <w:pPr>
              <w:spacing w:before="240" w:after="240"/>
              <w:rPr>
                <w:color w:val="1F1F1F"/>
              </w:rPr>
            </w:pPr>
            <w:r w:rsidRPr="0080646E">
              <w:t>1. Log in to the application &lt;</w:t>
            </w:r>
            <w:proofErr w:type="spellStart"/>
            <w:r w:rsidRPr="0080646E">
              <w:t>br</w:t>
            </w:r>
            <w:proofErr w:type="spellEnd"/>
            <w:r w:rsidRPr="0080646E">
              <w:t>&gt; 2. Navigate to profile page &lt;</w:t>
            </w:r>
            <w:proofErr w:type="spellStart"/>
            <w:r w:rsidRPr="0080646E">
              <w:t>br</w:t>
            </w:r>
            <w:proofErr w:type="spellEnd"/>
            <w:r w:rsidRPr="0080646E">
              <w:t>&gt; 3. Update profile info and save &lt;</w:t>
            </w:r>
            <w:proofErr w:type="spellStart"/>
            <w:r w:rsidRPr="0080646E">
              <w:t>br</w:t>
            </w:r>
            <w:proofErr w:type="spellEnd"/>
            <w:r w:rsidRPr="0080646E">
              <w:t>&gt; 4. Navigate to dashboard &lt;</w:t>
            </w:r>
            <w:proofErr w:type="spellStart"/>
            <w:r w:rsidRPr="0080646E">
              <w:t>br</w:t>
            </w:r>
            <w:proofErr w:type="spellEnd"/>
            <w:r w:rsidRPr="0080646E">
              <w:t>&gt; 5. Verify dashboard displays user information</w:t>
            </w:r>
          </w:p>
        </w:tc>
        <w:tc>
          <w:tcPr>
            <w:tcW w:w="1276" w:type="dxa"/>
          </w:tcPr>
          <w:p w14:paraId="31C61A76" w14:textId="11B6B451" w:rsidR="00316533" w:rsidRDefault="00316533" w:rsidP="00316533">
            <w:pPr>
              <w:spacing w:before="240" w:after="240"/>
              <w:rPr>
                <w:color w:val="1F1F1F"/>
              </w:rPr>
            </w:pPr>
            <w:r w:rsidRPr="0080646E">
              <w:t>Profile information should update successfully and display new info &lt;</w:t>
            </w:r>
            <w:proofErr w:type="spellStart"/>
            <w:r w:rsidRPr="0080646E">
              <w:t>br</w:t>
            </w:r>
            <w:proofErr w:type="spellEnd"/>
            <w:r w:rsidRPr="0080646E">
              <w:t>&gt; Dashboard should display user information</w:t>
            </w:r>
          </w:p>
        </w:tc>
        <w:tc>
          <w:tcPr>
            <w:tcW w:w="1275" w:type="dxa"/>
          </w:tcPr>
          <w:p w14:paraId="17F1FA09" w14:textId="2930501C" w:rsidR="00316533" w:rsidRDefault="00316533" w:rsidP="00316533">
            <w:pPr>
              <w:spacing w:before="240" w:after="240"/>
              <w:rPr>
                <w:color w:val="1F1F1F"/>
              </w:rPr>
            </w:pPr>
            <w:r w:rsidRPr="0080646E">
              <w:t>Profile information was updated successfully &lt;</w:t>
            </w:r>
            <w:proofErr w:type="spellStart"/>
            <w:r w:rsidRPr="0080646E">
              <w:t>br</w:t>
            </w:r>
            <w:proofErr w:type="spellEnd"/>
            <w:r w:rsidRPr="0080646E">
              <w:t>&gt; Dashboard displayed user information</w:t>
            </w:r>
          </w:p>
        </w:tc>
        <w:tc>
          <w:tcPr>
            <w:tcW w:w="1276" w:type="dxa"/>
          </w:tcPr>
          <w:p w14:paraId="3911E497" w14:textId="3D7DFCFE" w:rsidR="00316533" w:rsidRDefault="00316533" w:rsidP="00316533">
            <w:pPr>
              <w:spacing w:before="240" w:after="240"/>
              <w:rPr>
                <w:color w:val="1F1F1F"/>
              </w:rPr>
            </w:pPr>
            <w:r w:rsidRPr="0080646E">
              <w:t>Pass</w:t>
            </w:r>
          </w:p>
        </w:tc>
      </w:tr>
      <w:tr w:rsidR="00316533" w14:paraId="71D413F2" w14:textId="77777777" w:rsidTr="00C415A7">
        <w:tc>
          <w:tcPr>
            <w:tcW w:w="1285" w:type="dxa"/>
          </w:tcPr>
          <w:p w14:paraId="09DE9407" w14:textId="57E4837E" w:rsidR="00316533" w:rsidRDefault="00316533" w:rsidP="00316533">
            <w:pPr>
              <w:spacing w:before="240" w:after="240"/>
              <w:rPr>
                <w:color w:val="1F1F1F"/>
              </w:rPr>
            </w:pPr>
            <w:r w:rsidRPr="0080646E">
              <w:t>TC-003</w:t>
            </w:r>
          </w:p>
        </w:tc>
        <w:tc>
          <w:tcPr>
            <w:tcW w:w="1285" w:type="dxa"/>
          </w:tcPr>
          <w:p w14:paraId="3AE17D81" w14:textId="23521763" w:rsidR="00316533" w:rsidRDefault="00316533" w:rsidP="00316533">
            <w:pPr>
              <w:spacing w:before="240" w:after="240"/>
              <w:rPr>
                <w:color w:val="1F1F1F"/>
              </w:rPr>
            </w:pPr>
            <w:proofErr w:type="spellStart"/>
            <w:r w:rsidRPr="0080646E">
              <w:t>Enroll</w:t>
            </w:r>
            <w:proofErr w:type="spellEnd"/>
            <w:r w:rsidRPr="0080646E">
              <w:t xml:space="preserve"> in Course</w:t>
            </w:r>
          </w:p>
        </w:tc>
        <w:tc>
          <w:tcPr>
            <w:tcW w:w="2245" w:type="dxa"/>
          </w:tcPr>
          <w:p w14:paraId="779887BB" w14:textId="09E95478" w:rsidR="00316533" w:rsidRDefault="00316533" w:rsidP="00316533">
            <w:pPr>
              <w:spacing w:before="240" w:after="240"/>
              <w:rPr>
                <w:color w:val="1F1F1F"/>
              </w:rPr>
            </w:pPr>
            <w:r w:rsidRPr="0080646E">
              <w:t>1. Log in as student &lt;</w:t>
            </w:r>
            <w:proofErr w:type="spellStart"/>
            <w:r w:rsidRPr="0080646E">
              <w:t>br</w:t>
            </w:r>
            <w:proofErr w:type="spellEnd"/>
            <w:r w:rsidRPr="0080646E">
              <w:t>&gt; 2. Go to courses page &lt;</w:t>
            </w:r>
            <w:proofErr w:type="spellStart"/>
            <w:r w:rsidRPr="0080646E">
              <w:t>br</w:t>
            </w:r>
            <w:proofErr w:type="spellEnd"/>
            <w:r w:rsidRPr="0080646E">
              <w:t>&gt; 3. Select course &lt;</w:t>
            </w:r>
            <w:proofErr w:type="spellStart"/>
            <w:r w:rsidRPr="0080646E">
              <w:t>br</w:t>
            </w:r>
            <w:proofErr w:type="spellEnd"/>
            <w:r w:rsidRPr="0080646E">
              <w:t>&gt; 4. Click "</w:t>
            </w:r>
            <w:proofErr w:type="spellStart"/>
            <w:r w:rsidRPr="0080646E">
              <w:t>Enroll</w:t>
            </w:r>
            <w:proofErr w:type="spellEnd"/>
            <w:r w:rsidRPr="0080646E">
              <w:t>"</w:t>
            </w:r>
          </w:p>
        </w:tc>
        <w:tc>
          <w:tcPr>
            <w:tcW w:w="1276" w:type="dxa"/>
          </w:tcPr>
          <w:p w14:paraId="319C0599" w14:textId="39189A37" w:rsidR="00316533" w:rsidRDefault="00316533" w:rsidP="00316533">
            <w:pPr>
              <w:spacing w:before="240" w:after="240"/>
              <w:rPr>
                <w:color w:val="1F1F1F"/>
              </w:rPr>
            </w:pPr>
            <w:proofErr w:type="spellStart"/>
            <w:r w:rsidRPr="0080646E">
              <w:t>Enrollment</w:t>
            </w:r>
            <w:proofErr w:type="spellEnd"/>
            <w:r w:rsidRPr="0080646E">
              <w:t xml:space="preserve"> confirmed</w:t>
            </w:r>
          </w:p>
        </w:tc>
        <w:tc>
          <w:tcPr>
            <w:tcW w:w="1275" w:type="dxa"/>
          </w:tcPr>
          <w:p w14:paraId="498F9161" w14:textId="7FE0F4B0" w:rsidR="00316533" w:rsidRDefault="00316533" w:rsidP="00316533">
            <w:pPr>
              <w:spacing w:before="240" w:after="240"/>
              <w:rPr>
                <w:color w:val="1F1F1F"/>
              </w:rPr>
            </w:pPr>
            <w:proofErr w:type="spellStart"/>
            <w:r w:rsidRPr="0080646E">
              <w:t>Enrollment</w:t>
            </w:r>
            <w:proofErr w:type="spellEnd"/>
            <w:r w:rsidRPr="0080646E">
              <w:t xml:space="preserve"> confirmation message displayed</w:t>
            </w:r>
          </w:p>
        </w:tc>
        <w:tc>
          <w:tcPr>
            <w:tcW w:w="1276" w:type="dxa"/>
          </w:tcPr>
          <w:p w14:paraId="23C90511" w14:textId="7417F36E" w:rsidR="00316533" w:rsidRDefault="00316533" w:rsidP="00316533">
            <w:pPr>
              <w:spacing w:before="240" w:after="240"/>
              <w:rPr>
                <w:color w:val="1F1F1F"/>
              </w:rPr>
            </w:pPr>
            <w:r w:rsidRPr="0080646E">
              <w:t>Pass</w:t>
            </w:r>
          </w:p>
        </w:tc>
      </w:tr>
      <w:tr w:rsidR="00316533" w14:paraId="3C9064C7" w14:textId="77777777" w:rsidTr="00C415A7">
        <w:tc>
          <w:tcPr>
            <w:tcW w:w="1285" w:type="dxa"/>
          </w:tcPr>
          <w:p w14:paraId="321B09C6" w14:textId="73442398" w:rsidR="00316533" w:rsidRDefault="00316533" w:rsidP="00316533">
            <w:pPr>
              <w:spacing w:before="240" w:after="240"/>
              <w:rPr>
                <w:color w:val="1F1F1F"/>
              </w:rPr>
            </w:pPr>
            <w:r w:rsidRPr="0080646E">
              <w:t>TC-004</w:t>
            </w:r>
          </w:p>
        </w:tc>
        <w:tc>
          <w:tcPr>
            <w:tcW w:w="1285" w:type="dxa"/>
          </w:tcPr>
          <w:p w14:paraId="5252D1A9" w14:textId="3044FAD8" w:rsidR="00316533" w:rsidRDefault="00316533" w:rsidP="00316533">
            <w:pPr>
              <w:spacing w:before="240" w:after="240"/>
              <w:rPr>
                <w:color w:val="1F1F1F"/>
              </w:rPr>
            </w:pPr>
            <w:r w:rsidRPr="0080646E">
              <w:t>Create Course</w:t>
            </w:r>
          </w:p>
        </w:tc>
        <w:tc>
          <w:tcPr>
            <w:tcW w:w="2245" w:type="dxa"/>
          </w:tcPr>
          <w:p w14:paraId="4E422D57" w14:textId="0856F879" w:rsidR="00316533" w:rsidRDefault="00316533" w:rsidP="00316533">
            <w:pPr>
              <w:spacing w:before="240" w:after="240"/>
              <w:rPr>
                <w:color w:val="1F1F1F"/>
              </w:rPr>
            </w:pPr>
            <w:r w:rsidRPr="0080646E">
              <w:t>1. Log in as teacher &lt;</w:t>
            </w:r>
            <w:proofErr w:type="spellStart"/>
            <w:r w:rsidRPr="0080646E">
              <w:t>br</w:t>
            </w:r>
            <w:proofErr w:type="spellEnd"/>
            <w:r w:rsidRPr="0080646E">
              <w:t>&gt; 2. Go to create course page &lt;</w:t>
            </w:r>
            <w:proofErr w:type="spellStart"/>
            <w:r w:rsidRPr="0080646E">
              <w:t>br</w:t>
            </w:r>
            <w:proofErr w:type="spellEnd"/>
            <w:r w:rsidRPr="0080646E">
              <w:t>&gt; 3. Enter details &lt;</w:t>
            </w:r>
            <w:proofErr w:type="spellStart"/>
            <w:r w:rsidRPr="0080646E">
              <w:t>br</w:t>
            </w:r>
            <w:proofErr w:type="spellEnd"/>
            <w:r w:rsidRPr="0080646E">
              <w:t>&gt; 4. Click "Create"</w:t>
            </w:r>
          </w:p>
        </w:tc>
        <w:tc>
          <w:tcPr>
            <w:tcW w:w="1276" w:type="dxa"/>
          </w:tcPr>
          <w:p w14:paraId="5BD2407D" w14:textId="5092010A" w:rsidR="00316533" w:rsidRDefault="00316533" w:rsidP="00316533">
            <w:pPr>
              <w:spacing w:before="240" w:after="240"/>
              <w:rPr>
                <w:color w:val="1F1F1F"/>
              </w:rPr>
            </w:pPr>
            <w:r w:rsidRPr="0080646E">
              <w:t>Course created and listed</w:t>
            </w:r>
          </w:p>
        </w:tc>
        <w:tc>
          <w:tcPr>
            <w:tcW w:w="1275" w:type="dxa"/>
          </w:tcPr>
          <w:p w14:paraId="2C00EC1B" w14:textId="0C3ECEFA" w:rsidR="00316533" w:rsidRDefault="00316533" w:rsidP="00316533">
            <w:pPr>
              <w:spacing w:before="240" w:after="240"/>
              <w:rPr>
                <w:color w:val="1F1F1F"/>
              </w:rPr>
            </w:pPr>
            <w:r w:rsidRPr="0080646E">
              <w:t>Course created and visible in course list</w:t>
            </w:r>
          </w:p>
        </w:tc>
        <w:tc>
          <w:tcPr>
            <w:tcW w:w="1276" w:type="dxa"/>
          </w:tcPr>
          <w:p w14:paraId="3A6E827A" w14:textId="60970756" w:rsidR="00316533" w:rsidRDefault="00316533" w:rsidP="00316533">
            <w:pPr>
              <w:spacing w:before="240" w:after="240"/>
              <w:rPr>
                <w:color w:val="1F1F1F"/>
              </w:rPr>
            </w:pPr>
            <w:r w:rsidRPr="0080646E">
              <w:t>Pass</w:t>
            </w:r>
          </w:p>
        </w:tc>
      </w:tr>
      <w:tr w:rsidR="00316533" w14:paraId="22E4E3AB" w14:textId="77777777" w:rsidTr="00C415A7">
        <w:tc>
          <w:tcPr>
            <w:tcW w:w="1285" w:type="dxa"/>
          </w:tcPr>
          <w:p w14:paraId="3BC311ED" w14:textId="5A2AC644" w:rsidR="00316533" w:rsidRDefault="00316533" w:rsidP="00316533">
            <w:pPr>
              <w:spacing w:before="240" w:after="240"/>
              <w:rPr>
                <w:color w:val="1F1F1F"/>
              </w:rPr>
            </w:pPr>
            <w:r w:rsidRPr="0080646E">
              <w:lastRenderedPageBreak/>
              <w:t>TC-005</w:t>
            </w:r>
          </w:p>
        </w:tc>
        <w:tc>
          <w:tcPr>
            <w:tcW w:w="1285" w:type="dxa"/>
          </w:tcPr>
          <w:p w14:paraId="45938CF6" w14:textId="7B49356D" w:rsidR="00316533" w:rsidRDefault="00316533" w:rsidP="00316533">
            <w:pPr>
              <w:spacing w:before="240" w:after="240"/>
              <w:rPr>
                <w:color w:val="1F1F1F"/>
              </w:rPr>
            </w:pPr>
            <w:r w:rsidRPr="0080646E">
              <w:t>Manage Users (Admin)</w:t>
            </w:r>
          </w:p>
        </w:tc>
        <w:tc>
          <w:tcPr>
            <w:tcW w:w="2245" w:type="dxa"/>
          </w:tcPr>
          <w:p w14:paraId="4893875E" w14:textId="33EA5E30" w:rsidR="00316533" w:rsidRDefault="00316533" w:rsidP="00316533">
            <w:pPr>
              <w:spacing w:before="240" w:after="240"/>
              <w:rPr>
                <w:color w:val="1F1F1F"/>
              </w:rPr>
            </w:pPr>
            <w:r w:rsidRPr="0080646E">
              <w:t>1. Log in as admin &lt;</w:t>
            </w:r>
            <w:proofErr w:type="spellStart"/>
            <w:r w:rsidRPr="0080646E">
              <w:t>br</w:t>
            </w:r>
            <w:proofErr w:type="spellEnd"/>
            <w:r w:rsidRPr="0080646E">
              <w:t>&gt; 2. Go to manage users page</w:t>
            </w:r>
          </w:p>
        </w:tc>
        <w:tc>
          <w:tcPr>
            <w:tcW w:w="1276" w:type="dxa"/>
          </w:tcPr>
          <w:p w14:paraId="5EBCFE5C" w14:textId="55CA7537" w:rsidR="00316533" w:rsidRDefault="00316533" w:rsidP="00316533">
            <w:pPr>
              <w:spacing w:before="240" w:after="240"/>
              <w:rPr>
                <w:color w:val="1F1F1F"/>
              </w:rPr>
            </w:pPr>
            <w:r w:rsidRPr="0080646E">
              <w:t>Users listed with management options</w:t>
            </w:r>
          </w:p>
        </w:tc>
        <w:tc>
          <w:tcPr>
            <w:tcW w:w="1275" w:type="dxa"/>
          </w:tcPr>
          <w:p w14:paraId="1376E7C4" w14:textId="52FFAE79" w:rsidR="00316533" w:rsidRDefault="00316533" w:rsidP="00316533">
            <w:pPr>
              <w:spacing w:before="240" w:after="240"/>
              <w:rPr>
                <w:color w:val="1F1F1F"/>
              </w:rPr>
            </w:pPr>
            <w:r w:rsidRPr="0080646E">
              <w:t>Users listed, management options available</w:t>
            </w:r>
          </w:p>
        </w:tc>
        <w:tc>
          <w:tcPr>
            <w:tcW w:w="1276" w:type="dxa"/>
          </w:tcPr>
          <w:p w14:paraId="53A60399" w14:textId="35D53C96" w:rsidR="00316533" w:rsidRDefault="00316533" w:rsidP="00316533">
            <w:pPr>
              <w:spacing w:before="240" w:after="240"/>
              <w:rPr>
                <w:color w:val="1F1F1F"/>
              </w:rPr>
            </w:pPr>
            <w:r w:rsidRPr="0080646E">
              <w:t>Pass</w:t>
            </w:r>
          </w:p>
        </w:tc>
      </w:tr>
    </w:tbl>
    <w:p w14:paraId="3D148930" w14:textId="77777777" w:rsidR="00C415A7" w:rsidRPr="00C415A7" w:rsidRDefault="00C415A7" w:rsidP="00C415A7">
      <w:pPr>
        <w:rPr>
          <w:b/>
          <w:bCs/>
        </w:rPr>
      </w:pPr>
    </w:p>
    <w:p w14:paraId="5A9DC8E7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Bug Tracking: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 w:firstRow="0" w:lastRow="0" w:firstColumn="0" w:lastColumn="0" w:noHBand="1" w:noVBand="1"/>
      </w:tblPr>
      <w:tblGrid>
        <w:gridCol w:w="1129"/>
        <w:gridCol w:w="1441"/>
        <w:gridCol w:w="2245"/>
        <w:gridCol w:w="1276"/>
        <w:gridCol w:w="1134"/>
        <w:gridCol w:w="1417"/>
      </w:tblGrid>
      <w:tr w:rsidR="00C415A7" w14:paraId="168EF13A" w14:textId="77777777" w:rsidTr="000A7CAF">
        <w:trPr>
          <w:trHeight w:val="841"/>
        </w:trPr>
        <w:tc>
          <w:tcPr>
            <w:tcW w:w="1129" w:type="dxa"/>
          </w:tcPr>
          <w:p w14:paraId="31E4F308" w14:textId="397236B6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ID</w:t>
            </w:r>
          </w:p>
        </w:tc>
        <w:tc>
          <w:tcPr>
            <w:tcW w:w="1441" w:type="dxa"/>
          </w:tcPr>
          <w:p w14:paraId="374C3C72" w14:textId="4685A6AB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Description</w:t>
            </w:r>
          </w:p>
        </w:tc>
        <w:tc>
          <w:tcPr>
            <w:tcW w:w="2245" w:type="dxa"/>
          </w:tcPr>
          <w:p w14:paraId="02B7A048" w14:textId="53226AA5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Steps</w:t>
            </w:r>
            <w:r w:rsidR="000A7CAF">
              <w:rPr>
                <w:b/>
                <w:color w:val="1F1F1F"/>
              </w:rPr>
              <w:t xml:space="preserve"> to reproduce</w:t>
            </w:r>
          </w:p>
        </w:tc>
        <w:tc>
          <w:tcPr>
            <w:tcW w:w="1276" w:type="dxa"/>
          </w:tcPr>
          <w:p w14:paraId="598CACD7" w14:textId="7F855A79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Severity</w:t>
            </w:r>
          </w:p>
        </w:tc>
        <w:tc>
          <w:tcPr>
            <w:tcW w:w="1134" w:type="dxa"/>
          </w:tcPr>
          <w:p w14:paraId="04CFA747" w14:textId="01103A72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Status</w:t>
            </w:r>
          </w:p>
        </w:tc>
        <w:tc>
          <w:tcPr>
            <w:tcW w:w="1417" w:type="dxa"/>
          </w:tcPr>
          <w:p w14:paraId="2D50F9E1" w14:textId="74C19EB6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Additional feedback</w:t>
            </w:r>
          </w:p>
        </w:tc>
      </w:tr>
      <w:tr w:rsidR="0058610C" w14:paraId="443FE076" w14:textId="77777777" w:rsidTr="000A7CAF">
        <w:tc>
          <w:tcPr>
            <w:tcW w:w="1129" w:type="dxa"/>
          </w:tcPr>
          <w:p w14:paraId="04C8F24D" w14:textId="3210E53E" w:rsidR="0058610C" w:rsidRPr="000A7CAF" w:rsidRDefault="0058610C" w:rsidP="0058610C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7E7124">
              <w:t>BUG-001</w:t>
            </w:r>
          </w:p>
        </w:tc>
        <w:tc>
          <w:tcPr>
            <w:tcW w:w="1441" w:type="dxa"/>
          </w:tcPr>
          <w:p w14:paraId="2C04183D" w14:textId="4D37373E" w:rsidR="0058610C" w:rsidRPr="000A7CAF" w:rsidRDefault="0058610C" w:rsidP="0058610C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7E7124">
              <w:t>Login Error with Valid Credentials</w:t>
            </w:r>
          </w:p>
        </w:tc>
        <w:tc>
          <w:tcPr>
            <w:tcW w:w="2245" w:type="dxa"/>
          </w:tcPr>
          <w:p w14:paraId="3422B2B4" w14:textId="5A4F1672" w:rsidR="0058610C" w:rsidRPr="000A7CAF" w:rsidRDefault="0058610C" w:rsidP="0058610C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7E7124">
              <w:t>1. Open login page &lt;</w:t>
            </w:r>
            <w:proofErr w:type="spellStart"/>
            <w:r w:rsidRPr="007E7124">
              <w:t>br</w:t>
            </w:r>
            <w:proofErr w:type="spellEnd"/>
            <w:r w:rsidRPr="007E7124">
              <w:t>&gt; 2. Enter valid credentials &lt;</w:t>
            </w:r>
            <w:proofErr w:type="spellStart"/>
            <w:r w:rsidRPr="007E7124">
              <w:t>br</w:t>
            </w:r>
            <w:proofErr w:type="spellEnd"/>
            <w:r w:rsidRPr="007E7124">
              <w:t>&gt; 3. Click login</w:t>
            </w:r>
          </w:p>
        </w:tc>
        <w:tc>
          <w:tcPr>
            <w:tcW w:w="1276" w:type="dxa"/>
          </w:tcPr>
          <w:p w14:paraId="322E755D" w14:textId="271CF3D9" w:rsidR="0058610C" w:rsidRPr="000A7CAF" w:rsidRDefault="0058610C" w:rsidP="0058610C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7E7124">
              <w:t>Critical</w:t>
            </w:r>
          </w:p>
        </w:tc>
        <w:tc>
          <w:tcPr>
            <w:tcW w:w="1134" w:type="dxa"/>
          </w:tcPr>
          <w:p w14:paraId="3B593FAF" w14:textId="1CC39CE8" w:rsidR="0058610C" w:rsidRPr="000A7CAF" w:rsidRDefault="0058610C" w:rsidP="0058610C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7E7124">
              <w:t>Open</w:t>
            </w:r>
          </w:p>
        </w:tc>
        <w:tc>
          <w:tcPr>
            <w:tcW w:w="1417" w:type="dxa"/>
          </w:tcPr>
          <w:p w14:paraId="69ED00AD" w14:textId="1767384A" w:rsidR="0058610C" w:rsidRPr="000A7CAF" w:rsidRDefault="0058610C" w:rsidP="0058610C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7E7124">
              <w:t>Error message displayed instead of dashboard</w:t>
            </w:r>
          </w:p>
        </w:tc>
      </w:tr>
      <w:tr w:rsidR="0058610C" w14:paraId="47E0E6F0" w14:textId="77777777" w:rsidTr="000A7CAF">
        <w:tc>
          <w:tcPr>
            <w:tcW w:w="1129" w:type="dxa"/>
          </w:tcPr>
          <w:p w14:paraId="4D1C53C4" w14:textId="6DE737B6" w:rsidR="0058610C" w:rsidRDefault="0058610C" w:rsidP="0058610C">
            <w:pPr>
              <w:spacing w:before="240" w:after="240"/>
              <w:rPr>
                <w:color w:val="1F1F1F"/>
              </w:rPr>
            </w:pPr>
            <w:r w:rsidRPr="007E7124">
              <w:t>BUG-002</w:t>
            </w:r>
          </w:p>
        </w:tc>
        <w:tc>
          <w:tcPr>
            <w:tcW w:w="1441" w:type="dxa"/>
          </w:tcPr>
          <w:p w14:paraId="52C67386" w14:textId="5A51303C" w:rsidR="0058610C" w:rsidRDefault="0058610C" w:rsidP="0058610C">
            <w:pPr>
              <w:spacing w:before="240" w:after="240"/>
              <w:rPr>
                <w:color w:val="1F1F1F"/>
              </w:rPr>
            </w:pPr>
            <w:r w:rsidRPr="007E7124">
              <w:t>Profile Update Fails</w:t>
            </w:r>
          </w:p>
        </w:tc>
        <w:tc>
          <w:tcPr>
            <w:tcW w:w="2245" w:type="dxa"/>
          </w:tcPr>
          <w:p w14:paraId="224AB60C" w14:textId="77B45605" w:rsidR="0058610C" w:rsidRDefault="0058610C" w:rsidP="0058610C">
            <w:pPr>
              <w:spacing w:before="240" w:after="240"/>
              <w:rPr>
                <w:color w:val="1F1F1F"/>
              </w:rPr>
            </w:pPr>
            <w:r w:rsidRPr="007E7124">
              <w:t>1. Log in &lt;</w:t>
            </w:r>
            <w:proofErr w:type="spellStart"/>
            <w:r w:rsidRPr="007E7124">
              <w:t>br</w:t>
            </w:r>
            <w:proofErr w:type="spellEnd"/>
            <w:r w:rsidRPr="007E7124">
              <w:t>&gt; 2. Go to profile page &lt;</w:t>
            </w:r>
            <w:proofErr w:type="spellStart"/>
            <w:r w:rsidRPr="007E7124">
              <w:t>br</w:t>
            </w:r>
            <w:proofErr w:type="spellEnd"/>
            <w:r w:rsidRPr="007E7124">
              <w:t>&gt; 3. Update info &lt;</w:t>
            </w:r>
            <w:proofErr w:type="spellStart"/>
            <w:r w:rsidRPr="007E7124">
              <w:t>br</w:t>
            </w:r>
            <w:proofErr w:type="spellEnd"/>
            <w:r w:rsidRPr="007E7124">
              <w:t>&gt; 4. Click save</w:t>
            </w:r>
          </w:p>
        </w:tc>
        <w:tc>
          <w:tcPr>
            <w:tcW w:w="1276" w:type="dxa"/>
          </w:tcPr>
          <w:p w14:paraId="2736A016" w14:textId="5C54F10E" w:rsidR="0058610C" w:rsidRDefault="0058610C" w:rsidP="0058610C">
            <w:pPr>
              <w:spacing w:before="240" w:after="240"/>
              <w:rPr>
                <w:color w:val="1F1F1F"/>
              </w:rPr>
            </w:pPr>
            <w:r w:rsidRPr="007E7124">
              <w:t>Major</w:t>
            </w:r>
          </w:p>
        </w:tc>
        <w:tc>
          <w:tcPr>
            <w:tcW w:w="1134" w:type="dxa"/>
          </w:tcPr>
          <w:p w14:paraId="75A82888" w14:textId="41B08E03" w:rsidR="0058610C" w:rsidRDefault="0058610C" w:rsidP="0058610C">
            <w:pPr>
              <w:spacing w:before="240" w:after="240"/>
              <w:rPr>
                <w:color w:val="1F1F1F"/>
              </w:rPr>
            </w:pPr>
            <w:r w:rsidRPr="007E7124">
              <w:t>Open</w:t>
            </w:r>
          </w:p>
        </w:tc>
        <w:tc>
          <w:tcPr>
            <w:tcW w:w="1417" w:type="dxa"/>
          </w:tcPr>
          <w:p w14:paraId="4F27E09E" w14:textId="2D44E075" w:rsidR="0058610C" w:rsidRDefault="0058610C" w:rsidP="0058610C">
            <w:pPr>
              <w:spacing w:before="240" w:after="240"/>
              <w:rPr>
                <w:color w:val="1F1F1F"/>
              </w:rPr>
            </w:pPr>
            <w:r w:rsidRPr="007E7124">
              <w:t>Profile info remains unchanged after save</w:t>
            </w:r>
          </w:p>
        </w:tc>
      </w:tr>
      <w:tr w:rsidR="0058610C" w14:paraId="484BC1A1" w14:textId="77777777" w:rsidTr="000A7CAF">
        <w:tc>
          <w:tcPr>
            <w:tcW w:w="1129" w:type="dxa"/>
          </w:tcPr>
          <w:p w14:paraId="344ACE78" w14:textId="4663BA67" w:rsidR="0058610C" w:rsidRDefault="0058610C" w:rsidP="0058610C">
            <w:pPr>
              <w:spacing w:before="240" w:after="240"/>
              <w:rPr>
                <w:color w:val="1F1F1F"/>
              </w:rPr>
            </w:pPr>
            <w:r w:rsidRPr="007E7124">
              <w:t>BUG-003</w:t>
            </w:r>
          </w:p>
        </w:tc>
        <w:tc>
          <w:tcPr>
            <w:tcW w:w="1441" w:type="dxa"/>
          </w:tcPr>
          <w:p w14:paraId="34DFA092" w14:textId="7AF2C959" w:rsidR="0058610C" w:rsidRDefault="0058610C" w:rsidP="0058610C">
            <w:pPr>
              <w:spacing w:before="240" w:after="240"/>
              <w:rPr>
                <w:color w:val="1F1F1F"/>
              </w:rPr>
            </w:pPr>
            <w:r w:rsidRPr="007E7124">
              <w:t xml:space="preserve">Course </w:t>
            </w:r>
            <w:proofErr w:type="spellStart"/>
            <w:r w:rsidRPr="007E7124">
              <w:t>Enrollment</w:t>
            </w:r>
            <w:proofErr w:type="spellEnd"/>
            <w:r w:rsidRPr="007E7124">
              <w:t xml:space="preserve"> Confirmation Missing</w:t>
            </w:r>
          </w:p>
        </w:tc>
        <w:tc>
          <w:tcPr>
            <w:tcW w:w="2245" w:type="dxa"/>
          </w:tcPr>
          <w:p w14:paraId="021FC5C1" w14:textId="4F23438F" w:rsidR="0058610C" w:rsidRDefault="0058610C" w:rsidP="0058610C">
            <w:pPr>
              <w:spacing w:before="240" w:after="240"/>
              <w:rPr>
                <w:color w:val="1F1F1F"/>
              </w:rPr>
            </w:pPr>
            <w:r w:rsidRPr="007E7124">
              <w:t>1. Log in &lt;</w:t>
            </w:r>
            <w:proofErr w:type="spellStart"/>
            <w:r w:rsidRPr="007E7124">
              <w:t>br</w:t>
            </w:r>
            <w:proofErr w:type="spellEnd"/>
            <w:r w:rsidRPr="007E7124">
              <w:t>&gt; 2. Go to courses page &lt;</w:t>
            </w:r>
            <w:proofErr w:type="spellStart"/>
            <w:r w:rsidRPr="007E7124">
              <w:t>br</w:t>
            </w:r>
            <w:proofErr w:type="spellEnd"/>
            <w:r w:rsidRPr="007E7124">
              <w:t xml:space="preserve">&gt; 3. </w:t>
            </w:r>
            <w:proofErr w:type="spellStart"/>
            <w:r w:rsidRPr="007E7124">
              <w:t>Enroll</w:t>
            </w:r>
            <w:proofErr w:type="spellEnd"/>
            <w:r w:rsidRPr="007E7124">
              <w:t xml:space="preserve"> in a course</w:t>
            </w:r>
          </w:p>
        </w:tc>
        <w:tc>
          <w:tcPr>
            <w:tcW w:w="1276" w:type="dxa"/>
          </w:tcPr>
          <w:p w14:paraId="17F21FE2" w14:textId="16E391E7" w:rsidR="0058610C" w:rsidRDefault="0058610C" w:rsidP="0058610C">
            <w:pPr>
              <w:spacing w:before="240" w:after="240"/>
              <w:rPr>
                <w:color w:val="1F1F1F"/>
              </w:rPr>
            </w:pPr>
            <w:r w:rsidRPr="007E7124">
              <w:t>Minor</w:t>
            </w:r>
          </w:p>
        </w:tc>
        <w:tc>
          <w:tcPr>
            <w:tcW w:w="1134" w:type="dxa"/>
          </w:tcPr>
          <w:p w14:paraId="3EBDDF5F" w14:textId="3361134D" w:rsidR="0058610C" w:rsidRDefault="0058610C" w:rsidP="0058610C">
            <w:pPr>
              <w:spacing w:before="240" w:after="240"/>
              <w:rPr>
                <w:color w:val="1F1F1F"/>
              </w:rPr>
            </w:pPr>
            <w:r w:rsidRPr="007E7124">
              <w:t>Open</w:t>
            </w:r>
          </w:p>
        </w:tc>
        <w:tc>
          <w:tcPr>
            <w:tcW w:w="1417" w:type="dxa"/>
          </w:tcPr>
          <w:p w14:paraId="152F07D2" w14:textId="2E2E3648" w:rsidR="0058610C" w:rsidRDefault="0058610C" w:rsidP="0058610C">
            <w:pPr>
              <w:spacing w:before="240" w:after="240"/>
              <w:rPr>
                <w:color w:val="1F1F1F"/>
              </w:rPr>
            </w:pPr>
            <w:r w:rsidRPr="007E7124">
              <w:t>No confirmation message displayed</w:t>
            </w:r>
          </w:p>
        </w:tc>
      </w:tr>
      <w:tr w:rsidR="0058610C" w14:paraId="0FF72659" w14:textId="77777777" w:rsidTr="000A7CAF">
        <w:tc>
          <w:tcPr>
            <w:tcW w:w="1129" w:type="dxa"/>
          </w:tcPr>
          <w:p w14:paraId="6F707934" w14:textId="3DE542AC" w:rsidR="0058610C" w:rsidRDefault="0058610C" w:rsidP="0058610C">
            <w:pPr>
              <w:spacing w:before="240" w:after="240"/>
              <w:rPr>
                <w:color w:val="1F1F1F"/>
              </w:rPr>
            </w:pPr>
            <w:r w:rsidRPr="007E7124">
              <w:t>BUG-004</w:t>
            </w:r>
          </w:p>
        </w:tc>
        <w:tc>
          <w:tcPr>
            <w:tcW w:w="1441" w:type="dxa"/>
          </w:tcPr>
          <w:p w14:paraId="48E6A844" w14:textId="1F3B8426" w:rsidR="0058610C" w:rsidRDefault="0058610C" w:rsidP="0058610C">
            <w:pPr>
              <w:spacing w:before="240" w:after="240"/>
              <w:rPr>
                <w:color w:val="1F1F1F"/>
              </w:rPr>
            </w:pPr>
            <w:r w:rsidRPr="007E7124">
              <w:t>Course Creation Error</w:t>
            </w:r>
          </w:p>
        </w:tc>
        <w:tc>
          <w:tcPr>
            <w:tcW w:w="2245" w:type="dxa"/>
          </w:tcPr>
          <w:p w14:paraId="53D21397" w14:textId="49495A1B" w:rsidR="0058610C" w:rsidRDefault="0058610C" w:rsidP="0058610C">
            <w:pPr>
              <w:spacing w:before="240" w:after="240"/>
              <w:rPr>
                <w:color w:val="1F1F1F"/>
              </w:rPr>
            </w:pPr>
            <w:r w:rsidRPr="007E7124">
              <w:t>1. Log in as teacher &lt;</w:t>
            </w:r>
            <w:proofErr w:type="spellStart"/>
            <w:r w:rsidRPr="007E7124">
              <w:t>br</w:t>
            </w:r>
            <w:proofErr w:type="spellEnd"/>
            <w:r w:rsidRPr="007E7124">
              <w:t>&gt; 2. Go to create course page &lt;</w:t>
            </w:r>
            <w:proofErr w:type="spellStart"/>
            <w:r w:rsidRPr="007E7124">
              <w:t>br</w:t>
            </w:r>
            <w:proofErr w:type="spellEnd"/>
            <w:r w:rsidRPr="007E7124">
              <w:t>&gt; 3. Enter course details &lt;</w:t>
            </w:r>
            <w:proofErr w:type="spellStart"/>
            <w:r w:rsidRPr="007E7124">
              <w:t>br</w:t>
            </w:r>
            <w:proofErr w:type="spellEnd"/>
            <w:r w:rsidRPr="007E7124">
              <w:t>&gt; 4. Click create</w:t>
            </w:r>
          </w:p>
        </w:tc>
        <w:tc>
          <w:tcPr>
            <w:tcW w:w="1276" w:type="dxa"/>
          </w:tcPr>
          <w:p w14:paraId="3D466E5C" w14:textId="1E128F68" w:rsidR="0058610C" w:rsidRDefault="0058610C" w:rsidP="0058610C">
            <w:pPr>
              <w:spacing w:before="240" w:after="240"/>
              <w:rPr>
                <w:color w:val="1F1F1F"/>
              </w:rPr>
            </w:pPr>
            <w:r w:rsidRPr="007E7124">
              <w:t>Major</w:t>
            </w:r>
          </w:p>
        </w:tc>
        <w:tc>
          <w:tcPr>
            <w:tcW w:w="1134" w:type="dxa"/>
          </w:tcPr>
          <w:p w14:paraId="5204857B" w14:textId="49145B34" w:rsidR="0058610C" w:rsidRDefault="0058610C" w:rsidP="0058610C">
            <w:pPr>
              <w:spacing w:before="240" w:after="240"/>
              <w:rPr>
                <w:color w:val="1F1F1F"/>
              </w:rPr>
            </w:pPr>
            <w:r w:rsidRPr="007E7124">
              <w:t>Open</w:t>
            </w:r>
          </w:p>
        </w:tc>
        <w:tc>
          <w:tcPr>
            <w:tcW w:w="1417" w:type="dxa"/>
          </w:tcPr>
          <w:p w14:paraId="12819328" w14:textId="2CFBAC3D" w:rsidR="0058610C" w:rsidRDefault="0058610C" w:rsidP="0058610C">
            <w:pPr>
              <w:spacing w:before="240" w:after="240"/>
              <w:rPr>
                <w:color w:val="1F1F1F"/>
              </w:rPr>
            </w:pPr>
            <w:r w:rsidRPr="007E7124">
              <w:t>Error occurs, course not created</w:t>
            </w:r>
          </w:p>
        </w:tc>
      </w:tr>
      <w:tr w:rsidR="0058610C" w14:paraId="64F91B8D" w14:textId="77777777" w:rsidTr="000A7CAF">
        <w:tc>
          <w:tcPr>
            <w:tcW w:w="1129" w:type="dxa"/>
          </w:tcPr>
          <w:p w14:paraId="6DD3207E" w14:textId="4E0B6B8A" w:rsidR="0058610C" w:rsidRDefault="0058610C" w:rsidP="0058610C">
            <w:pPr>
              <w:spacing w:before="240" w:after="240"/>
              <w:rPr>
                <w:color w:val="1F1F1F"/>
              </w:rPr>
            </w:pPr>
            <w:r w:rsidRPr="007E7124">
              <w:t>BUG-005</w:t>
            </w:r>
          </w:p>
        </w:tc>
        <w:tc>
          <w:tcPr>
            <w:tcW w:w="1441" w:type="dxa"/>
          </w:tcPr>
          <w:p w14:paraId="579282A6" w14:textId="27295CA2" w:rsidR="0058610C" w:rsidRDefault="0058610C" w:rsidP="0058610C">
            <w:pPr>
              <w:spacing w:before="240" w:after="240"/>
              <w:rPr>
                <w:color w:val="1F1F1F"/>
              </w:rPr>
            </w:pPr>
            <w:r w:rsidRPr="007E7124">
              <w:t>Admin User Management Issue</w:t>
            </w:r>
          </w:p>
        </w:tc>
        <w:tc>
          <w:tcPr>
            <w:tcW w:w="2245" w:type="dxa"/>
          </w:tcPr>
          <w:p w14:paraId="2AAB0454" w14:textId="78D381F9" w:rsidR="0058610C" w:rsidRDefault="0058610C" w:rsidP="0058610C">
            <w:pPr>
              <w:spacing w:before="240" w:after="240"/>
              <w:rPr>
                <w:color w:val="1F1F1F"/>
              </w:rPr>
            </w:pPr>
            <w:r w:rsidRPr="007E7124">
              <w:t>1. Log in as admin &lt;</w:t>
            </w:r>
            <w:proofErr w:type="spellStart"/>
            <w:r w:rsidRPr="007E7124">
              <w:t>br</w:t>
            </w:r>
            <w:proofErr w:type="spellEnd"/>
            <w:r w:rsidRPr="007E7124">
              <w:t>&gt; 2. Go to manage users page</w:t>
            </w:r>
          </w:p>
        </w:tc>
        <w:tc>
          <w:tcPr>
            <w:tcW w:w="1276" w:type="dxa"/>
          </w:tcPr>
          <w:p w14:paraId="7DD1E52D" w14:textId="652E2677" w:rsidR="0058610C" w:rsidRDefault="0058610C" w:rsidP="0058610C">
            <w:pPr>
              <w:spacing w:before="240" w:after="240"/>
              <w:rPr>
                <w:color w:val="1F1F1F"/>
              </w:rPr>
            </w:pPr>
            <w:r w:rsidRPr="007E7124">
              <w:t>Critical</w:t>
            </w:r>
          </w:p>
        </w:tc>
        <w:tc>
          <w:tcPr>
            <w:tcW w:w="1134" w:type="dxa"/>
          </w:tcPr>
          <w:p w14:paraId="7851E74E" w14:textId="36868A8F" w:rsidR="0058610C" w:rsidRDefault="0058610C" w:rsidP="0058610C">
            <w:pPr>
              <w:spacing w:before="240" w:after="240"/>
              <w:rPr>
                <w:color w:val="1F1F1F"/>
              </w:rPr>
            </w:pPr>
            <w:r w:rsidRPr="007E7124">
              <w:t>Open</w:t>
            </w:r>
          </w:p>
        </w:tc>
        <w:tc>
          <w:tcPr>
            <w:tcW w:w="1417" w:type="dxa"/>
          </w:tcPr>
          <w:p w14:paraId="79239431" w14:textId="627E55EE" w:rsidR="0058610C" w:rsidRDefault="0058610C" w:rsidP="0058610C">
            <w:pPr>
              <w:spacing w:before="240" w:after="240"/>
              <w:rPr>
                <w:color w:val="1F1F1F"/>
              </w:rPr>
            </w:pPr>
            <w:r w:rsidRPr="007E7124">
              <w:t>Users not listed, management options unavailable</w:t>
            </w:r>
          </w:p>
        </w:tc>
      </w:tr>
    </w:tbl>
    <w:p w14:paraId="32884C54" w14:textId="77777777" w:rsidR="00C415A7" w:rsidRDefault="00C415A7" w:rsidP="00C415A7"/>
    <w:p w14:paraId="6CCA2374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Sign-off:</w:t>
      </w:r>
    </w:p>
    <w:p w14:paraId="21BF1573" w14:textId="504FBB94" w:rsidR="00C415A7" w:rsidRDefault="00C415A7" w:rsidP="00C415A7">
      <w:r>
        <w:t xml:space="preserve">Tester Name: </w:t>
      </w:r>
      <w:r w:rsidR="0058610C">
        <w:t>Sashank</w:t>
      </w:r>
    </w:p>
    <w:p w14:paraId="3AA69D71" w14:textId="2CEF0131" w:rsidR="00C415A7" w:rsidRDefault="00C415A7" w:rsidP="00C415A7">
      <w:r>
        <w:t xml:space="preserve">Date: </w:t>
      </w:r>
      <w:r w:rsidR="0058610C">
        <w:t>19-</w:t>
      </w:r>
      <w:r w:rsidR="00E60258">
        <w:t>07-2024</w:t>
      </w:r>
    </w:p>
    <w:p w14:paraId="24F2C887" w14:textId="7660FBB5" w:rsidR="00C415A7" w:rsidRDefault="00C415A7" w:rsidP="00C415A7">
      <w:r>
        <w:t xml:space="preserve">Signature: </w:t>
      </w:r>
      <w:proofErr w:type="spellStart"/>
      <w:r w:rsidR="00E60258">
        <w:t>sasha</w:t>
      </w:r>
      <w:r w:rsidR="005F6313">
        <w:t>n</w:t>
      </w:r>
      <w:r w:rsidR="00E60258">
        <w:t>k</w:t>
      </w:r>
      <w:proofErr w:type="spellEnd"/>
    </w:p>
    <w:p w14:paraId="3464F435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lastRenderedPageBreak/>
        <w:t>Notes:</w:t>
      </w:r>
    </w:p>
    <w:p w14:paraId="1FF951B9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Ensure that all test cases cover both positive and negative scenarios.</w:t>
      </w:r>
    </w:p>
    <w:p w14:paraId="3AC0F016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Encourage testers to provide detailed feedback, including any suggestions for improvement.</w:t>
      </w:r>
    </w:p>
    <w:p w14:paraId="16C75995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Bug tracking should include details such as severity, status, and steps to reproduce.</w:t>
      </w:r>
    </w:p>
    <w:p w14:paraId="78C45795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Obtain sign-off from both the project manager and product owner before proceeding with deployment.</w:t>
      </w:r>
    </w:p>
    <w:p w14:paraId="35DEA6EE" w14:textId="3C038943" w:rsidR="00C415A7" w:rsidRDefault="00C415A7" w:rsidP="00C415A7"/>
    <w:sectPr w:rsidR="00C41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73DBF"/>
    <w:multiLevelType w:val="multilevel"/>
    <w:tmpl w:val="3300E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1333EE"/>
    <w:multiLevelType w:val="multilevel"/>
    <w:tmpl w:val="EEAC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4448DB"/>
    <w:multiLevelType w:val="multilevel"/>
    <w:tmpl w:val="7C984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7308763">
    <w:abstractNumId w:val="0"/>
  </w:num>
  <w:num w:numId="2" w16cid:durableId="525873297">
    <w:abstractNumId w:val="2"/>
  </w:num>
  <w:num w:numId="3" w16cid:durableId="1726030154">
    <w:abstractNumId w:val="3"/>
  </w:num>
  <w:num w:numId="4" w16cid:durableId="421923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15A7"/>
    <w:rsid w:val="0002066B"/>
    <w:rsid w:val="000A7CAF"/>
    <w:rsid w:val="00316533"/>
    <w:rsid w:val="00367FFC"/>
    <w:rsid w:val="0045657E"/>
    <w:rsid w:val="00460011"/>
    <w:rsid w:val="005003D4"/>
    <w:rsid w:val="0058610C"/>
    <w:rsid w:val="005F6313"/>
    <w:rsid w:val="006A103D"/>
    <w:rsid w:val="007616B0"/>
    <w:rsid w:val="00A53ADF"/>
    <w:rsid w:val="00A53BA6"/>
    <w:rsid w:val="00AA486E"/>
    <w:rsid w:val="00C415A7"/>
    <w:rsid w:val="00CE5416"/>
    <w:rsid w:val="00DD3AB6"/>
    <w:rsid w:val="00E60258"/>
    <w:rsid w:val="00EF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AACF"/>
  <w15:docId w15:val="{D93083A8-F5D9-432E-B13B-54DFDF0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5A7"/>
  </w:style>
  <w:style w:type="paragraph" w:styleId="Heading3">
    <w:name w:val="heading 3"/>
    <w:basedOn w:val="Normal"/>
    <w:link w:val="Heading3Char"/>
    <w:uiPriority w:val="9"/>
    <w:qFormat/>
    <w:rsid w:val="00460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6001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46001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600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Yateendra Sathwik</cp:lastModifiedBy>
  <cp:revision>7</cp:revision>
  <dcterms:created xsi:type="dcterms:W3CDTF">2024-07-19T16:11:00Z</dcterms:created>
  <dcterms:modified xsi:type="dcterms:W3CDTF">2024-07-21T11:20:00Z</dcterms:modified>
</cp:coreProperties>
</file>