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CD8" w:rsidRDefault="009E6CD8" w:rsidP="009E6CD8">
      <w:pPr>
        <w:pStyle w:val="Title"/>
      </w:pPr>
    </w:p>
    <w:p w:rsidR="009E6CD8" w:rsidRDefault="009E6CD8" w:rsidP="009E6CD8">
      <w:pPr>
        <w:pStyle w:val="Title"/>
      </w:pPr>
    </w:p>
    <w:p w:rsidR="009E6CD8" w:rsidRDefault="009E6CD8" w:rsidP="009E6CD8">
      <w:pPr>
        <w:pStyle w:val="Title"/>
      </w:pPr>
    </w:p>
    <w:p w:rsidR="009E6CD8" w:rsidRDefault="009E6CD8" w:rsidP="009E6CD8">
      <w:pPr>
        <w:pStyle w:val="Title"/>
      </w:pPr>
    </w:p>
    <w:p w:rsidR="009E6CD8" w:rsidRDefault="009E6CD8" w:rsidP="009E6CD8">
      <w:pPr>
        <w:pStyle w:val="Title"/>
      </w:pPr>
    </w:p>
    <w:p w:rsidR="00C7489F" w:rsidRPr="0024626C" w:rsidRDefault="005B6404" w:rsidP="009E6CD8">
      <w:pPr>
        <w:pStyle w:val="Title"/>
        <w:jc w:val="center"/>
        <w:rPr>
          <w:i/>
          <w:iCs/>
          <w:color w:val="70AD47" w:themeColor="accent6"/>
          <w:sz w:val="72"/>
          <w:szCs w:val="72"/>
        </w:rPr>
      </w:pPr>
      <w:r w:rsidRPr="0024626C">
        <w:rPr>
          <w:i/>
          <w:iCs/>
          <w:color w:val="70AD47" w:themeColor="accent6"/>
          <w:sz w:val="72"/>
          <w:szCs w:val="72"/>
        </w:rPr>
        <w:t>Online course reservation system</w:t>
      </w:r>
    </w:p>
    <w:p w:rsidR="005B6404" w:rsidRDefault="005B6404" w:rsidP="005B6404"/>
    <w:p w:rsidR="005B6404" w:rsidRDefault="0024626C" w:rsidP="005B6404">
      <w:r>
        <w:t xml:space="preserve"> </w:t>
      </w:r>
    </w:p>
    <w:p w:rsidR="009E6CD8" w:rsidRDefault="009E6CD8" w:rsidP="005B6404"/>
    <w:p w:rsidR="009E6CD8" w:rsidRDefault="009E6CD8" w:rsidP="005B6404">
      <w:r>
        <w:t xml:space="preserve">                                   </w:t>
      </w:r>
    </w:p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9E6CD8" w:rsidRDefault="009E6CD8" w:rsidP="005B6404"/>
    <w:p w:rsidR="005B6404" w:rsidRDefault="005B6404" w:rsidP="005B6404">
      <w:pPr>
        <w:pStyle w:val="Heading1"/>
      </w:pPr>
      <w:r>
        <w:t>Table of contents:</w:t>
      </w:r>
    </w:p>
    <w:p w:rsidR="009E6CD8" w:rsidRPr="009E6CD8" w:rsidRDefault="009E6CD8" w:rsidP="009E6CD8"/>
    <w:p w:rsidR="009E6CD8" w:rsidRDefault="009E6CD8" w:rsidP="009E6CD8">
      <w:pPr>
        <w:spacing w:line="240" w:lineRule="auto"/>
      </w:pPr>
      <w:r>
        <w:t>1. Introductio</w:t>
      </w:r>
      <w:r>
        <w:t>n</w:t>
      </w:r>
    </w:p>
    <w:p w:rsidR="009E6CD8" w:rsidRDefault="009E6CD8" w:rsidP="009E6CD8">
      <w:pPr>
        <w:pStyle w:val="ListParagraph"/>
        <w:spacing w:line="360" w:lineRule="auto"/>
      </w:pPr>
    </w:p>
    <w:p w:rsidR="009E6CD8" w:rsidRDefault="009E6CD8" w:rsidP="009E6CD8">
      <w:pPr>
        <w:pStyle w:val="ListParagraph"/>
        <w:numPr>
          <w:ilvl w:val="0"/>
          <w:numId w:val="17"/>
        </w:numPr>
        <w:spacing w:line="720" w:lineRule="auto"/>
      </w:pPr>
      <w:r>
        <w:t>1.1 Purpose of this document</w:t>
      </w:r>
    </w:p>
    <w:p w:rsidR="009E6CD8" w:rsidRDefault="009E6CD8" w:rsidP="009E6CD8">
      <w:pPr>
        <w:pStyle w:val="ListParagraph"/>
        <w:numPr>
          <w:ilvl w:val="0"/>
          <w:numId w:val="17"/>
        </w:numPr>
        <w:spacing w:line="720" w:lineRule="auto"/>
      </w:pPr>
      <w:r>
        <w:t>1.2 Scope of this documen</w:t>
      </w:r>
      <w:r>
        <w:t>t</w:t>
      </w:r>
    </w:p>
    <w:p w:rsidR="009E6CD8" w:rsidRDefault="009E6CD8" w:rsidP="009E6CD8">
      <w:pPr>
        <w:pStyle w:val="ListParagraph"/>
        <w:numPr>
          <w:ilvl w:val="0"/>
          <w:numId w:val="17"/>
        </w:numPr>
        <w:spacing w:line="720" w:lineRule="auto"/>
      </w:pPr>
      <w:r>
        <w:t>1.3 Overvie</w:t>
      </w:r>
      <w:r>
        <w:t>w</w:t>
      </w:r>
    </w:p>
    <w:p w:rsidR="009E6CD8" w:rsidRDefault="009E6CD8" w:rsidP="009E6CD8">
      <w:pPr>
        <w:pStyle w:val="ListParagraph"/>
        <w:numPr>
          <w:ilvl w:val="0"/>
          <w:numId w:val="10"/>
        </w:numPr>
        <w:spacing w:line="720" w:lineRule="auto"/>
      </w:pPr>
      <w:r>
        <w:t>1.4 Business Context</w:t>
      </w:r>
    </w:p>
    <w:p w:rsidR="005B6404" w:rsidRDefault="009E6CD8" w:rsidP="009E6CD8">
      <w:pPr>
        <w:spacing w:line="240" w:lineRule="auto"/>
      </w:pPr>
      <w:r>
        <w:t>2. General Description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5"/>
        </w:numPr>
        <w:spacing w:line="240" w:lineRule="auto"/>
      </w:pPr>
      <w:r>
        <w:t>2.1 Product Functions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5"/>
        </w:numPr>
        <w:spacing w:line="240" w:lineRule="auto"/>
      </w:pPr>
      <w:r>
        <w:t>2.2 Similar System Information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5"/>
        </w:numPr>
        <w:spacing w:line="240" w:lineRule="auto"/>
      </w:pPr>
      <w:r>
        <w:t>2.3 User Characteristics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5"/>
        </w:numPr>
        <w:spacing w:line="240" w:lineRule="auto"/>
      </w:pPr>
      <w:r>
        <w:t>2.4 User Problem Statement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5"/>
        </w:numPr>
        <w:spacing w:line="240" w:lineRule="auto"/>
      </w:pPr>
      <w:r>
        <w:t>2.5 User Objectives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5"/>
        </w:numPr>
        <w:spacing w:line="240" w:lineRule="auto"/>
      </w:pPr>
      <w:r>
        <w:t>2.6 General Constraints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spacing w:line="240" w:lineRule="auto"/>
      </w:pPr>
      <w:r>
        <w:t>3. Functional Requirements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spacing w:line="240" w:lineRule="auto"/>
      </w:pPr>
      <w:r>
        <w:t>4. Interface Requirements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6"/>
        </w:numPr>
        <w:spacing w:line="240" w:lineRule="auto"/>
      </w:pPr>
      <w:r>
        <w:t>4.1 User Interfaces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6"/>
        </w:numPr>
        <w:spacing w:line="240" w:lineRule="auto"/>
      </w:pPr>
      <w:r>
        <w:t>4.2 Hardware Interfaces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6"/>
        </w:numPr>
        <w:spacing w:line="240" w:lineRule="auto"/>
      </w:pPr>
      <w:r>
        <w:t>4.3 Software Interfaces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spacing w:line="240" w:lineRule="auto"/>
      </w:pPr>
      <w:r>
        <w:t>5. Performance Requirements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spacing w:line="240" w:lineRule="auto"/>
      </w:pPr>
      <w:r>
        <w:t>6. Other non-functional attributes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7"/>
        </w:numPr>
        <w:spacing w:line="240" w:lineRule="auto"/>
      </w:pPr>
      <w:r>
        <w:t>6.1 Security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7"/>
        </w:numPr>
        <w:spacing w:line="240" w:lineRule="auto"/>
      </w:pPr>
      <w:r>
        <w:t>6.3 Reliability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7"/>
        </w:numPr>
        <w:spacing w:line="240" w:lineRule="auto"/>
      </w:pPr>
      <w:r>
        <w:t>6.4 Maintainability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7"/>
        </w:numPr>
        <w:spacing w:line="240" w:lineRule="auto"/>
      </w:pPr>
      <w:r>
        <w:t>6.5 Portability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7"/>
        </w:numPr>
        <w:spacing w:line="240" w:lineRule="auto"/>
      </w:pPr>
      <w:r>
        <w:t>6.6 Extensibility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7"/>
        </w:numPr>
        <w:spacing w:line="240" w:lineRule="auto"/>
      </w:pPr>
      <w:r>
        <w:t>6.7 Reusability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7"/>
        </w:numPr>
        <w:spacing w:line="240" w:lineRule="auto"/>
      </w:pPr>
      <w:r>
        <w:t>6.8 Application Affinity/Compatibility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spacing w:line="240" w:lineRule="auto"/>
      </w:pPr>
      <w:r>
        <w:t>7. Preliminary Use Case Models and Sequence Diagrams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8"/>
        </w:numPr>
        <w:spacing w:line="240" w:lineRule="auto"/>
      </w:pPr>
      <w:r>
        <w:t>7.1 Use Case Model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8"/>
        </w:numPr>
        <w:spacing w:line="240" w:lineRule="auto"/>
      </w:pPr>
      <w:r>
        <w:t>7.2 Sequence Diagrams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spacing w:line="240" w:lineRule="auto"/>
      </w:pPr>
      <w:r>
        <w:t>8. Updated Schedule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spacing w:line="240" w:lineRule="auto"/>
      </w:pPr>
      <w:r>
        <w:t>9. Appendices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pStyle w:val="ListParagraph"/>
        <w:numPr>
          <w:ilvl w:val="0"/>
          <w:numId w:val="9"/>
        </w:numPr>
        <w:spacing w:line="240" w:lineRule="auto"/>
      </w:pPr>
      <w:r>
        <w:t>9.1 Definitions, Acronyms, Abbreviations</w:t>
      </w:r>
    </w:p>
    <w:p w:rsidR="009E6CD8" w:rsidRDefault="009E6CD8" w:rsidP="009E6CD8">
      <w:pPr>
        <w:spacing w:line="240" w:lineRule="auto"/>
      </w:pPr>
    </w:p>
    <w:p w:rsidR="009E6CD8" w:rsidRDefault="009E6CD8" w:rsidP="009E6CD8">
      <w:pPr>
        <w:spacing w:line="240" w:lineRule="auto"/>
      </w:pPr>
    </w:p>
    <w:p w:rsidR="009E6CD8" w:rsidRDefault="009E6CD8" w:rsidP="009E6CD8">
      <w:r>
        <w:br w:type="page"/>
      </w:r>
    </w:p>
    <w:p w:rsidR="009E6CD8" w:rsidRPr="00E263CB" w:rsidRDefault="002E108E" w:rsidP="0024626C">
      <w:pPr>
        <w:pStyle w:val="Title"/>
        <w:rPr>
          <w:rFonts w:ascii="Roboto" w:hAnsi="Roboto"/>
        </w:rPr>
      </w:pPr>
      <w:r w:rsidRPr="00E263CB">
        <w:rPr>
          <w:rFonts w:ascii="Roboto" w:hAnsi="Roboto"/>
        </w:rPr>
        <w:lastRenderedPageBreak/>
        <w:t>1.</w:t>
      </w:r>
      <w:r w:rsidR="009E6CD8" w:rsidRPr="00E263CB">
        <w:rPr>
          <w:rFonts w:ascii="Roboto" w:hAnsi="Roboto"/>
        </w:rPr>
        <w:t>Introduction</w:t>
      </w:r>
      <w:r w:rsidR="009E6CD8" w:rsidRPr="00E263CB">
        <w:rPr>
          <w:rFonts w:ascii="Roboto" w:hAnsi="Roboto"/>
        </w:rPr>
        <w:t>:</w:t>
      </w:r>
    </w:p>
    <w:p w:rsidR="009E6CD8" w:rsidRPr="000020F0" w:rsidRDefault="009E6CD8" w:rsidP="009E6CD8">
      <w:pPr>
        <w:rPr>
          <w:color w:val="000000" w:themeColor="text1"/>
        </w:rPr>
      </w:pPr>
    </w:p>
    <w:p w:rsidR="009E6CD8" w:rsidRPr="00E263CB" w:rsidRDefault="000020F0" w:rsidP="0024626C">
      <w:pPr>
        <w:pStyle w:val="Heading1"/>
        <w:numPr>
          <w:ilvl w:val="1"/>
          <w:numId w:val="19"/>
        </w:numPr>
        <w:rPr>
          <w:rFonts w:ascii="Roboto" w:hAnsi="Roboto"/>
          <w:color w:val="000000" w:themeColor="text1"/>
        </w:rPr>
      </w:pPr>
      <w:r w:rsidRPr="00E263CB">
        <w:rPr>
          <w:rFonts w:ascii="Roboto" w:hAnsi="Roboto"/>
          <w:color w:val="000000" w:themeColor="text1"/>
        </w:rPr>
        <w:t>Purpose of this document</w:t>
      </w:r>
      <w:r w:rsidRPr="00E263CB">
        <w:rPr>
          <w:rFonts w:ascii="Roboto" w:hAnsi="Roboto"/>
          <w:color w:val="000000" w:themeColor="text1"/>
        </w:rPr>
        <w:t>-&gt;</w:t>
      </w:r>
    </w:p>
    <w:p w:rsidR="000020F0" w:rsidRPr="00E263CB" w:rsidRDefault="000020F0" w:rsidP="000020F0">
      <w:pPr>
        <w:pStyle w:val="Heading2"/>
        <w:rPr>
          <w:rFonts w:ascii="Roboto" w:hAnsi="Roboto"/>
          <w:color w:val="000000" w:themeColor="text1"/>
          <w:sz w:val="24"/>
          <w:szCs w:val="24"/>
        </w:rPr>
      </w:pPr>
      <w:r w:rsidRPr="00E263CB">
        <w:rPr>
          <w:rFonts w:ascii="Roboto" w:hAnsi="Roboto"/>
          <w:color w:val="000000" w:themeColor="text1"/>
          <w:sz w:val="24"/>
          <w:szCs w:val="24"/>
        </w:rPr>
        <w:t xml:space="preserve">The purpose of this Software requirement specification (SRS) document is to develop </w:t>
      </w:r>
      <w:proofErr w:type="gramStart"/>
      <w:r w:rsidRPr="00E263CB">
        <w:rPr>
          <w:rFonts w:ascii="Roboto" w:hAnsi="Roboto"/>
          <w:color w:val="000000" w:themeColor="text1"/>
          <w:sz w:val="24"/>
          <w:szCs w:val="24"/>
        </w:rPr>
        <w:t>a</w:t>
      </w:r>
      <w:proofErr w:type="gramEnd"/>
      <w:r w:rsidRPr="00E263CB">
        <w:rPr>
          <w:rFonts w:ascii="Roboto" w:hAnsi="Roboto"/>
          <w:color w:val="000000" w:themeColor="text1"/>
          <w:sz w:val="24"/>
          <w:szCs w:val="24"/>
        </w:rPr>
        <w:t xml:space="preserve"> online course registration system overcoming a few minor existing problems already there.</w:t>
      </w:r>
    </w:p>
    <w:p w:rsidR="000020F0" w:rsidRPr="000020F0" w:rsidRDefault="000020F0" w:rsidP="000020F0">
      <w:pPr>
        <w:rPr>
          <w:color w:val="000000" w:themeColor="text1"/>
        </w:rPr>
      </w:pPr>
    </w:p>
    <w:p w:rsidR="000020F0" w:rsidRPr="00E263CB" w:rsidRDefault="000020F0" w:rsidP="0024626C">
      <w:pPr>
        <w:pStyle w:val="Heading1"/>
        <w:numPr>
          <w:ilvl w:val="1"/>
          <w:numId w:val="19"/>
        </w:numPr>
        <w:rPr>
          <w:rFonts w:ascii="Roboto" w:hAnsi="Roboto"/>
          <w:color w:val="000000" w:themeColor="text1"/>
        </w:rPr>
      </w:pPr>
      <w:r w:rsidRPr="00E263CB">
        <w:rPr>
          <w:rFonts w:ascii="Roboto" w:hAnsi="Roboto"/>
          <w:color w:val="000000" w:themeColor="text1"/>
        </w:rPr>
        <w:t>Scope of this document</w:t>
      </w:r>
      <w:r w:rsidRPr="00E263CB">
        <w:rPr>
          <w:rFonts w:ascii="Roboto" w:hAnsi="Roboto"/>
          <w:color w:val="000000" w:themeColor="text1"/>
        </w:rPr>
        <w:t>-&gt;</w:t>
      </w:r>
    </w:p>
    <w:p w:rsidR="000020F0" w:rsidRPr="00E263CB" w:rsidRDefault="000020F0" w:rsidP="0024626C">
      <w:pPr>
        <w:pStyle w:val="Heading2"/>
        <w:rPr>
          <w:rFonts w:ascii="Roboto" w:hAnsi="Roboto"/>
          <w:color w:val="000000" w:themeColor="text1"/>
          <w:sz w:val="24"/>
          <w:szCs w:val="24"/>
        </w:rPr>
      </w:pPr>
      <w:r w:rsidRPr="00E263CB">
        <w:rPr>
          <w:rFonts w:ascii="Roboto" w:hAnsi="Roboto"/>
          <w:color w:val="000000" w:themeColor="text1"/>
          <w:sz w:val="24"/>
          <w:szCs w:val="24"/>
        </w:rPr>
        <w:t>The scope of the software described in this document is for students and teachers alike who may or may not be familiar with online registration system.</w:t>
      </w:r>
      <w:r w:rsidR="0024626C" w:rsidRPr="00E263CB">
        <w:rPr>
          <w:rFonts w:ascii="Roboto" w:hAnsi="Roboto"/>
          <w:color w:val="000000" w:themeColor="text1"/>
          <w:sz w:val="24"/>
          <w:szCs w:val="24"/>
        </w:rPr>
        <w:t xml:space="preserve"> </w:t>
      </w:r>
      <w:r w:rsidRPr="00E263CB">
        <w:rPr>
          <w:rFonts w:ascii="Roboto" w:hAnsi="Roboto"/>
          <w:color w:val="000000" w:themeColor="text1"/>
          <w:sz w:val="24"/>
          <w:szCs w:val="24"/>
        </w:rPr>
        <w:t>Thu</w:t>
      </w:r>
      <w:r w:rsidR="0024626C" w:rsidRPr="00E263CB">
        <w:rPr>
          <w:rFonts w:ascii="Roboto" w:hAnsi="Roboto"/>
          <w:color w:val="000000" w:themeColor="text1"/>
          <w:sz w:val="24"/>
          <w:szCs w:val="24"/>
        </w:rPr>
        <w:t>s</w:t>
      </w:r>
      <w:r w:rsidR="002E108E" w:rsidRPr="00E263CB">
        <w:rPr>
          <w:rFonts w:ascii="Roboto" w:hAnsi="Roboto"/>
          <w:color w:val="000000" w:themeColor="text1"/>
          <w:sz w:val="24"/>
          <w:szCs w:val="24"/>
        </w:rPr>
        <w:t>, i</w:t>
      </w:r>
      <w:r w:rsidRPr="00E263CB">
        <w:rPr>
          <w:rFonts w:ascii="Roboto" w:hAnsi="Roboto"/>
          <w:color w:val="000000" w:themeColor="text1"/>
          <w:sz w:val="24"/>
          <w:szCs w:val="24"/>
        </w:rPr>
        <w:t>t is to be user friendly for everyone one student and teacher alike using it</w:t>
      </w:r>
    </w:p>
    <w:p w:rsidR="000020F0" w:rsidRPr="00E263CB" w:rsidRDefault="000020F0" w:rsidP="0024626C">
      <w:pPr>
        <w:pStyle w:val="Heading2"/>
        <w:rPr>
          <w:rFonts w:ascii="Roboto" w:hAnsi="Roboto"/>
          <w:color w:val="000000" w:themeColor="text1"/>
          <w:sz w:val="24"/>
          <w:szCs w:val="24"/>
        </w:rPr>
      </w:pPr>
      <w:r w:rsidRPr="00E263CB">
        <w:rPr>
          <w:rFonts w:ascii="Roboto" w:hAnsi="Roboto"/>
          <w:color w:val="000000" w:themeColor="text1"/>
          <w:sz w:val="24"/>
          <w:szCs w:val="24"/>
        </w:rPr>
        <w:t>Students and teachers are offered various courses available in the domain of registration.</w:t>
      </w:r>
    </w:p>
    <w:p w:rsidR="000020F0" w:rsidRPr="00E263CB" w:rsidRDefault="000020F0" w:rsidP="0024626C">
      <w:pPr>
        <w:pStyle w:val="Heading2"/>
        <w:rPr>
          <w:rFonts w:ascii="Roboto" w:hAnsi="Roboto"/>
          <w:color w:val="000000" w:themeColor="text1"/>
          <w:sz w:val="24"/>
          <w:szCs w:val="24"/>
        </w:rPr>
      </w:pPr>
      <w:r w:rsidRPr="00E263CB">
        <w:rPr>
          <w:rFonts w:ascii="Roboto" w:hAnsi="Roboto"/>
          <w:color w:val="000000" w:themeColor="text1"/>
          <w:sz w:val="24"/>
          <w:szCs w:val="24"/>
        </w:rPr>
        <w:t xml:space="preserve">After completion of this </w:t>
      </w:r>
      <w:r w:rsidR="0024626C" w:rsidRPr="00E263CB">
        <w:rPr>
          <w:rFonts w:ascii="Roboto" w:hAnsi="Roboto"/>
          <w:color w:val="000000" w:themeColor="text1"/>
          <w:sz w:val="24"/>
          <w:szCs w:val="24"/>
        </w:rPr>
        <w:t>the user will be assigned a bill of the respective course details and price.</w:t>
      </w:r>
    </w:p>
    <w:p w:rsidR="0024626C" w:rsidRDefault="0024626C" w:rsidP="0024626C">
      <w:pPr>
        <w:pStyle w:val="Heading1"/>
        <w:rPr>
          <w:b/>
          <w:bCs/>
          <w:color w:val="000000" w:themeColor="text1"/>
        </w:rPr>
      </w:pPr>
      <w:r w:rsidRPr="002E108E">
        <w:rPr>
          <w:b/>
          <w:bCs/>
        </w:rPr>
        <w:t>1.</w:t>
      </w:r>
      <w:r w:rsidRPr="00E263CB">
        <w:rPr>
          <w:rFonts w:ascii="Roboto" w:hAnsi="Roboto"/>
          <w:color w:val="000000" w:themeColor="text1"/>
        </w:rPr>
        <w:t xml:space="preserve">3  </w:t>
      </w:r>
      <w:r w:rsidR="002E108E" w:rsidRPr="00E263CB">
        <w:rPr>
          <w:rFonts w:ascii="Roboto" w:hAnsi="Roboto"/>
          <w:color w:val="000000" w:themeColor="text1"/>
        </w:rPr>
        <w:t xml:space="preserve"> </w:t>
      </w:r>
      <w:r w:rsidRPr="00E263CB">
        <w:rPr>
          <w:rFonts w:ascii="Roboto" w:hAnsi="Roboto"/>
          <w:color w:val="000000" w:themeColor="text1"/>
        </w:rPr>
        <w:t>Overview</w:t>
      </w:r>
      <w:r w:rsidRPr="00E263CB">
        <w:rPr>
          <w:rFonts w:ascii="Roboto" w:hAnsi="Roboto"/>
          <w:color w:val="000000" w:themeColor="text1"/>
        </w:rPr>
        <w:t>-&gt;</w:t>
      </w:r>
    </w:p>
    <w:p w:rsidR="00AA199E" w:rsidRPr="00E263CB" w:rsidRDefault="00271649" w:rsidP="00E263CB">
      <w:pPr>
        <w:rPr>
          <w:rFonts w:ascii="Roboto" w:hAnsi="Roboto"/>
          <w:sz w:val="24"/>
          <w:szCs w:val="24"/>
        </w:rPr>
      </w:pPr>
      <w:r w:rsidRPr="00E263CB">
        <w:rPr>
          <w:sz w:val="24"/>
          <w:szCs w:val="24"/>
        </w:rPr>
        <w:t xml:space="preserve">      </w:t>
      </w:r>
      <w:r w:rsidRPr="00E263CB">
        <w:rPr>
          <w:rFonts w:ascii="Roboto" w:hAnsi="Roboto"/>
          <w:sz w:val="24"/>
          <w:szCs w:val="24"/>
        </w:rPr>
        <w:t xml:space="preserve">This Online course registration document on a whole Is intended to provide an automated system required for the increasing number of applicants with the use of several programming languages and databases making </w:t>
      </w:r>
      <w:r w:rsidR="00E263CB" w:rsidRPr="00E263CB">
        <w:rPr>
          <w:rFonts w:ascii="Roboto" w:hAnsi="Roboto"/>
          <w:sz w:val="24"/>
          <w:szCs w:val="24"/>
        </w:rPr>
        <w:t>an easy interface between the user and registrar.</w:t>
      </w:r>
    </w:p>
    <w:p w:rsidR="00AA199E" w:rsidRDefault="002E108E" w:rsidP="002E108E">
      <w:pPr>
        <w:pStyle w:val="Heading1"/>
        <w:rPr>
          <w:rFonts w:ascii="Roboto" w:hAnsi="Roboto"/>
          <w:color w:val="000000" w:themeColor="text1"/>
        </w:rPr>
      </w:pPr>
      <w:r w:rsidRPr="00E263CB">
        <w:rPr>
          <w:rFonts w:ascii="Roboto" w:hAnsi="Roboto"/>
          <w:color w:val="000000" w:themeColor="text1"/>
        </w:rPr>
        <w:t>1.4 Business Context</w:t>
      </w:r>
      <w:r w:rsidR="00E263CB">
        <w:rPr>
          <w:rFonts w:ascii="Roboto" w:hAnsi="Roboto"/>
          <w:color w:val="000000" w:themeColor="text1"/>
        </w:rPr>
        <w:t>-&gt;</w:t>
      </w:r>
    </w:p>
    <w:p w:rsidR="00E263CB" w:rsidRPr="00E263CB" w:rsidRDefault="00E263CB" w:rsidP="00E263CB"/>
    <w:p w:rsidR="00271649" w:rsidRPr="00E263CB" w:rsidRDefault="00E263CB" w:rsidP="00E263CB">
      <w:pPr>
        <w:pStyle w:val="ListParagraph"/>
        <w:numPr>
          <w:ilvl w:val="0"/>
          <w:numId w:val="9"/>
        </w:numPr>
        <w:rPr>
          <w:rFonts w:ascii="Roboto" w:hAnsi="Roboto"/>
          <w:color w:val="002110"/>
          <w:shd w:val="clear" w:color="auto" w:fill="FFFFFF"/>
        </w:rPr>
      </w:pPr>
      <w:r w:rsidRPr="00E263CB">
        <w:rPr>
          <w:rFonts w:ascii="Roboto" w:hAnsi="Roboto"/>
          <w:color w:val="002110"/>
          <w:shd w:val="clear" w:color="auto" w:fill="FFFFFF"/>
        </w:rPr>
        <w:t>Simplify the registration process</w:t>
      </w:r>
    </w:p>
    <w:p w:rsidR="00E263CB" w:rsidRPr="00E263CB" w:rsidRDefault="00E263CB" w:rsidP="00E263CB">
      <w:pPr>
        <w:pStyle w:val="ListParagraph"/>
        <w:numPr>
          <w:ilvl w:val="0"/>
          <w:numId w:val="9"/>
        </w:numPr>
        <w:rPr>
          <w:rFonts w:ascii="Roboto" w:hAnsi="Roboto"/>
          <w:color w:val="002110"/>
          <w:shd w:val="clear" w:color="auto" w:fill="FFFFFF"/>
        </w:rPr>
      </w:pPr>
      <w:r w:rsidRPr="00E263CB">
        <w:rPr>
          <w:rFonts w:ascii="Roboto" w:hAnsi="Roboto"/>
          <w:color w:val="002110"/>
          <w:shd w:val="clear" w:color="auto" w:fill="FFFFFF"/>
        </w:rPr>
        <w:t>Automate the registration process</w:t>
      </w:r>
    </w:p>
    <w:p w:rsidR="00E263CB" w:rsidRPr="00E263CB" w:rsidRDefault="00E263CB" w:rsidP="00E263CB">
      <w:pPr>
        <w:pStyle w:val="ListParagraph"/>
        <w:numPr>
          <w:ilvl w:val="0"/>
          <w:numId w:val="9"/>
        </w:numPr>
        <w:rPr>
          <w:rFonts w:ascii="Roboto" w:hAnsi="Roboto"/>
          <w:color w:val="002110"/>
          <w:shd w:val="clear" w:color="auto" w:fill="FFFFFF"/>
        </w:rPr>
      </w:pPr>
      <w:r w:rsidRPr="00E263CB">
        <w:rPr>
          <w:rFonts w:ascii="Roboto" w:hAnsi="Roboto"/>
          <w:color w:val="002110"/>
          <w:shd w:val="clear" w:color="auto" w:fill="FFFFFF"/>
        </w:rPr>
        <w:t>Improve curriculum management</w:t>
      </w:r>
    </w:p>
    <w:p w:rsidR="00E263CB" w:rsidRPr="00E263CB" w:rsidRDefault="00E263CB" w:rsidP="00E263CB">
      <w:pPr>
        <w:pStyle w:val="ListParagraph"/>
        <w:numPr>
          <w:ilvl w:val="0"/>
          <w:numId w:val="9"/>
        </w:numPr>
        <w:rPr>
          <w:rFonts w:ascii="Roboto" w:hAnsi="Roboto"/>
          <w:color w:val="002110"/>
          <w:shd w:val="clear" w:color="auto" w:fill="FFFFFF"/>
        </w:rPr>
      </w:pPr>
      <w:r w:rsidRPr="00E263CB">
        <w:rPr>
          <w:rFonts w:ascii="Roboto" w:hAnsi="Roboto"/>
          <w:color w:val="002110"/>
          <w:shd w:val="clear" w:color="auto" w:fill="FFFFFF"/>
        </w:rPr>
        <w:t xml:space="preserve">Increase </w:t>
      </w:r>
      <w:r w:rsidRPr="00E263CB">
        <w:rPr>
          <w:rFonts w:ascii="Roboto" w:hAnsi="Roboto"/>
          <w:color w:val="002110"/>
          <w:shd w:val="clear" w:color="auto" w:fill="FFFFFF"/>
        </w:rPr>
        <w:t>enrolment</w:t>
      </w:r>
    </w:p>
    <w:p w:rsidR="00E263CB" w:rsidRDefault="00E263CB" w:rsidP="00E263CB">
      <w:pPr>
        <w:pStyle w:val="ListParagraph"/>
        <w:numPr>
          <w:ilvl w:val="0"/>
          <w:numId w:val="9"/>
        </w:numPr>
      </w:pPr>
      <w:r w:rsidRPr="00E263CB">
        <w:rPr>
          <w:rFonts w:ascii="Roboto" w:hAnsi="Roboto"/>
          <w:color w:val="002110"/>
          <w:shd w:val="clear" w:color="auto" w:fill="FFFFFF"/>
        </w:rPr>
        <w:t>Reduce risk of fraud</w:t>
      </w:r>
    </w:p>
    <w:p w:rsidR="00E263CB" w:rsidRPr="00271649" w:rsidRDefault="00E263CB" w:rsidP="00271649">
      <w:r>
        <w:tab/>
      </w:r>
    </w:p>
    <w:p w:rsidR="002E108E" w:rsidRPr="00E263CB" w:rsidRDefault="002E108E" w:rsidP="002E108E">
      <w:pPr>
        <w:rPr>
          <w:rFonts w:ascii="Roboto" w:hAnsi="Roboto"/>
        </w:rPr>
      </w:pPr>
    </w:p>
    <w:p w:rsidR="002E108E" w:rsidRPr="00E263CB" w:rsidRDefault="002E108E" w:rsidP="002E108E">
      <w:pPr>
        <w:pStyle w:val="Title"/>
        <w:numPr>
          <w:ilvl w:val="0"/>
          <w:numId w:val="19"/>
        </w:numPr>
        <w:rPr>
          <w:rFonts w:ascii="Roboto" w:hAnsi="Roboto"/>
        </w:rPr>
      </w:pPr>
      <w:r w:rsidRPr="00E263CB">
        <w:rPr>
          <w:rFonts w:ascii="Roboto" w:hAnsi="Roboto"/>
        </w:rPr>
        <w:t>General Description</w:t>
      </w:r>
    </w:p>
    <w:p w:rsidR="002E108E" w:rsidRDefault="002E108E" w:rsidP="00E263CB">
      <w:pPr>
        <w:spacing w:line="360" w:lineRule="auto"/>
      </w:pPr>
    </w:p>
    <w:p w:rsidR="00430A72" w:rsidRPr="00E263CB" w:rsidRDefault="00430A72" w:rsidP="00E263CB">
      <w:pPr>
        <w:pStyle w:val="Heading2"/>
        <w:spacing w:line="360" w:lineRule="auto"/>
        <w:rPr>
          <w:rFonts w:ascii="Roboto" w:hAnsi="Roboto"/>
          <w:color w:val="000000" w:themeColor="text1"/>
          <w:sz w:val="24"/>
          <w:szCs w:val="24"/>
        </w:rPr>
      </w:pPr>
      <w:r w:rsidRPr="00E263CB">
        <w:rPr>
          <w:rFonts w:ascii="Roboto" w:hAnsi="Roboto"/>
          <w:color w:val="000000" w:themeColor="text1"/>
          <w:sz w:val="24"/>
          <w:szCs w:val="24"/>
        </w:rPr>
        <w:t>2.1 Product Functions</w:t>
      </w:r>
      <w:r w:rsidRPr="00E263CB">
        <w:rPr>
          <w:rFonts w:ascii="Roboto" w:hAnsi="Roboto"/>
          <w:color w:val="000000" w:themeColor="text1"/>
          <w:sz w:val="24"/>
          <w:szCs w:val="24"/>
        </w:rPr>
        <w:t>:</w:t>
      </w:r>
    </w:p>
    <w:p w:rsidR="00430A72" w:rsidRPr="00E263CB" w:rsidRDefault="00430A72" w:rsidP="00E263CB">
      <w:pPr>
        <w:spacing w:line="360" w:lineRule="auto"/>
        <w:rPr>
          <w:rFonts w:ascii="Roboto" w:hAnsi="Roboto"/>
          <w:sz w:val="24"/>
          <w:szCs w:val="24"/>
        </w:rPr>
      </w:pPr>
      <w:r w:rsidRPr="00E263CB">
        <w:rPr>
          <w:rFonts w:ascii="Roboto" w:hAnsi="Roboto"/>
          <w:sz w:val="24"/>
          <w:szCs w:val="24"/>
        </w:rPr>
        <w:t xml:space="preserve">             </w:t>
      </w:r>
    </w:p>
    <w:p w:rsidR="00430A72" w:rsidRPr="00E263CB" w:rsidRDefault="007776EB" w:rsidP="00E263CB">
      <w:p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</w:p>
    <w:p w:rsidR="00430A72" w:rsidRPr="00E263CB" w:rsidRDefault="007776EB" w:rsidP="00E263CB">
      <w:pPr>
        <w:spacing w:line="36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 </w:t>
      </w:r>
    </w:p>
    <w:p w:rsidR="00430A72" w:rsidRPr="00E263CB" w:rsidRDefault="00430A72" w:rsidP="00E263CB">
      <w:pPr>
        <w:spacing w:line="360" w:lineRule="auto"/>
        <w:rPr>
          <w:rFonts w:ascii="Roboto" w:hAnsi="Roboto"/>
          <w:sz w:val="24"/>
          <w:szCs w:val="24"/>
        </w:rPr>
      </w:pPr>
      <w:r w:rsidRPr="00E263CB">
        <w:rPr>
          <w:rFonts w:ascii="Roboto" w:hAnsi="Roboto"/>
          <w:sz w:val="24"/>
          <w:szCs w:val="24"/>
        </w:rPr>
        <w:t>2.2 Similar System Information</w:t>
      </w:r>
    </w:p>
    <w:p w:rsidR="00430A72" w:rsidRPr="00E263CB" w:rsidRDefault="00430A72" w:rsidP="00E263CB">
      <w:pPr>
        <w:spacing w:line="360" w:lineRule="auto"/>
        <w:rPr>
          <w:rFonts w:ascii="Roboto" w:hAnsi="Roboto"/>
          <w:sz w:val="24"/>
          <w:szCs w:val="24"/>
        </w:rPr>
      </w:pPr>
    </w:p>
    <w:p w:rsidR="00430A72" w:rsidRPr="00E263CB" w:rsidRDefault="00430A72" w:rsidP="00E263CB">
      <w:pPr>
        <w:spacing w:line="360" w:lineRule="auto"/>
        <w:rPr>
          <w:rFonts w:ascii="Roboto" w:hAnsi="Roboto"/>
          <w:sz w:val="24"/>
          <w:szCs w:val="24"/>
        </w:rPr>
      </w:pPr>
    </w:p>
    <w:p w:rsidR="00430A72" w:rsidRPr="00E263CB" w:rsidRDefault="00430A72" w:rsidP="00E263CB">
      <w:pPr>
        <w:spacing w:line="360" w:lineRule="auto"/>
        <w:rPr>
          <w:rFonts w:ascii="Roboto" w:hAnsi="Roboto"/>
          <w:sz w:val="24"/>
          <w:szCs w:val="24"/>
        </w:rPr>
      </w:pPr>
      <w:r w:rsidRPr="00E263CB">
        <w:rPr>
          <w:rFonts w:ascii="Roboto" w:hAnsi="Roboto"/>
          <w:sz w:val="24"/>
          <w:szCs w:val="24"/>
        </w:rPr>
        <w:t xml:space="preserve"> </w:t>
      </w:r>
      <w:r w:rsidRPr="00E263CB">
        <w:rPr>
          <w:rFonts w:ascii="Roboto" w:hAnsi="Roboto"/>
          <w:sz w:val="24"/>
          <w:szCs w:val="24"/>
        </w:rPr>
        <w:t>2.3 User Characteristics</w:t>
      </w:r>
    </w:p>
    <w:p w:rsidR="00430A72" w:rsidRPr="00E263CB" w:rsidRDefault="00430A72" w:rsidP="00E263CB">
      <w:pPr>
        <w:spacing w:line="360" w:lineRule="auto"/>
        <w:rPr>
          <w:rFonts w:ascii="Roboto" w:hAnsi="Roboto"/>
          <w:sz w:val="24"/>
          <w:szCs w:val="24"/>
        </w:rPr>
      </w:pPr>
    </w:p>
    <w:p w:rsidR="00430A72" w:rsidRPr="00E263CB" w:rsidRDefault="00430A72" w:rsidP="00E263CB">
      <w:pPr>
        <w:spacing w:line="360" w:lineRule="auto"/>
        <w:rPr>
          <w:rFonts w:ascii="Roboto" w:hAnsi="Roboto"/>
          <w:sz w:val="24"/>
          <w:szCs w:val="24"/>
        </w:rPr>
      </w:pPr>
    </w:p>
    <w:p w:rsidR="00430A72" w:rsidRDefault="00430A72" w:rsidP="00E263CB">
      <w:pPr>
        <w:spacing w:line="360" w:lineRule="auto"/>
        <w:rPr>
          <w:rFonts w:ascii="Roboto" w:hAnsi="Roboto"/>
          <w:sz w:val="24"/>
          <w:szCs w:val="24"/>
        </w:rPr>
      </w:pPr>
      <w:r w:rsidRPr="00E263CB">
        <w:rPr>
          <w:rFonts w:ascii="Roboto" w:hAnsi="Roboto"/>
          <w:sz w:val="24"/>
          <w:szCs w:val="24"/>
        </w:rPr>
        <w:t>2.4 User Problem Statement</w:t>
      </w:r>
    </w:p>
    <w:p w:rsidR="00E263CB" w:rsidRPr="00E263CB" w:rsidRDefault="00E263CB" w:rsidP="00E263CB">
      <w:pPr>
        <w:spacing w:line="360" w:lineRule="auto"/>
        <w:rPr>
          <w:rFonts w:ascii="Roboto" w:hAnsi="Roboto"/>
          <w:sz w:val="24"/>
          <w:szCs w:val="24"/>
        </w:rPr>
      </w:pPr>
    </w:p>
    <w:p w:rsidR="00430A72" w:rsidRDefault="00430A72" w:rsidP="00E263CB">
      <w:pPr>
        <w:spacing w:line="360" w:lineRule="auto"/>
        <w:rPr>
          <w:rFonts w:ascii="Roboto" w:hAnsi="Roboto"/>
          <w:sz w:val="24"/>
          <w:szCs w:val="24"/>
        </w:rPr>
      </w:pPr>
      <w:r w:rsidRPr="00E263CB">
        <w:rPr>
          <w:rFonts w:ascii="Roboto" w:hAnsi="Roboto"/>
          <w:sz w:val="24"/>
          <w:szCs w:val="24"/>
        </w:rPr>
        <w:t>2.5 User Objectives</w:t>
      </w:r>
    </w:p>
    <w:p w:rsidR="00E263CB" w:rsidRPr="00E263CB" w:rsidRDefault="00E263CB" w:rsidP="00E263CB">
      <w:pPr>
        <w:spacing w:line="360" w:lineRule="auto"/>
        <w:rPr>
          <w:rFonts w:ascii="Roboto" w:hAnsi="Roboto"/>
          <w:sz w:val="24"/>
          <w:szCs w:val="24"/>
        </w:rPr>
      </w:pPr>
    </w:p>
    <w:p w:rsidR="00430A72" w:rsidRDefault="00430A72" w:rsidP="00E263CB">
      <w:pPr>
        <w:spacing w:line="360" w:lineRule="auto"/>
        <w:rPr>
          <w:rFonts w:ascii="Roboto" w:hAnsi="Roboto"/>
          <w:sz w:val="24"/>
          <w:szCs w:val="24"/>
        </w:rPr>
      </w:pPr>
      <w:r w:rsidRPr="00E263CB">
        <w:rPr>
          <w:rFonts w:ascii="Roboto" w:hAnsi="Roboto"/>
          <w:sz w:val="24"/>
          <w:szCs w:val="24"/>
        </w:rPr>
        <w:t>2.6 General Constraints</w:t>
      </w:r>
    </w:p>
    <w:p w:rsidR="00E263CB" w:rsidRPr="00E263CB" w:rsidRDefault="00E263CB" w:rsidP="00E263CB">
      <w:pPr>
        <w:pStyle w:val="Title"/>
        <w:rPr>
          <w:rFonts w:ascii="Roboto" w:hAnsi="Roboto"/>
        </w:rPr>
      </w:pPr>
    </w:p>
    <w:p w:rsidR="00430A72" w:rsidRPr="00E263CB" w:rsidRDefault="00E263CB" w:rsidP="00E263CB">
      <w:pPr>
        <w:pStyle w:val="Title"/>
        <w:rPr>
          <w:rFonts w:ascii="Roboto" w:hAnsi="Roboto"/>
        </w:rPr>
      </w:pPr>
      <w:r w:rsidRPr="00E263CB">
        <w:rPr>
          <w:rFonts w:ascii="Roboto" w:hAnsi="Roboto"/>
        </w:rPr>
        <w:t>3.</w:t>
      </w:r>
      <w:r w:rsidR="00430A72" w:rsidRPr="00E263CB">
        <w:rPr>
          <w:rFonts w:ascii="Roboto" w:hAnsi="Roboto"/>
        </w:rPr>
        <w:t>Functional Requirements</w:t>
      </w:r>
    </w:p>
    <w:p w:rsidR="00E263CB" w:rsidRPr="00E263CB" w:rsidRDefault="00E263CB" w:rsidP="00E263CB">
      <w:pPr>
        <w:pStyle w:val="ListParagraph"/>
        <w:ind w:left="480"/>
        <w:rPr>
          <w:rFonts w:ascii="Roboto" w:hAnsi="Roboto"/>
          <w:sz w:val="56"/>
          <w:szCs w:val="56"/>
        </w:rPr>
      </w:pPr>
    </w:p>
    <w:p w:rsidR="00430A72" w:rsidRPr="00E263CB" w:rsidRDefault="00430A72" w:rsidP="00430A72">
      <w:pPr>
        <w:pStyle w:val="Title"/>
        <w:rPr>
          <w:rFonts w:ascii="Roboto" w:hAnsi="Roboto"/>
        </w:rPr>
      </w:pPr>
      <w:r w:rsidRPr="00E263CB">
        <w:rPr>
          <w:rFonts w:ascii="Roboto" w:hAnsi="Roboto"/>
        </w:rPr>
        <w:t>4. Interface Requirements</w:t>
      </w:r>
    </w:p>
    <w:p w:rsidR="002E108E" w:rsidRDefault="002E108E" w:rsidP="002E108E">
      <w:pPr>
        <w:pStyle w:val="ListParagraph"/>
        <w:ind w:left="480"/>
      </w:pPr>
    </w:p>
    <w:p w:rsidR="002E108E" w:rsidRPr="002E108E" w:rsidRDefault="002E108E" w:rsidP="002E108E">
      <w:pPr>
        <w:pStyle w:val="ListParagraph"/>
        <w:ind w:left="480"/>
      </w:pPr>
    </w:p>
    <w:sectPr w:rsidR="002E108E" w:rsidRPr="002E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2373"/>
    <w:multiLevelType w:val="hybridMultilevel"/>
    <w:tmpl w:val="7C52F8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B14BF"/>
    <w:multiLevelType w:val="hybridMultilevel"/>
    <w:tmpl w:val="122EEA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54B3B"/>
    <w:multiLevelType w:val="multilevel"/>
    <w:tmpl w:val="AFCE0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D9C58E0"/>
    <w:multiLevelType w:val="hybridMultilevel"/>
    <w:tmpl w:val="85F0C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44810"/>
    <w:multiLevelType w:val="multilevel"/>
    <w:tmpl w:val="AFCE0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FD73B6E"/>
    <w:multiLevelType w:val="hybridMultilevel"/>
    <w:tmpl w:val="4FF4B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634B3"/>
    <w:multiLevelType w:val="hybridMultilevel"/>
    <w:tmpl w:val="E166BE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12E17"/>
    <w:multiLevelType w:val="hybridMultilevel"/>
    <w:tmpl w:val="AB5C52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911"/>
    <w:multiLevelType w:val="hybridMultilevel"/>
    <w:tmpl w:val="B1FEEA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B28FD"/>
    <w:multiLevelType w:val="multilevel"/>
    <w:tmpl w:val="75EC405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3E105DF"/>
    <w:multiLevelType w:val="hybridMultilevel"/>
    <w:tmpl w:val="E07A64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B433E"/>
    <w:multiLevelType w:val="hybridMultilevel"/>
    <w:tmpl w:val="B5D437B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367C4"/>
    <w:multiLevelType w:val="hybridMultilevel"/>
    <w:tmpl w:val="3D042E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14302"/>
    <w:multiLevelType w:val="hybridMultilevel"/>
    <w:tmpl w:val="B4E071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B1C51"/>
    <w:multiLevelType w:val="hybridMultilevel"/>
    <w:tmpl w:val="EADA6F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4473A5"/>
    <w:multiLevelType w:val="hybridMultilevel"/>
    <w:tmpl w:val="B91E6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33417"/>
    <w:multiLevelType w:val="hybridMultilevel"/>
    <w:tmpl w:val="CDB088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44306"/>
    <w:multiLevelType w:val="multilevel"/>
    <w:tmpl w:val="AFCE05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7F8908EC"/>
    <w:multiLevelType w:val="multilevel"/>
    <w:tmpl w:val="F12CD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277251362">
    <w:abstractNumId w:val="3"/>
  </w:num>
  <w:num w:numId="2" w16cid:durableId="1771004110">
    <w:abstractNumId w:val="4"/>
  </w:num>
  <w:num w:numId="3" w16cid:durableId="1823086203">
    <w:abstractNumId w:val="10"/>
  </w:num>
  <w:num w:numId="4" w16cid:durableId="1736976032">
    <w:abstractNumId w:val="15"/>
  </w:num>
  <w:num w:numId="5" w16cid:durableId="1663268997">
    <w:abstractNumId w:val="12"/>
  </w:num>
  <w:num w:numId="6" w16cid:durableId="408576401">
    <w:abstractNumId w:val="13"/>
  </w:num>
  <w:num w:numId="7" w16cid:durableId="875047448">
    <w:abstractNumId w:val="6"/>
  </w:num>
  <w:num w:numId="8" w16cid:durableId="1490444698">
    <w:abstractNumId w:val="8"/>
  </w:num>
  <w:num w:numId="9" w16cid:durableId="1408922187">
    <w:abstractNumId w:val="16"/>
  </w:num>
  <w:num w:numId="10" w16cid:durableId="6253376">
    <w:abstractNumId w:val="11"/>
  </w:num>
  <w:num w:numId="11" w16cid:durableId="1281062445">
    <w:abstractNumId w:val="17"/>
  </w:num>
  <w:num w:numId="12" w16cid:durableId="260721221">
    <w:abstractNumId w:val="1"/>
  </w:num>
  <w:num w:numId="13" w16cid:durableId="2025394920">
    <w:abstractNumId w:val="0"/>
  </w:num>
  <w:num w:numId="14" w16cid:durableId="1254044805">
    <w:abstractNumId w:val="2"/>
  </w:num>
  <w:num w:numId="15" w16cid:durableId="1323196901">
    <w:abstractNumId w:val="14"/>
  </w:num>
  <w:num w:numId="16" w16cid:durableId="1135679980">
    <w:abstractNumId w:val="5"/>
  </w:num>
  <w:num w:numId="17" w16cid:durableId="1406534090">
    <w:abstractNumId w:val="7"/>
  </w:num>
  <w:num w:numId="18" w16cid:durableId="1778911065">
    <w:abstractNumId w:val="18"/>
  </w:num>
  <w:num w:numId="19" w16cid:durableId="3320347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04"/>
    <w:rsid w:val="000020F0"/>
    <w:rsid w:val="0024626C"/>
    <w:rsid w:val="00271649"/>
    <w:rsid w:val="002E108E"/>
    <w:rsid w:val="00430A72"/>
    <w:rsid w:val="005B6404"/>
    <w:rsid w:val="007776EB"/>
    <w:rsid w:val="007F5AA1"/>
    <w:rsid w:val="009C0303"/>
    <w:rsid w:val="009E6CD8"/>
    <w:rsid w:val="00AA199E"/>
    <w:rsid w:val="00C7489F"/>
    <w:rsid w:val="00E2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97C4"/>
  <w15:chartTrackingRefBased/>
  <w15:docId w15:val="{DD5FDD41-96D8-4D57-8D59-996BF353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64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6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6C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2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BF1A0-BDF1-4D59-9536-336BD57B1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VNR</dc:creator>
  <cp:keywords/>
  <dc:description/>
  <cp:lastModifiedBy>VNR</cp:lastModifiedBy>
  <cp:revision>2</cp:revision>
  <dcterms:created xsi:type="dcterms:W3CDTF">2024-03-01T08:43:00Z</dcterms:created>
  <dcterms:modified xsi:type="dcterms:W3CDTF">2024-03-01T10:35:00Z</dcterms:modified>
</cp:coreProperties>
</file>