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11.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  <w:t>IOT Based Smart Home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 u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  <w:t>sing Cisco Packet Tracer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>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  <w:br w:type="textWrapping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  <w:lang w:val="en-IN"/>
        </w:rPr>
      </w:pPr>
      <w:bookmarkStart w:id="0" w:name="_GoBack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  <w:lang w:val="en-IN"/>
        </w:rPr>
        <w:drawing>
          <wp:inline distT="0" distB="0" distL="114300" distR="114300">
            <wp:extent cx="5266690" cy="2711450"/>
            <wp:effectExtent l="0" t="0" r="3810" b="6350"/>
            <wp:docPr id="1" name="Picture 1" descr="WhatsApp Image 2023-01-28 at 2.20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2.20.1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831B1"/>
    <w:rsid w:val="5C28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2023-01-28T14:35:00Z</dcterms:created>
  <dc:creator>Vaasanth Reddy</dc:creator>
  <cp:lastModifiedBy>Vaasanth Reddy</cp:lastModifiedBy>
  <dcterms:modified xsi:type="dcterms:W3CDTF">2023-01-28T14:42:58Z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2EB9C878EB1141469EDC2BBECE0E7598</vt:lpwstr>
  </property>
</Properties>
</file>