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Design the network model for </w:t>
      </w:r>
      <w:r>
        <w:rPr>
          <w:rFonts w:ascii="Palatino Linotype" w:hAnsi="Palatino Linotype" w:eastAsia="Palatino Linotype" w:cs="Palatino Linotype"/>
          <w:color w:val="000000"/>
          <w:kern w:val="0"/>
          <w:sz w:val="24"/>
          <w:szCs w:val="24"/>
          <w:lang w:val="en-US" w:eastAsia="zh-CN" w:bidi="ar"/>
        </w:rPr>
        <w:t xml:space="preserve">Subnetting – Class C Addressing using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alatino Linotype" w:hAnsi="Palatino Linotype" w:eastAsia="Palatino Linotype" w:cs="Palatino Linotype"/>
          <w:color w:val="000000"/>
          <w:kern w:val="0"/>
          <w:sz w:val="24"/>
          <w:szCs w:val="24"/>
          <w:lang w:val="en-US" w:eastAsia="zh-CN" w:bidi="ar"/>
        </w:rPr>
        <w:t xml:space="preserve">packet tracer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273040" cy="2755265"/>
            <wp:effectExtent l="0" t="0" r="10160" b="635"/>
            <wp:docPr id="1" name="Picture 1" descr="WhatsApp Image 2023-01-28 at 7.53.1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01-28 at 7.53.14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4E4BC6"/>
    <w:rsid w:val="644E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2023-01-28T14:18:00Z</dcterms:created>
  <dc:creator>Vaasanth Reddy</dc:creator>
  <cp:lastModifiedBy>Vaasanth Reddy</cp:lastModifiedBy>
  <dcterms:modified xsi:type="dcterms:W3CDTF">2023-01-28T14:24:42Z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22F9D4CB0A41411C834B4DEC4876BA5C</vt:lpwstr>
  </property>
</Properties>
</file>