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CB9B" w14:textId="621C3BAD" w:rsidR="00D17ACF" w:rsidRPr="00D17ACF" w:rsidRDefault="00D17ACF" w:rsidP="00D17AC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D17ACF">
        <w:rPr>
          <w:rFonts w:ascii="Cambria" w:hAnsi="Cambria"/>
          <w:lang w:val="en-US"/>
        </w:rPr>
        <w:t xml:space="preserve">Design </w:t>
      </w:r>
      <w:proofErr w:type="gramStart"/>
      <w:r w:rsidRPr="00D17ACF">
        <w:rPr>
          <w:rFonts w:ascii="Cambria" w:hAnsi="Cambria"/>
          <w:lang w:val="en-US"/>
        </w:rPr>
        <w:t>DFA  using</w:t>
      </w:r>
      <w:proofErr w:type="gramEnd"/>
      <w:r w:rsidRPr="00D17ACF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Pr="00D17ACF">
        <w:rPr>
          <w:rFonts w:ascii="Cambria" w:hAnsi="Cambria"/>
          <w:lang w:val="en-US"/>
        </w:rPr>
        <w:t>ac”,and</w:t>
      </w:r>
      <w:proofErr w:type="spellEnd"/>
      <w:r w:rsidRPr="00D17ACF">
        <w:rPr>
          <w:rFonts w:ascii="Cambria" w:hAnsi="Cambria"/>
          <w:lang w:val="en-US"/>
        </w:rPr>
        <w:t xml:space="preserve"> ”bac”.</w:t>
      </w:r>
    </w:p>
    <w:p w14:paraId="14387DC4" w14:textId="702A48CA" w:rsidR="005929F3" w:rsidRDefault="005929F3"/>
    <w:p w14:paraId="213771A2" w14:textId="670F1E41" w:rsidR="00D17ACF" w:rsidRDefault="00D17ACF"/>
    <w:p w14:paraId="4A088B9D" w14:textId="02A5DE4B" w:rsidR="00D17ACF" w:rsidRDefault="00D17ACF">
      <w:r>
        <w:rPr>
          <w:noProof/>
        </w:rPr>
        <w:drawing>
          <wp:inline distT="0" distB="0" distL="0" distR="0" wp14:anchorId="304D8531" wp14:editId="025CEA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F420D7A"/>
    <w:multiLevelType w:val="hybridMultilevel"/>
    <w:tmpl w:val="2E840C8A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533094">
    <w:abstractNumId w:val="0"/>
  </w:num>
  <w:num w:numId="2" w16cid:durableId="141500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F"/>
    <w:rsid w:val="005929F3"/>
    <w:rsid w:val="00D1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B930"/>
  <w15:chartTrackingRefBased/>
  <w15:docId w15:val="{3A5ECF5B-AB87-49C1-9F49-A35DBF73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C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2023-02-02T06:13:00Z</dcterms:created>
  <dcterms:modified xsi:type="dcterms:W3CDTF">2023-02-02T06:18:00Z</dcterms:modified>
</cp:coreProperties>
</file>