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6C5E" w14:textId="0FB2E54A" w:rsidR="00286B90" w:rsidRPr="00286B90" w:rsidRDefault="00286B90" w:rsidP="00286B9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286B90">
        <w:rPr>
          <w:rFonts w:ascii="Cambria" w:hAnsi="Cambria"/>
          <w:lang w:val="en-US"/>
        </w:rPr>
        <w:t xml:space="preserve">Design </w:t>
      </w:r>
      <w:proofErr w:type="gramStart"/>
      <w:r w:rsidRPr="00286B90">
        <w:rPr>
          <w:rFonts w:ascii="Cambria" w:hAnsi="Cambria"/>
          <w:lang w:val="en-US"/>
        </w:rPr>
        <w:t>NFA  using</w:t>
      </w:r>
      <w:proofErr w:type="gramEnd"/>
      <w:r w:rsidRPr="00286B90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286B90">
        <w:rPr>
          <w:rFonts w:ascii="Cambria" w:hAnsi="Cambria"/>
          <w:lang w:val="en-US"/>
        </w:rPr>
        <w:t>bbc</w:t>
      </w:r>
      <w:proofErr w:type="spellEnd"/>
      <w:r w:rsidRPr="00286B90">
        <w:rPr>
          <w:rFonts w:ascii="Cambria" w:hAnsi="Cambria"/>
          <w:lang w:val="en-US"/>
        </w:rPr>
        <w:t>” ,”</w:t>
      </w:r>
      <w:proofErr w:type="spellStart"/>
      <w:r w:rsidRPr="00286B90">
        <w:rPr>
          <w:rFonts w:ascii="Cambria" w:hAnsi="Cambria"/>
          <w:lang w:val="en-US"/>
        </w:rPr>
        <w:t>c”,and</w:t>
      </w:r>
      <w:proofErr w:type="spellEnd"/>
      <w:r w:rsidRPr="00286B90">
        <w:rPr>
          <w:rFonts w:ascii="Cambria" w:hAnsi="Cambria"/>
          <w:lang w:val="en-US"/>
        </w:rPr>
        <w:t xml:space="preserve"> ”</w:t>
      </w:r>
      <w:proofErr w:type="spellStart"/>
      <w:r w:rsidRPr="00286B90">
        <w:rPr>
          <w:rFonts w:ascii="Cambria" w:hAnsi="Cambria"/>
          <w:lang w:val="en-US"/>
        </w:rPr>
        <w:t>bcaaa</w:t>
      </w:r>
      <w:proofErr w:type="spellEnd"/>
      <w:r w:rsidRPr="00286B90">
        <w:rPr>
          <w:rFonts w:ascii="Cambria" w:hAnsi="Cambria"/>
          <w:lang w:val="en-US"/>
        </w:rPr>
        <w:t>”.</w:t>
      </w:r>
    </w:p>
    <w:p w14:paraId="7A984473" w14:textId="115A8C8C" w:rsidR="00286B90" w:rsidRDefault="00286B90"/>
    <w:p w14:paraId="59CE841D" w14:textId="78765378" w:rsidR="00286B90" w:rsidRDefault="00286B90">
      <w:r>
        <w:rPr>
          <w:noProof/>
        </w:rPr>
        <w:drawing>
          <wp:inline distT="0" distB="0" distL="0" distR="0" wp14:anchorId="6E6D1E73" wp14:editId="011299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526701D9"/>
    <w:multiLevelType w:val="hybridMultilevel"/>
    <w:tmpl w:val="93A49382"/>
    <w:lvl w:ilvl="0" w:tplc="4009000F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132205">
    <w:abstractNumId w:val="0"/>
    <w:lvlOverride w:ilvl="0">
      <w:startOverride w:val="1"/>
    </w:lvlOverride>
  </w:num>
  <w:num w:numId="2" w16cid:durableId="209852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90"/>
    <w:rsid w:val="00286B90"/>
    <w:rsid w:val="00C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3837"/>
  <w15:chartTrackingRefBased/>
  <w15:docId w15:val="{5D2E1D1D-7489-468E-9264-B1B5EA85E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B90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2023-02-02T07:53:00Z</dcterms:created>
  <dcterms:modified xsi:type="dcterms:W3CDTF">2023-02-02T07:54:00Z</dcterms:modified>
</cp:coreProperties>
</file>