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9A283" w14:textId="77777777" w:rsidR="00A54085" w:rsidRPr="00D529E4" w:rsidRDefault="00000000">
      <w:pPr>
        <w:spacing w:after="0" w:line="259" w:lineRule="auto"/>
        <w:ind w:left="101" w:firstLine="0"/>
        <w:jc w:val="center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  <w:sz w:val="50"/>
        </w:rPr>
        <w:t>Sathwik Goundla</w:t>
      </w:r>
    </w:p>
    <w:p w14:paraId="1F3C35E3" w14:textId="77777777" w:rsidR="00A54085" w:rsidRPr="00D529E4" w:rsidRDefault="00000000">
      <w:pPr>
        <w:spacing w:after="204" w:line="259" w:lineRule="auto"/>
        <w:ind w:left="100" w:firstLine="0"/>
        <w:jc w:val="center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 xml:space="preserve">Email: 23n81a0581@gmail.com | LinkedIn: </w:t>
      </w:r>
      <w:hyperlink r:id="rId7">
        <w:r w:rsidRPr="00D529E4">
          <w:rPr>
            <w:rFonts w:asciiTheme="majorBidi" w:hAnsiTheme="majorBidi" w:cstheme="majorBidi"/>
          </w:rPr>
          <w:t>linkedin.com/in/</w:t>
        </w:r>
        <w:proofErr w:type="spellStart"/>
        <w:r w:rsidRPr="00D529E4">
          <w:rPr>
            <w:rFonts w:asciiTheme="majorBidi" w:hAnsiTheme="majorBidi" w:cstheme="majorBidi"/>
          </w:rPr>
          <w:t>sathwikgoundla</w:t>
        </w:r>
        <w:proofErr w:type="spellEnd"/>
      </w:hyperlink>
      <w:r w:rsidRPr="00D529E4">
        <w:rPr>
          <w:rFonts w:asciiTheme="majorBidi" w:hAnsiTheme="majorBidi" w:cstheme="majorBidi"/>
        </w:rPr>
        <w:t xml:space="preserve"> | Location: Hyderabad, Telangana, India</w:t>
      </w:r>
    </w:p>
    <w:p w14:paraId="63EC0514" w14:textId="77777777" w:rsidR="00A54085" w:rsidRPr="00D529E4" w:rsidRDefault="00000000">
      <w:pPr>
        <w:pStyle w:val="Heading1"/>
        <w:ind w:left="-5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Professional Summary</w:t>
      </w:r>
    </w:p>
    <w:p w14:paraId="708BB245" w14:textId="77777777" w:rsidR="00A54085" w:rsidRPr="00D529E4" w:rsidRDefault="00000000">
      <w:pPr>
        <w:spacing w:after="112" w:line="259" w:lineRule="auto"/>
        <w:ind w:left="0" w:right="-101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noProof/>
          <w:sz w:val="22"/>
        </w:rPr>
        <mc:AlternateContent>
          <mc:Choice Requires="wpg">
            <w:drawing>
              <wp:inline distT="0" distB="0" distL="0" distR="0" wp14:anchorId="760585DE" wp14:editId="4CED9A1F">
                <wp:extent cx="7040881" cy="5055"/>
                <wp:effectExtent l="0" t="0" r="0" b="0"/>
                <wp:docPr id="1363" name="Group 1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3" style="width:554.4pt;height:0.398pt;mso-position-horizontal-relative:char;mso-position-vertical-relative:line" coordsize="70408,50">
                <v:shape id="Shape 13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A42F162" w14:textId="77777777" w:rsidR="00A54085" w:rsidRPr="00D529E4" w:rsidRDefault="00000000">
      <w:pPr>
        <w:spacing w:after="203"/>
        <w:ind w:left="10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 xml:space="preserve">AI/ML Engineer with expertise in Generative AI, Agentic AI, and Deep Learning. Proven track record building production-ready ML systems using </w:t>
      </w:r>
      <w:proofErr w:type="spellStart"/>
      <w:r w:rsidRPr="00D529E4">
        <w:rPr>
          <w:rFonts w:asciiTheme="majorBidi" w:hAnsiTheme="majorBidi" w:cstheme="majorBidi"/>
        </w:rPr>
        <w:t>PyTorch</w:t>
      </w:r>
      <w:proofErr w:type="spellEnd"/>
      <w:r w:rsidRPr="00D529E4">
        <w:rPr>
          <w:rFonts w:asciiTheme="majorBidi" w:hAnsiTheme="majorBidi" w:cstheme="majorBidi"/>
        </w:rPr>
        <w:t>, TensorFlow, and LLM frameworks. Skilled in RAG pipelines, vector databases (FAISS, Pinecone), and agentic frameworks (</w:t>
      </w:r>
      <w:proofErr w:type="spellStart"/>
      <w:r w:rsidRPr="00D529E4">
        <w:rPr>
          <w:rFonts w:asciiTheme="majorBidi" w:hAnsiTheme="majorBidi" w:cstheme="majorBidi"/>
        </w:rPr>
        <w:t>LangGraph</w:t>
      </w:r>
      <w:proofErr w:type="spellEnd"/>
      <w:r w:rsidRPr="00D529E4">
        <w:rPr>
          <w:rFonts w:asciiTheme="majorBidi" w:hAnsiTheme="majorBidi" w:cstheme="majorBidi"/>
        </w:rPr>
        <w:t xml:space="preserve">, </w:t>
      </w:r>
      <w:proofErr w:type="spellStart"/>
      <w:r w:rsidRPr="00D529E4">
        <w:rPr>
          <w:rFonts w:asciiTheme="majorBidi" w:hAnsiTheme="majorBidi" w:cstheme="majorBidi"/>
        </w:rPr>
        <w:t>AutoGen</w:t>
      </w:r>
      <w:proofErr w:type="spellEnd"/>
      <w:r w:rsidRPr="00D529E4">
        <w:rPr>
          <w:rFonts w:asciiTheme="majorBidi" w:hAnsiTheme="majorBidi" w:cstheme="majorBidi"/>
        </w:rPr>
        <w:t xml:space="preserve">, </w:t>
      </w:r>
      <w:proofErr w:type="spellStart"/>
      <w:r w:rsidRPr="00D529E4">
        <w:rPr>
          <w:rFonts w:asciiTheme="majorBidi" w:hAnsiTheme="majorBidi" w:cstheme="majorBidi"/>
        </w:rPr>
        <w:t>CrewAI</w:t>
      </w:r>
      <w:proofErr w:type="spellEnd"/>
      <w:r w:rsidRPr="00D529E4">
        <w:rPr>
          <w:rFonts w:asciiTheme="majorBidi" w:hAnsiTheme="majorBidi" w:cstheme="majorBidi"/>
        </w:rPr>
        <w:t>). Experience deploying scalable AI solutions on AWS, Azure, and GCP with strong SQL and ETL pipeline development capabilities.</w:t>
      </w:r>
    </w:p>
    <w:p w14:paraId="3533213B" w14:textId="77777777" w:rsidR="00A54085" w:rsidRPr="00D529E4" w:rsidRDefault="00000000">
      <w:pPr>
        <w:pStyle w:val="Heading1"/>
        <w:ind w:left="-5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Technical Skills</w:t>
      </w:r>
    </w:p>
    <w:p w14:paraId="058EAC1B" w14:textId="77777777" w:rsidR="00A54085" w:rsidRPr="00D529E4" w:rsidRDefault="00000000">
      <w:pPr>
        <w:spacing w:after="112" w:line="259" w:lineRule="auto"/>
        <w:ind w:left="0" w:right="-101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noProof/>
          <w:sz w:val="22"/>
        </w:rPr>
        <mc:AlternateContent>
          <mc:Choice Requires="wpg">
            <w:drawing>
              <wp:inline distT="0" distB="0" distL="0" distR="0" wp14:anchorId="523E767F" wp14:editId="4154BACE">
                <wp:extent cx="7040881" cy="5055"/>
                <wp:effectExtent l="0" t="0" r="0" b="0"/>
                <wp:docPr id="1364" name="Group 13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19" name="Shape 19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4" style="width:554.4pt;height:0.398pt;mso-position-horizontal-relative:char;mso-position-vertical-relative:line" coordsize="70408,50">
                <v:shape id="Shape 19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D6D28DA" w14:textId="77777777" w:rsidR="00A54085" w:rsidRPr="00D529E4" w:rsidRDefault="00000000">
      <w:pPr>
        <w:ind w:left="226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</w:rPr>
        <w:t>Programming Languages</w:t>
      </w:r>
      <w:r w:rsidRPr="00D529E4">
        <w:rPr>
          <w:rFonts w:asciiTheme="majorBidi" w:hAnsiTheme="majorBidi" w:cstheme="majorBidi"/>
        </w:rPr>
        <w:t>: Python (NumPy, Pandas, Scikit-learn), SQL</w:t>
      </w:r>
    </w:p>
    <w:p w14:paraId="6FC51101" w14:textId="77777777" w:rsidR="00A54085" w:rsidRPr="00D529E4" w:rsidRDefault="00000000">
      <w:pPr>
        <w:ind w:left="226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</w:rPr>
        <w:t>ML/DL Frameworks</w:t>
      </w:r>
      <w:r w:rsidRPr="00D529E4">
        <w:rPr>
          <w:rFonts w:asciiTheme="majorBidi" w:hAnsiTheme="majorBidi" w:cstheme="majorBidi"/>
        </w:rPr>
        <w:t xml:space="preserve">: </w:t>
      </w:r>
      <w:proofErr w:type="spellStart"/>
      <w:r w:rsidRPr="00D529E4">
        <w:rPr>
          <w:rFonts w:asciiTheme="majorBidi" w:hAnsiTheme="majorBidi" w:cstheme="majorBidi"/>
        </w:rPr>
        <w:t>PyTorch</w:t>
      </w:r>
      <w:proofErr w:type="spellEnd"/>
      <w:r w:rsidRPr="00D529E4">
        <w:rPr>
          <w:rFonts w:asciiTheme="majorBidi" w:hAnsiTheme="majorBidi" w:cstheme="majorBidi"/>
        </w:rPr>
        <w:t xml:space="preserve">, TensorFlow, Hugging Face Transformers, </w:t>
      </w:r>
      <w:proofErr w:type="spellStart"/>
      <w:r w:rsidRPr="00D529E4">
        <w:rPr>
          <w:rFonts w:asciiTheme="majorBidi" w:hAnsiTheme="majorBidi" w:cstheme="majorBidi"/>
        </w:rPr>
        <w:t>Keras</w:t>
      </w:r>
      <w:proofErr w:type="spellEnd"/>
    </w:p>
    <w:p w14:paraId="762A3D16" w14:textId="77777777" w:rsidR="00A54085" w:rsidRPr="00D529E4" w:rsidRDefault="00000000">
      <w:pPr>
        <w:ind w:left="226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</w:rPr>
        <w:t>Generative AI</w:t>
      </w:r>
      <w:r w:rsidRPr="00D529E4">
        <w:rPr>
          <w:rFonts w:asciiTheme="majorBidi" w:hAnsiTheme="majorBidi" w:cstheme="majorBidi"/>
        </w:rPr>
        <w:t>: Prompt Engineering, RAG Pipelines, LLMs, Embeddings, Vector Databases (FAISS, Pinecone)</w:t>
      </w:r>
    </w:p>
    <w:p w14:paraId="4D765A38" w14:textId="77777777" w:rsidR="00A54085" w:rsidRPr="00D529E4" w:rsidRDefault="00000000">
      <w:pPr>
        <w:ind w:left="226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</w:rPr>
        <w:t>Agentic AI Frameworks</w:t>
      </w:r>
      <w:r w:rsidRPr="00D529E4">
        <w:rPr>
          <w:rFonts w:asciiTheme="majorBidi" w:hAnsiTheme="majorBidi" w:cstheme="majorBidi"/>
        </w:rPr>
        <w:t xml:space="preserve">: </w:t>
      </w:r>
      <w:proofErr w:type="spellStart"/>
      <w:r w:rsidRPr="00D529E4">
        <w:rPr>
          <w:rFonts w:asciiTheme="majorBidi" w:hAnsiTheme="majorBidi" w:cstheme="majorBidi"/>
        </w:rPr>
        <w:t>LangGraph</w:t>
      </w:r>
      <w:proofErr w:type="spellEnd"/>
      <w:r w:rsidRPr="00D529E4">
        <w:rPr>
          <w:rFonts w:asciiTheme="majorBidi" w:hAnsiTheme="majorBidi" w:cstheme="majorBidi"/>
        </w:rPr>
        <w:t xml:space="preserve">, </w:t>
      </w:r>
      <w:proofErr w:type="spellStart"/>
      <w:r w:rsidRPr="00D529E4">
        <w:rPr>
          <w:rFonts w:asciiTheme="majorBidi" w:hAnsiTheme="majorBidi" w:cstheme="majorBidi"/>
        </w:rPr>
        <w:t>LangChain</w:t>
      </w:r>
      <w:proofErr w:type="spellEnd"/>
      <w:r w:rsidRPr="00D529E4">
        <w:rPr>
          <w:rFonts w:asciiTheme="majorBidi" w:hAnsiTheme="majorBidi" w:cstheme="majorBidi"/>
        </w:rPr>
        <w:t xml:space="preserve">, </w:t>
      </w:r>
      <w:proofErr w:type="spellStart"/>
      <w:r w:rsidRPr="00D529E4">
        <w:rPr>
          <w:rFonts w:asciiTheme="majorBidi" w:hAnsiTheme="majorBidi" w:cstheme="majorBidi"/>
        </w:rPr>
        <w:t>AutoGen</w:t>
      </w:r>
      <w:proofErr w:type="spellEnd"/>
      <w:r w:rsidRPr="00D529E4">
        <w:rPr>
          <w:rFonts w:asciiTheme="majorBidi" w:hAnsiTheme="majorBidi" w:cstheme="majorBidi"/>
        </w:rPr>
        <w:t xml:space="preserve">, </w:t>
      </w:r>
      <w:proofErr w:type="spellStart"/>
      <w:r w:rsidRPr="00D529E4">
        <w:rPr>
          <w:rFonts w:asciiTheme="majorBidi" w:hAnsiTheme="majorBidi" w:cstheme="majorBidi"/>
        </w:rPr>
        <w:t>CrewAI</w:t>
      </w:r>
      <w:proofErr w:type="spellEnd"/>
    </w:p>
    <w:p w14:paraId="506FFF78" w14:textId="77777777" w:rsidR="00A54085" w:rsidRPr="00D529E4" w:rsidRDefault="00000000">
      <w:pPr>
        <w:ind w:left="226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</w:rPr>
        <w:t>Cloud Platforms</w:t>
      </w:r>
      <w:r w:rsidRPr="00D529E4">
        <w:rPr>
          <w:rFonts w:asciiTheme="majorBidi" w:hAnsiTheme="majorBidi" w:cstheme="majorBidi"/>
        </w:rPr>
        <w:t>: AWS (SageMaker, Lambda), Azure AI Services, GCP (Vertex AI)</w:t>
      </w:r>
    </w:p>
    <w:p w14:paraId="73A8725C" w14:textId="77777777" w:rsidR="00A54085" w:rsidRPr="00D529E4" w:rsidRDefault="00000000">
      <w:pPr>
        <w:ind w:left="226"/>
        <w:rPr>
          <w:rFonts w:asciiTheme="majorBidi" w:hAnsiTheme="majorBidi" w:cstheme="majorBidi"/>
        </w:rPr>
      </w:pPr>
      <w:proofErr w:type="spellStart"/>
      <w:r w:rsidRPr="00D529E4">
        <w:rPr>
          <w:rFonts w:asciiTheme="majorBidi" w:hAnsiTheme="majorBidi" w:cstheme="majorBidi"/>
          <w:b/>
        </w:rPr>
        <w:t>MLOps</w:t>
      </w:r>
      <w:proofErr w:type="spellEnd"/>
      <w:r w:rsidRPr="00D529E4">
        <w:rPr>
          <w:rFonts w:asciiTheme="majorBidi" w:hAnsiTheme="majorBidi" w:cstheme="majorBidi"/>
          <w:b/>
        </w:rPr>
        <w:t xml:space="preserve"> &amp; Deployment</w:t>
      </w:r>
      <w:r w:rsidRPr="00D529E4">
        <w:rPr>
          <w:rFonts w:asciiTheme="majorBidi" w:hAnsiTheme="majorBidi" w:cstheme="majorBidi"/>
        </w:rPr>
        <w:t>: Docker, Model Serving, ETL Pipelines, API Development (</w:t>
      </w:r>
      <w:proofErr w:type="spellStart"/>
      <w:r w:rsidRPr="00D529E4">
        <w:rPr>
          <w:rFonts w:asciiTheme="majorBidi" w:hAnsiTheme="majorBidi" w:cstheme="majorBidi"/>
        </w:rPr>
        <w:t>FastAPI</w:t>
      </w:r>
      <w:proofErr w:type="spellEnd"/>
      <w:r w:rsidRPr="00D529E4">
        <w:rPr>
          <w:rFonts w:asciiTheme="majorBidi" w:hAnsiTheme="majorBidi" w:cstheme="majorBidi"/>
        </w:rPr>
        <w:t>)</w:t>
      </w:r>
    </w:p>
    <w:p w14:paraId="20383679" w14:textId="77777777" w:rsidR="00A54085" w:rsidRPr="00D529E4" w:rsidRDefault="00000000">
      <w:pPr>
        <w:spacing w:after="207"/>
        <w:ind w:left="226" w:right="212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</w:rPr>
        <w:t>Core ML</w:t>
      </w:r>
      <w:r w:rsidRPr="00D529E4">
        <w:rPr>
          <w:rFonts w:asciiTheme="majorBidi" w:hAnsiTheme="majorBidi" w:cstheme="majorBidi"/>
        </w:rPr>
        <w:t xml:space="preserve">: Supervised/Unsupervised Learning, NLP, Computer Vision, Time Series Analysis, Model Optimization </w:t>
      </w:r>
      <w:r w:rsidRPr="00D529E4">
        <w:rPr>
          <w:rFonts w:asciiTheme="majorBidi" w:hAnsiTheme="majorBidi" w:cstheme="majorBidi"/>
          <w:b/>
        </w:rPr>
        <w:t>Tools &amp; Technologies</w:t>
      </w:r>
      <w:r w:rsidRPr="00D529E4">
        <w:rPr>
          <w:rFonts w:asciiTheme="majorBidi" w:hAnsiTheme="majorBidi" w:cstheme="majorBidi"/>
        </w:rPr>
        <w:t xml:space="preserve">: Git, </w:t>
      </w:r>
      <w:proofErr w:type="spellStart"/>
      <w:r w:rsidRPr="00D529E4">
        <w:rPr>
          <w:rFonts w:asciiTheme="majorBidi" w:hAnsiTheme="majorBidi" w:cstheme="majorBidi"/>
        </w:rPr>
        <w:t>Jupyter</w:t>
      </w:r>
      <w:proofErr w:type="spellEnd"/>
      <w:r w:rsidRPr="00D529E4">
        <w:rPr>
          <w:rFonts w:asciiTheme="majorBidi" w:hAnsiTheme="majorBidi" w:cstheme="majorBidi"/>
        </w:rPr>
        <w:t>, VS Code, Linux, REST APIs, Data Visualization (Matplotlib, Seaborn)</w:t>
      </w:r>
    </w:p>
    <w:p w14:paraId="278E8DF6" w14:textId="77777777" w:rsidR="00A54085" w:rsidRPr="00D529E4" w:rsidRDefault="00000000">
      <w:pPr>
        <w:pStyle w:val="Heading1"/>
        <w:ind w:left="-5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AI/ML Projects &amp; Experience</w:t>
      </w:r>
    </w:p>
    <w:p w14:paraId="22E8CD38" w14:textId="77777777" w:rsidR="00A54085" w:rsidRPr="00D529E4" w:rsidRDefault="00000000">
      <w:pPr>
        <w:spacing w:after="129" w:line="259" w:lineRule="auto"/>
        <w:ind w:left="0" w:right="-101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noProof/>
          <w:sz w:val="22"/>
        </w:rPr>
        <mc:AlternateContent>
          <mc:Choice Requires="wpg">
            <w:drawing>
              <wp:inline distT="0" distB="0" distL="0" distR="0" wp14:anchorId="6A8F546A" wp14:editId="17A64FB6">
                <wp:extent cx="7040881" cy="5055"/>
                <wp:effectExtent l="0" t="0" r="0" b="0"/>
                <wp:docPr id="1365" name="Group 13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5" style="width:554.4pt;height:0.398pt;mso-position-horizontal-relative:char;mso-position-vertical-relative:line" coordsize="70408,50">
                <v:shape id="Shape 37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8158F52" w14:textId="77777777" w:rsidR="00A54085" w:rsidRPr="00D529E4" w:rsidRDefault="00000000">
      <w:pPr>
        <w:tabs>
          <w:tab w:val="center" w:pos="3959"/>
          <w:tab w:val="right" w:pos="10987"/>
        </w:tabs>
        <w:spacing w:after="31" w:line="259" w:lineRule="auto"/>
        <w:ind w:left="0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sz w:val="22"/>
        </w:rPr>
        <w:tab/>
      </w:r>
      <w:r w:rsidRPr="00D529E4">
        <w:rPr>
          <w:rFonts w:asciiTheme="majorBidi" w:hAnsiTheme="majorBidi" w:cstheme="majorBidi"/>
          <w:b/>
        </w:rPr>
        <w:t xml:space="preserve">Generative AI RAG System </w:t>
      </w:r>
      <w:r w:rsidRPr="00D529E4">
        <w:rPr>
          <w:rFonts w:asciiTheme="majorBidi" w:hAnsiTheme="majorBidi" w:cstheme="majorBidi"/>
        </w:rPr>
        <w:t xml:space="preserve">| </w:t>
      </w:r>
      <w:r w:rsidRPr="00D529E4">
        <w:rPr>
          <w:rFonts w:asciiTheme="majorBidi" w:hAnsiTheme="majorBidi" w:cstheme="majorBidi"/>
          <w:i/>
        </w:rPr>
        <w:t xml:space="preserve">Python, </w:t>
      </w:r>
      <w:proofErr w:type="spellStart"/>
      <w:r w:rsidRPr="00D529E4">
        <w:rPr>
          <w:rFonts w:asciiTheme="majorBidi" w:hAnsiTheme="majorBidi" w:cstheme="majorBidi"/>
          <w:i/>
        </w:rPr>
        <w:t>LangChain</w:t>
      </w:r>
      <w:proofErr w:type="spellEnd"/>
      <w:r w:rsidRPr="00D529E4">
        <w:rPr>
          <w:rFonts w:asciiTheme="majorBidi" w:hAnsiTheme="majorBidi" w:cstheme="majorBidi"/>
          <w:i/>
        </w:rPr>
        <w:t xml:space="preserve">, FAISS, OpenAI API, </w:t>
      </w:r>
      <w:proofErr w:type="spellStart"/>
      <w:r w:rsidRPr="00D529E4">
        <w:rPr>
          <w:rFonts w:asciiTheme="majorBidi" w:hAnsiTheme="majorBidi" w:cstheme="majorBidi"/>
          <w:i/>
        </w:rPr>
        <w:t>FastAPI</w:t>
      </w:r>
      <w:proofErr w:type="spellEnd"/>
      <w:r w:rsidRPr="00D529E4">
        <w:rPr>
          <w:rFonts w:asciiTheme="majorBidi" w:hAnsiTheme="majorBidi" w:cstheme="majorBidi"/>
          <w:i/>
        </w:rPr>
        <w:tab/>
      </w:r>
      <w:r w:rsidRPr="00D529E4">
        <w:rPr>
          <w:rFonts w:asciiTheme="majorBidi" w:hAnsiTheme="majorBidi" w:cstheme="majorBidi"/>
        </w:rPr>
        <w:t>2024</w:t>
      </w:r>
    </w:p>
    <w:p w14:paraId="4E281C8C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Engineered production-grade RAG pipeline processing 10,000+ documents with vector embeddings and FAISS indexing, achieving 92% accuracy and 60% latency reduction in semantic search</w:t>
      </w:r>
    </w:p>
    <w:p w14:paraId="73DC05F1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Implemented advanced prompt engineering and context management strategies improving LLM response relevance by 40%</w:t>
      </w:r>
    </w:p>
    <w:p w14:paraId="5ADCDBA5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Deployed RESTful API supporting 100+ concurrent users with auto-scaling infrastructure on AWS</w:t>
      </w:r>
    </w:p>
    <w:p w14:paraId="65E334C3" w14:textId="77777777" w:rsidR="00A54085" w:rsidRPr="00D529E4" w:rsidRDefault="00000000">
      <w:pPr>
        <w:tabs>
          <w:tab w:val="center" w:pos="3624"/>
          <w:tab w:val="right" w:pos="10987"/>
        </w:tabs>
        <w:spacing w:after="31" w:line="259" w:lineRule="auto"/>
        <w:ind w:left="0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sz w:val="22"/>
        </w:rPr>
        <w:tab/>
      </w:r>
      <w:r w:rsidRPr="00D529E4">
        <w:rPr>
          <w:rFonts w:asciiTheme="majorBidi" w:hAnsiTheme="majorBidi" w:cstheme="majorBidi"/>
          <w:b/>
        </w:rPr>
        <w:t xml:space="preserve">Agentic AI Multi-Agent System </w:t>
      </w:r>
      <w:r w:rsidRPr="00D529E4">
        <w:rPr>
          <w:rFonts w:asciiTheme="majorBidi" w:hAnsiTheme="majorBidi" w:cstheme="majorBidi"/>
        </w:rPr>
        <w:t xml:space="preserve">| </w:t>
      </w:r>
      <w:proofErr w:type="spellStart"/>
      <w:r w:rsidRPr="00D529E4">
        <w:rPr>
          <w:rFonts w:asciiTheme="majorBidi" w:hAnsiTheme="majorBidi" w:cstheme="majorBidi"/>
          <w:i/>
        </w:rPr>
        <w:t>LangGraph</w:t>
      </w:r>
      <w:proofErr w:type="spellEnd"/>
      <w:r w:rsidRPr="00D529E4">
        <w:rPr>
          <w:rFonts w:asciiTheme="majorBidi" w:hAnsiTheme="majorBidi" w:cstheme="majorBidi"/>
          <w:i/>
        </w:rPr>
        <w:t xml:space="preserve">, </w:t>
      </w:r>
      <w:proofErr w:type="spellStart"/>
      <w:r w:rsidRPr="00D529E4">
        <w:rPr>
          <w:rFonts w:asciiTheme="majorBidi" w:hAnsiTheme="majorBidi" w:cstheme="majorBidi"/>
          <w:i/>
        </w:rPr>
        <w:t>AutoGen</w:t>
      </w:r>
      <w:proofErr w:type="spellEnd"/>
      <w:r w:rsidRPr="00D529E4">
        <w:rPr>
          <w:rFonts w:asciiTheme="majorBidi" w:hAnsiTheme="majorBidi" w:cstheme="majorBidi"/>
          <w:i/>
        </w:rPr>
        <w:t xml:space="preserve">, </w:t>
      </w:r>
      <w:proofErr w:type="spellStart"/>
      <w:r w:rsidRPr="00D529E4">
        <w:rPr>
          <w:rFonts w:asciiTheme="majorBidi" w:hAnsiTheme="majorBidi" w:cstheme="majorBidi"/>
          <w:i/>
        </w:rPr>
        <w:t>CrewAI</w:t>
      </w:r>
      <w:proofErr w:type="spellEnd"/>
      <w:r w:rsidRPr="00D529E4">
        <w:rPr>
          <w:rFonts w:asciiTheme="majorBidi" w:hAnsiTheme="majorBidi" w:cstheme="majorBidi"/>
          <w:i/>
        </w:rPr>
        <w:t>, Python</w:t>
      </w:r>
      <w:r w:rsidRPr="00D529E4">
        <w:rPr>
          <w:rFonts w:asciiTheme="majorBidi" w:hAnsiTheme="majorBidi" w:cstheme="majorBidi"/>
          <w:i/>
        </w:rPr>
        <w:tab/>
      </w:r>
      <w:r w:rsidRPr="00D529E4">
        <w:rPr>
          <w:rFonts w:asciiTheme="majorBidi" w:hAnsiTheme="majorBidi" w:cstheme="majorBidi"/>
        </w:rPr>
        <w:t>2024</w:t>
      </w:r>
    </w:p>
    <w:p w14:paraId="586C054A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 xml:space="preserve">Built autonomous multi-agent AI system using </w:t>
      </w:r>
      <w:proofErr w:type="spellStart"/>
      <w:r w:rsidRPr="00D529E4">
        <w:rPr>
          <w:rFonts w:asciiTheme="majorBidi" w:hAnsiTheme="majorBidi" w:cstheme="majorBidi"/>
        </w:rPr>
        <w:t>LangGraph</w:t>
      </w:r>
      <w:proofErr w:type="spellEnd"/>
      <w:r w:rsidRPr="00D529E4">
        <w:rPr>
          <w:rFonts w:asciiTheme="majorBidi" w:hAnsiTheme="majorBidi" w:cstheme="majorBidi"/>
        </w:rPr>
        <w:t xml:space="preserve"> and </w:t>
      </w:r>
      <w:proofErr w:type="spellStart"/>
      <w:r w:rsidRPr="00D529E4">
        <w:rPr>
          <w:rFonts w:asciiTheme="majorBidi" w:hAnsiTheme="majorBidi" w:cstheme="majorBidi"/>
        </w:rPr>
        <w:t>AutoGen</w:t>
      </w:r>
      <w:proofErr w:type="spellEnd"/>
      <w:r w:rsidRPr="00D529E4">
        <w:rPr>
          <w:rFonts w:asciiTheme="majorBidi" w:hAnsiTheme="majorBidi" w:cstheme="majorBidi"/>
        </w:rPr>
        <w:t xml:space="preserve"> with role-based task orchestration, reducing manual intervention by 70%</w:t>
      </w:r>
    </w:p>
    <w:p w14:paraId="4313C9AA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Integrated LLM agents with external APIs, databases, and vector stores for end-to-end workflow automation</w:t>
      </w:r>
    </w:p>
    <w:p w14:paraId="692C5A2B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Optimized agent communication protocols achieving 85% success rate in complex multi-step decision-making scenarios</w:t>
      </w:r>
    </w:p>
    <w:p w14:paraId="658C1489" w14:textId="77777777" w:rsidR="00A54085" w:rsidRPr="00D529E4" w:rsidRDefault="00000000">
      <w:pPr>
        <w:tabs>
          <w:tab w:val="center" w:pos="4222"/>
          <w:tab w:val="right" w:pos="10987"/>
        </w:tabs>
        <w:spacing w:after="31" w:line="259" w:lineRule="auto"/>
        <w:ind w:left="0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sz w:val="22"/>
        </w:rPr>
        <w:tab/>
      </w:r>
      <w:r w:rsidRPr="00D529E4">
        <w:rPr>
          <w:rFonts w:asciiTheme="majorBidi" w:hAnsiTheme="majorBidi" w:cstheme="majorBidi"/>
          <w:b/>
        </w:rPr>
        <w:t xml:space="preserve">Deep Learning NLP Pipeline </w:t>
      </w:r>
      <w:r w:rsidRPr="00D529E4">
        <w:rPr>
          <w:rFonts w:asciiTheme="majorBidi" w:hAnsiTheme="majorBidi" w:cstheme="majorBidi"/>
        </w:rPr>
        <w:t xml:space="preserve">| </w:t>
      </w:r>
      <w:proofErr w:type="spellStart"/>
      <w:r w:rsidRPr="00D529E4">
        <w:rPr>
          <w:rFonts w:asciiTheme="majorBidi" w:hAnsiTheme="majorBidi" w:cstheme="majorBidi"/>
          <w:i/>
        </w:rPr>
        <w:t>PyTorch</w:t>
      </w:r>
      <w:proofErr w:type="spellEnd"/>
      <w:r w:rsidRPr="00D529E4">
        <w:rPr>
          <w:rFonts w:asciiTheme="majorBidi" w:hAnsiTheme="majorBidi" w:cstheme="majorBidi"/>
          <w:i/>
        </w:rPr>
        <w:t>, Transformers, Hugging Face, AWS SageMaker</w:t>
      </w:r>
      <w:r w:rsidRPr="00D529E4">
        <w:rPr>
          <w:rFonts w:asciiTheme="majorBidi" w:hAnsiTheme="majorBidi" w:cstheme="majorBidi"/>
          <w:i/>
        </w:rPr>
        <w:tab/>
      </w:r>
      <w:r w:rsidRPr="00D529E4">
        <w:rPr>
          <w:rFonts w:asciiTheme="majorBidi" w:hAnsiTheme="majorBidi" w:cstheme="majorBidi"/>
        </w:rPr>
        <w:t>2024</w:t>
      </w:r>
    </w:p>
    <w:p w14:paraId="49FCC1B5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Fine-tuned BERT-based transformer model on 50,000+ samples achieving 89% F1-score for sentiment analysis</w:t>
      </w:r>
    </w:p>
    <w:p w14:paraId="00A012DA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Deployed scalable model on AWS SageMaker with auto-scaling handling 1000+ requests/minute and 99.5% uptime</w:t>
      </w:r>
    </w:p>
    <w:p w14:paraId="17FFDD5C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Built comprehensive ETL pipeline and model monitoring system reducing model drift by 35%</w:t>
      </w:r>
    </w:p>
    <w:p w14:paraId="4DDBD3AF" w14:textId="77777777" w:rsidR="00A54085" w:rsidRPr="00D529E4" w:rsidRDefault="00000000">
      <w:pPr>
        <w:tabs>
          <w:tab w:val="center" w:pos="4093"/>
          <w:tab w:val="right" w:pos="10987"/>
        </w:tabs>
        <w:spacing w:after="31" w:line="259" w:lineRule="auto"/>
        <w:ind w:left="0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sz w:val="22"/>
        </w:rPr>
        <w:tab/>
      </w:r>
      <w:r w:rsidRPr="00D529E4">
        <w:rPr>
          <w:rFonts w:asciiTheme="majorBidi" w:hAnsiTheme="majorBidi" w:cstheme="majorBidi"/>
          <w:b/>
        </w:rPr>
        <w:t xml:space="preserve">Predictive ML Analytics Platform </w:t>
      </w:r>
      <w:r w:rsidRPr="00D529E4">
        <w:rPr>
          <w:rFonts w:asciiTheme="majorBidi" w:hAnsiTheme="majorBidi" w:cstheme="majorBidi"/>
        </w:rPr>
        <w:t xml:space="preserve">| </w:t>
      </w:r>
      <w:r w:rsidRPr="00D529E4">
        <w:rPr>
          <w:rFonts w:asciiTheme="majorBidi" w:hAnsiTheme="majorBidi" w:cstheme="majorBidi"/>
          <w:i/>
        </w:rPr>
        <w:t xml:space="preserve">Scikit-learn, </w:t>
      </w:r>
      <w:proofErr w:type="spellStart"/>
      <w:r w:rsidRPr="00D529E4">
        <w:rPr>
          <w:rFonts w:asciiTheme="majorBidi" w:hAnsiTheme="majorBidi" w:cstheme="majorBidi"/>
          <w:i/>
        </w:rPr>
        <w:t>XGBoost</w:t>
      </w:r>
      <w:proofErr w:type="spellEnd"/>
      <w:r w:rsidRPr="00D529E4">
        <w:rPr>
          <w:rFonts w:asciiTheme="majorBidi" w:hAnsiTheme="majorBidi" w:cstheme="majorBidi"/>
          <w:i/>
        </w:rPr>
        <w:t>, TensorFlow, SQL, GCP</w:t>
      </w:r>
      <w:r w:rsidRPr="00D529E4">
        <w:rPr>
          <w:rFonts w:asciiTheme="majorBidi" w:hAnsiTheme="majorBidi" w:cstheme="majorBidi"/>
          <w:i/>
        </w:rPr>
        <w:tab/>
      </w:r>
      <w:r w:rsidRPr="00D529E4">
        <w:rPr>
          <w:rFonts w:asciiTheme="majorBidi" w:hAnsiTheme="majorBidi" w:cstheme="majorBidi"/>
        </w:rPr>
        <w:t>2023</w:t>
      </w:r>
    </w:p>
    <w:p w14:paraId="0554CDF0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Developed end-to-end ML system for customer churn prediction (84% precision, 81% recall) with automated feature engineering reducing development time by 50%</w:t>
      </w:r>
    </w:p>
    <w:p w14:paraId="216D1474" w14:textId="77777777" w:rsidR="00A54085" w:rsidRPr="00D529E4" w:rsidRDefault="00000000">
      <w:pPr>
        <w:numPr>
          <w:ilvl w:val="0"/>
          <w:numId w:val="1"/>
        </w:numPr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 xml:space="preserve">Built real-time object detection model using YOLO achieving 87% </w:t>
      </w:r>
      <w:proofErr w:type="spellStart"/>
      <w:r w:rsidRPr="00D529E4">
        <w:rPr>
          <w:rFonts w:asciiTheme="majorBidi" w:hAnsiTheme="majorBidi" w:cstheme="majorBidi"/>
        </w:rPr>
        <w:t>mAP</w:t>
      </w:r>
      <w:proofErr w:type="spellEnd"/>
      <w:r w:rsidRPr="00D529E4">
        <w:rPr>
          <w:rFonts w:asciiTheme="majorBidi" w:hAnsiTheme="majorBidi" w:cstheme="majorBidi"/>
        </w:rPr>
        <w:t xml:space="preserve"> with optimized inference (30+ FPS on edge devices)</w:t>
      </w:r>
    </w:p>
    <w:p w14:paraId="70B67CAE" w14:textId="77777777" w:rsidR="00A54085" w:rsidRPr="00D529E4" w:rsidRDefault="00000000">
      <w:pPr>
        <w:numPr>
          <w:ilvl w:val="0"/>
          <w:numId w:val="1"/>
        </w:numPr>
        <w:spacing w:after="121"/>
        <w:ind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Designed scalable data pipelines and interactive dashboards enabling data-driven decision-making for stakeholders</w:t>
      </w:r>
    </w:p>
    <w:p w14:paraId="23DA178C" w14:textId="77777777" w:rsidR="00A54085" w:rsidRPr="00D529E4" w:rsidRDefault="00000000">
      <w:pPr>
        <w:pStyle w:val="Heading1"/>
        <w:ind w:left="-5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Education</w:t>
      </w:r>
    </w:p>
    <w:p w14:paraId="00C624EA" w14:textId="77777777" w:rsidR="00A54085" w:rsidRPr="00D529E4" w:rsidRDefault="00000000">
      <w:pPr>
        <w:spacing w:after="90" w:line="259" w:lineRule="auto"/>
        <w:ind w:left="0" w:right="-101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noProof/>
          <w:sz w:val="22"/>
        </w:rPr>
        <mc:AlternateContent>
          <mc:Choice Requires="wpg">
            <w:drawing>
              <wp:inline distT="0" distB="0" distL="0" distR="0" wp14:anchorId="624CAD7E" wp14:editId="32A89357">
                <wp:extent cx="7040881" cy="5055"/>
                <wp:effectExtent l="0" t="0" r="0" b="0"/>
                <wp:docPr id="1366" name="Group 13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6" style="width:554.4pt;height:0.398pt;mso-position-horizontal-relative:char;mso-position-vertical-relative:line" coordsize="70408,50">
                <v:shape id="Shape 84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C82CA52" w14:textId="77777777" w:rsidR="00A54085" w:rsidRPr="00D529E4" w:rsidRDefault="00000000">
      <w:pPr>
        <w:tabs>
          <w:tab w:val="center" w:pos="3102"/>
          <w:tab w:val="right" w:pos="10987"/>
        </w:tabs>
        <w:spacing w:after="19" w:line="259" w:lineRule="auto"/>
        <w:ind w:left="0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sz w:val="22"/>
        </w:rPr>
        <w:tab/>
      </w:r>
      <w:r w:rsidRPr="00D529E4">
        <w:rPr>
          <w:rFonts w:asciiTheme="majorBidi" w:hAnsiTheme="majorBidi" w:cstheme="majorBidi"/>
          <w:b/>
        </w:rPr>
        <w:t>Bachelor of Technology in Computer Science Engineering</w:t>
      </w:r>
      <w:r w:rsidRPr="00D529E4">
        <w:rPr>
          <w:rFonts w:asciiTheme="majorBidi" w:hAnsiTheme="majorBidi" w:cstheme="majorBidi"/>
          <w:b/>
        </w:rPr>
        <w:tab/>
      </w:r>
      <w:r w:rsidRPr="00D529E4">
        <w:rPr>
          <w:rFonts w:asciiTheme="majorBidi" w:hAnsiTheme="majorBidi" w:cstheme="majorBidi"/>
        </w:rPr>
        <w:t>Expected May 2027</w:t>
      </w:r>
    </w:p>
    <w:p w14:paraId="50989729" w14:textId="77777777" w:rsidR="00A54085" w:rsidRPr="00D529E4" w:rsidRDefault="00000000">
      <w:pPr>
        <w:tabs>
          <w:tab w:val="center" w:pos="1544"/>
          <w:tab w:val="right" w:pos="10987"/>
        </w:tabs>
        <w:spacing w:after="31" w:line="259" w:lineRule="auto"/>
        <w:ind w:left="0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sz w:val="22"/>
        </w:rPr>
        <w:lastRenderedPageBreak/>
        <w:tab/>
      </w:r>
      <w:r w:rsidRPr="00D529E4">
        <w:rPr>
          <w:rFonts w:asciiTheme="majorBidi" w:hAnsiTheme="majorBidi" w:cstheme="majorBidi"/>
          <w:i/>
        </w:rPr>
        <w:t>Sphoorthy Engineering College</w:t>
      </w:r>
      <w:r w:rsidRPr="00D529E4">
        <w:rPr>
          <w:rFonts w:asciiTheme="majorBidi" w:hAnsiTheme="majorBidi" w:cstheme="majorBidi"/>
          <w:i/>
        </w:rPr>
        <w:tab/>
        <w:t>Hyderabad, Telangana, India</w:t>
      </w:r>
    </w:p>
    <w:p w14:paraId="08EBF05E" w14:textId="77777777" w:rsidR="00A54085" w:rsidRPr="00D529E4" w:rsidRDefault="00000000">
      <w:pPr>
        <w:spacing w:after="112"/>
        <w:ind w:left="681" w:hanging="224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  <w:b/>
        </w:rPr>
        <w:t>– Relevant Coursework</w:t>
      </w:r>
      <w:r w:rsidRPr="00D529E4">
        <w:rPr>
          <w:rFonts w:asciiTheme="majorBidi" w:hAnsiTheme="majorBidi" w:cstheme="majorBidi"/>
        </w:rPr>
        <w:t>: Machine Learning, Deep Learning, NLP, Data Structures, Algorithms, DBMS, Cloud Computing</w:t>
      </w:r>
    </w:p>
    <w:p w14:paraId="5E70EBE9" w14:textId="77777777" w:rsidR="00A54085" w:rsidRPr="00D529E4" w:rsidRDefault="00000000">
      <w:pPr>
        <w:pStyle w:val="Heading1"/>
        <w:ind w:left="-5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Certifications &amp; Continuous Learning</w:t>
      </w:r>
    </w:p>
    <w:p w14:paraId="2D173877" w14:textId="77777777" w:rsidR="00A54085" w:rsidRPr="00D529E4" w:rsidRDefault="00000000">
      <w:pPr>
        <w:spacing w:after="112" w:line="259" w:lineRule="auto"/>
        <w:ind w:left="0" w:right="-101" w:firstLine="0"/>
        <w:rPr>
          <w:rFonts w:asciiTheme="majorBidi" w:hAnsiTheme="majorBidi" w:cstheme="majorBidi"/>
        </w:rPr>
      </w:pPr>
      <w:r w:rsidRPr="00D529E4">
        <w:rPr>
          <w:rFonts w:asciiTheme="majorBidi" w:eastAsia="Calibri" w:hAnsiTheme="majorBidi" w:cstheme="majorBidi"/>
          <w:noProof/>
          <w:sz w:val="22"/>
        </w:rPr>
        <mc:AlternateContent>
          <mc:Choice Requires="wpg">
            <w:drawing>
              <wp:inline distT="0" distB="0" distL="0" distR="0" wp14:anchorId="08293EE9" wp14:editId="315F1D01">
                <wp:extent cx="7040881" cy="5055"/>
                <wp:effectExtent l="0" t="0" r="0" b="0"/>
                <wp:docPr id="1367" name="Group 13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0881" cy="5055"/>
                          <a:chOff x="0" y="0"/>
                          <a:chExt cx="7040881" cy="5055"/>
                        </a:xfrm>
                      </wpg:grpSpPr>
                      <wps:wsp>
                        <wps:cNvPr id="93" name="Shape 93"/>
                        <wps:cNvSpPr/>
                        <wps:spPr>
                          <a:xfrm>
                            <a:off x="0" y="0"/>
                            <a:ext cx="704088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0881">
                                <a:moveTo>
                                  <a:pt x="0" y="0"/>
                                </a:moveTo>
                                <a:lnTo>
                                  <a:pt x="7040881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7" style="width:554.4pt;height:0.398pt;mso-position-horizontal-relative:char;mso-position-vertical-relative:line" coordsize="70408,50">
                <v:shape id="Shape 93" style="position:absolute;width:70408;height:0;left:0;top:0;" coordsize="7040881,0" path="m0,0l7040881,0">
                  <v:stroke weight="0.39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EDDF981" w14:textId="77777777" w:rsidR="00A54085" w:rsidRPr="00D529E4" w:rsidRDefault="00000000">
      <w:pPr>
        <w:ind w:left="10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>AWS Certified Machine Learning – Specialty (In Progress) | Deep Learning Specialization (Coursera) | Advanced NLP with</w:t>
      </w:r>
    </w:p>
    <w:p w14:paraId="54B9C69E" w14:textId="77777777" w:rsidR="00A54085" w:rsidRPr="00D529E4" w:rsidRDefault="00000000">
      <w:pPr>
        <w:ind w:left="10"/>
        <w:rPr>
          <w:rFonts w:asciiTheme="majorBidi" w:hAnsiTheme="majorBidi" w:cstheme="majorBidi"/>
        </w:rPr>
      </w:pPr>
      <w:r w:rsidRPr="00D529E4">
        <w:rPr>
          <w:rFonts w:asciiTheme="majorBidi" w:hAnsiTheme="majorBidi" w:cstheme="majorBidi"/>
        </w:rPr>
        <w:t xml:space="preserve">Transformers (Hugging Face) | Generative AI with LLMs (DeepLearning.AI) | </w:t>
      </w:r>
      <w:proofErr w:type="spellStart"/>
      <w:r w:rsidRPr="00D529E4">
        <w:rPr>
          <w:rFonts w:asciiTheme="majorBidi" w:hAnsiTheme="majorBidi" w:cstheme="majorBidi"/>
        </w:rPr>
        <w:t>LangChain</w:t>
      </w:r>
      <w:proofErr w:type="spellEnd"/>
      <w:r w:rsidRPr="00D529E4">
        <w:rPr>
          <w:rFonts w:asciiTheme="majorBidi" w:hAnsiTheme="majorBidi" w:cstheme="majorBidi"/>
        </w:rPr>
        <w:t xml:space="preserve"> for LLM Applications</w:t>
      </w:r>
    </w:p>
    <w:sectPr w:rsidR="00A54085" w:rsidRPr="00D529E4">
      <w:headerReference w:type="default" r:id="rId8"/>
      <w:pgSz w:w="12240" w:h="15840"/>
      <w:pgMar w:top="1440" w:right="677" w:bottom="1440" w:left="57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07BF1" w14:textId="77777777" w:rsidR="009F5B8A" w:rsidRDefault="009F5B8A" w:rsidP="00D529E4">
      <w:pPr>
        <w:spacing w:after="0" w:line="240" w:lineRule="auto"/>
      </w:pPr>
      <w:r>
        <w:separator/>
      </w:r>
    </w:p>
  </w:endnote>
  <w:endnote w:type="continuationSeparator" w:id="0">
    <w:p w14:paraId="382CC910" w14:textId="77777777" w:rsidR="009F5B8A" w:rsidRDefault="009F5B8A" w:rsidP="00D529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FE140" w14:textId="77777777" w:rsidR="009F5B8A" w:rsidRDefault="009F5B8A" w:rsidP="00D529E4">
      <w:pPr>
        <w:spacing w:after="0" w:line="240" w:lineRule="auto"/>
      </w:pPr>
      <w:r>
        <w:separator/>
      </w:r>
    </w:p>
  </w:footnote>
  <w:footnote w:type="continuationSeparator" w:id="0">
    <w:p w14:paraId="167181FA" w14:textId="77777777" w:rsidR="009F5B8A" w:rsidRDefault="009F5B8A" w:rsidP="00D529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FAA313" w14:textId="77777777" w:rsidR="00D529E4" w:rsidRPr="00D529E4" w:rsidRDefault="00D529E4" w:rsidP="00D529E4">
    <w:pPr>
      <w:pStyle w:val="Header"/>
      <w:ind w:left="0" w:firstLine="0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5733D7"/>
    <w:multiLevelType w:val="hybridMultilevel"/>
    <w:tmpl w:val="C5F25B36"/>
    <w:lvl w:ilvl="0" w:tplc="7E54FD3A">
      <w:start w:val="1"/>
      <w:numFmt w:val="bullet"/>
      <w:lvlText w:val="–"/>
      <w:lvlJc w:val="left"/>
      <w:pPr>
        <w:ind w:left="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46BF5A">
      <w:start w:val="1"/>
      <w:numFmt w:val="bullet"/>
      <w:lvlText w:val="o"/>
      <w:lvlJc w:val="left"/>
      <w:pPr>
        <w:ind w:left="155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3DAC6AC">
      <w:start w:val="1"/>
      <w:numFmt w:val="bullet"/>
      <w:lvlText w:val="▪"/>
      <w:lvlJc w:val="left"/>
      <w:pPr>
        <w:ind w:left="227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8831DA">
      <w:start w:val="1"/>
      <w:numFmt w:val="bullet"/>
      <w:lvlText w:val="•"/>
      <w:lvlJc w:val="left"/>
      <w:pPr>
        <w:ind w:left="299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7965C6E">
      <w:start w:val="1"/>
      <w:numFmt w:val="bullet"/>
      <w:lvlText w:val="o"/>
      <w:lvlJc w:val="left"/>
      <w:pPr>
        <w:ind w:left="371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89015A4">
      <w:start w:val="1"/>
      <w:numFmt w:val="bullet"/>
      <w:lvlText w:val="▪"/>
      <w:lvlJc w:val="left"/>
      <w:pPr>
        <w:ind w:left="443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9AE19F4">
      <w:start w:val="1"/>
      <w:numFmt w:val="bullet"/>
      <w:lvlText w:val="•"/>
      <w:lvlJc w:val="left"/>
      <w:pPr>
        <w:ind w:left="515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694B0A0">
      <w:start w:val="1"/>
      <w:numFmt w:val="bullet"/>
      <w:lvlText w:val="o"/>
      <w:lvlJc w:val="left"/>
      <w:pPr>
        <w:ind w:left="587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6506ACA">
      <w:start w:val="1"/>
      <w:numFmt w:val="bullet"/>
      <w:lvlText w:val="▪"/>
      <w:lvlJc w:val="left"/>
      <w:pPr>
        <w:ind w:left="6592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28618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4085"/>
    <w:rsid w:val="00973C7E"/>
    <w:rsid w:val="009F5B8A"/>
    <w:rsid w:val="00A54085"/>
    <w:rsid w:val="00D529E4"/>
    <w:rsid w:val="00FF3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95907"/>
  <w15:docId w15:val="{29864937-F997-49E9-AA09-8A2870FC8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1" w:line="252" w:lineRule="auto"/>
      <w:ind w:left="110" w:hanging="10"/>
    </w:pPr>
    <w:rPr>
      <w:rFonts w:ascii="Cambria" w:eastAsia="Cambria" w:hAnsi="Cambria" w:cs="Cambri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D52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29E4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D529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29E4"/>
    <w:rPr>
      <w:rFonts w:ascii="Cambria" w:eastAsia="Cambria" w:hAnsi="Cambria" w:cs="Cambria"/>
      <w:color w:val="00000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athwikgoundla-b1501639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Sathwik Goundla</dc:creator>
  <cp:keywords/>
  <cp:lastModifiedBy>Sathwik Goundla</cp:lastModifiedBy>
  <cp:revision>3</cp:revision>
  <dcterms:created xsi:type="dcterms:W3CDTF">2026-02-08T15:51:00Z</dcterms:created>
  <dcterms:modified xsi:type="dcterms:W3CDTF">2026-02-08T15:53:00Z</dcterms:modified>
</cp:coreProperties>
</file>