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5034" w14:textId="70944AE3" w:rsidR="00D3004C" w:rsidRPr="0003686F" w:rsidRDefault="00000000" w:rsidP="0003686F">
      <w:pPr>
        <w:spacing w:after="0" w:line="259" w:lineRule="auto"/>
        <w:ind w:left="12" w:firstLine="0"/>
        <w:rPr>
          <w:rFonts w:ascii="Times New Roman" w:hAnsi="Times New Roman" w:cs="Times New Roman"/>
          <w:sz w:val="48"/>
          <w:szCs w:val="56"/>
        </w:rPr>
      </w:pPr>
      <w:r w:rsidRPr="0003686F">
        <w:rPr>
          <w:rFonts w:ascii="Times New Roman" w:hAnsi="Times New Roman" w:cs="Times New Roman"/>
          <w:b/>
          <w:sz w:val="144"/>
          <w:szCs w:val="56"/>
        </w:rPr>
        <w:t>Recruitment Management System using Salesforce</w:t>
      </w:r>
      <w:r w:rsidR="0003686F" w:rsidRPr="0003686F">
        <w:rPr>
          <w:rFonts w:ascii="Times New Roman" w:hAnsi="Times New Roman" w:cs="Times New Roman"/>
          <w:sz w:val="48"/>
          <w:szCs w:val="56"/>
        </w:rPr>
        <w:t xml:space="preserve">   </w:t>
      </w:r>
      <w:r w:rsidRPr="0003686F">
        <w:rPr>
          <w:rFonts w:ascii="Times New Roman" w:hAnsi="Times New Roman" w:cs="Times New Roman"/>
          <w:b/>
          <w:sz w:val="144"/>
          <w:szCs w:val="56"/>
        </w:rPr>
        <w:t>CRM</w:t>
      </w:r>
    </w:p>
    <w:p w14:paraId="62588539" w14:textId="0409ECD1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br w:type="page"/>
      </w:r>
    </w:p>
    <w:p w14:paraId="78FBCD98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lastRenderedPageBreak/>
        <w:t>1. Project Overview</w:t>
      </w:r>
    </w:p>
    <w:p w14:paraId="6F0B4404" w14:textId="77777777" w:rsidR="00D3004C" w:rsidRPr="0003686F" w:rsidRDefault="00000000">
      <w:pPr>
        <w:spacing w:after="55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The Recruitment Management System is a Salesforce-based application developed to streamline recruitment activities. The system manages candidates, recruiters, job openings, interviews, and offers while reducing manual effort through automation.</w:t>
      </w:r>
    </w:p>
    <w:p w14:paraId="1E3D3AC7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2. Objectives</w:t>
      </w:r>
    </w:p>
    <w:p w14:paraId="2E04985F" w14:textId="77777777" w:rsidR="00D3004C" w:rsidRPr="0003686F" w:rsidRDefault="0000000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Manage recruitment data efficiently.</w:t>
      </w:r>
    </w:p>
    <w:p w14:paraId="01563135" w14:textId="77777777" w:rsidR="00D3004C" w:rsidRPr="0003686F" w:rsidRDefault="0000000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Track candidate progress through hiring stages.</w:t>
      </w:r>
    </w:p>
    <w:p w14:paraId="62AA76AC" w14:textId="77777777" w:rsidR="00D3004C" w:rsidRPr="0003686F" w:rsidRDefault="0000000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Automate follow-up activities.</w:t>
      </w:r>
    </w:p>
    <w:p w14:paraId="40979C12" w14:textId="77777777" w:rsidR="00D3004C" w:rsidRPr="0003686F" w:rsidRDefault="00000000">
      <w:pPr>
        <w:numPr>
          <w:ilvl w:val="0"/>
          <w:numId w:val="1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Generate reports and dashboards for decision making.</w:t>
      </w:r>
    </w:p>
    <w:p w14:paraId="134B3FF3" w14:textId="77777777" w:rsidR="00D3004C" w:rsidRPr="0003686F" w:rsidRDefault="00000000">
      <w:pPr>
        <w:numPr>
          <w:ilvl w:val="0"/>
          <w:numId w:val="1"/>
        </w:numPr>
        <w:spacing w:after="550"/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Implement approval workflows for offers.</w:t>
      </w:r>
    </w:p>
    <w:p w14:paraId="48E105D9" w14:textId="77777777" w:rsidR="00D3004C" w:rsidRPr="0003686F" w:rsidRDefault="00000000">
      <w:pPr>
        <w:numPr>
          <w:ilvl w:val="0"/>
          <w:numId w:val="2"/>
        </w:numPr>
        <w:spacing w:after="52" w:line="259" w:lineRule="auto"/>
        <w:ind w:hanging="311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Custom Objects</w:t>
      </w:r>
    </w:p>
    <w:p w14:paraId="7BAA34FD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Candidate, Recruiter, Job Opening, Interview, Offer.</w:t>
      </w:r>
    </w:p>
    <w:p w14:paraId="4BBFC1F9" w14:textId="77777777" w:rsidR="00D3004C" w:rsidRPr="0003686F" w:rsidRDefault="00000000">
      <w:pPr>
        <w:numPr>
          <w:ilvl w:val="0"/>
          <w:numId w:val="2"/>
        </w:numPr>
        <w:spacing w:after="52" w:line="259" w:lineRule="auto"/>
        <w:ind w:hanging="311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Candidate Fields</w:t>
      </w:r>
    </w:p>
    <w:p w14:paraId="1681553C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Candidate Name, Email, Phone, Skills, Experience, Status.</w:t>
      </w:r>
    </w:p>
    <w:p w14:paraId="7AAFA839" w14:textId="77777777" w:rsidR="00D3004C" w:rsidRPr="0003686F" w:rsidRDefault="00000000">
      <w:pPr>
        <w:numPr>
          <w:ilvl w:val="0"/>
          <w:numId w:val="2"/>
        </w:numPr>
        <w:spacing w:after="52" w:line="259" w:lineRule="auto"/>
        <w:ind w:hanging="311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Recruiter Fields</w:t>
      </w:r>
    </w:p>
    <w:p w14:paraId="3FD59336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Recruiter Name, Email, Department.</w:t>
      </w:r>
    </w:p>
    <w:p w14:paraId="7F7D45DF" w14:textId="77777777" w:rsidR="00D3004C" w:rsidRPr="0003686F" w:rsidRDefault="00000000">
      <w:pPr>
        <w:numPr>
          <w:ilvl w:val="0"/>
          <w:numId w:val="2"/>
        </w:numPr>
        <w:spacing w:after="52" w:line="259" w:lineRule="auto"/>
        <w:ind w:hanging="311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Job Opening Fields</w:t>
      </w:r>
    </w:p>
    <w:p w14:paraId="03EE7241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Job Title, Department, Required Skills, Salary.</w:t>
      </w:r>
    </w:p>
    <w:p w14:paraId="6DA1CD00" w14:textId="77777777" w:rsidR="00D3004C" w:rsidRPr="0003686F" w:rsidRDefault="00000000">
      <w:pPr>
        <w:numPr>
          <w:ilvl w:val="0"/>
          <w:numId w:val="2"/>
        </w:numPr>
        <w:spacing w:after="52" w:line="259" w:lineRule="auto"/>
        <w:ind w:hanging="311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Interview Fields</w:t>
      </w:r>
    </w:p>
    <w:p w14:paraId="73426B56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Interview Date, Interview Status, Candidate Lookup, Recruiter Lookup.</w:t>
      </w:r>
    </w:p>
    <w:p w14:paraId="561CC9A3" w14:textId="77777777" w:rsidR="00D3004C" w:rsidRPr="0003686F" w:rsidRDefault="00000000">
      <w:pPr>
        <w:numPr>
          <w:ilvl w:val="0"/>
          <w:numId w:val="2"/>
        </w:numPr>
        <w:spacing w:after="52" w:line="259" w:lineRule="auto"/>
        <w:ind w:hanging="311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Offer Fields</w:t>
      </w:r>
    </w:p>
    <w:p w14:paraId="297054BF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Salary Offered, Joining Date, Offer Status, Candidate Lookup.</w:t>
      </w:r>
    </w:p>
    <w:p w14:paraId="556FF7C1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9. Relationships</w:t>
      </w:r>
    </w:p>
    <w:p w14:paraId="4380952F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 xml:space="preserve">Interview </w:t>
      </w:r>
      <w:r w:rsidRPr="0003686F">
        <w:rPr>
          <w:rFonts w:ascii="Times New Roman" w:eastAsia="Segoe UI Symbol" w:hAnsi="Times New Roman" w:cs="Times New Roman"/>
        </w:rPr>
        <w:t>→</w:t>
      </w:r>
      <w:r w:rsidRPr="0003686F">
        <w:rPr>
          <w:rFonts w:ascii="Times New Roman" w:hAnsi="Times New Roman" w:cs="Times New Roman"/>
        </w:rPr>
        <w:t xml:space="preserve"> Candidate (Lookup)</w:t>
      </w:r>
    </w:p>
    <w:p w14:paraId="36E7FF65" w14:textId="77777777" w:rsidR="00D3004C" w:rsidRPr="0003686F" w:rsidRDefault="00000000">
      <w:pPr>
        <w:spacing w:after="523"/>
        <w:ind w:left="-5" w:right="556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 xml:space="preserve">Interview </w:t>
      </w:r>
      <w:r w:rsidRPr="0003686F">
        <w:rPr>
          <w:rFonts w:ascii="Times New Roman" w:eastAsia="Segoe UI Symbol" w:hAnsi="Times New Roman" w:cs="Times New Roman"/>
        </w:rPr>
        <w:t>→</w:t>
      </w:r>
      <w:r w:rsidRPr="0003686F">
        <w:rPr>
          <w:rFonts w:ascii="Times New Roman" w:hAnsi="Times New Roman" w:cs="Times New Roman"/>
        </w:rPr>
        <w:t xml:space="preserve"> Recruiter (Lookup) Offer </w:t>
      </w:r>
      <w:r w:rsidRPr="0003686F">
        <w:rPr>
          <w:rFonts w:ascii="Times New Roman" w:eastAsia="Segoe UI Symbol" w:hAnsi="Times New Roman" w:cs="Times New Roman"/>
        </w:rPr>
        <w:t>→</w:t>
      </w:r>
      <w:r w:rsidRPr="0003686F">
        <w:rPr>
          <w:rFonts w:ascii="Times New Roman" w:hAnsi="Times New Roman" w:cs="Times New Roman"/>
        </w:rPr>
        <w:t xml:space="preserve"> Candidate (Lookup)</w:t>
      </w:r>
    </w:p>
    <w:p w14:paraId="7D3D9EED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10. Reports</w:t>
      </w:r>
    </w:p>
    <w:p w14:paraId="4006F71D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Applied Candidates Report</w:t>
      </w:r>
    </w:p>
    <w:p w14:paraId="6642E7AD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lastRenderedPageBreak/>
        <w:t>Selected Candidates Report</w:t>
      </w:r>
    </w:p>
    <w:p w14:paraId="2FBED760" w14:textId="77777777" w:rsidR="00D3004C" w:rsidRPr="0003686F" w:rsidRDefault="00000000">
      <w:pPr>
        <w:spacing w:after="551"/>
        <w:ind w:left="-5" w:right="5484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Scheduled Interviews Report Pending Interviews Report</w:t>
      </w:r>
    </w:p>
    <w:p w14:paraId="47595D8F" w14:textId="77777777" w:rsidR="00D3004C" w:rsidRPr="0003686F" w:rsidRDefault="00000000">
      <w:pPr>
        <w:spacing w:after="52" w:line="259" w:lineRule="auto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  <w:b/>
          <w:sz w:val="28"/>
        </w:rPr>
        <w:t>11. Dashboard</w:t>
      </w:r>
    </w:p>
    <w:p w14:paraId="4A670F11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Recruitment Dashboard displaying candidate and interview analytics.</w:t>
      </w:r>
    </w:p>
    <w:p w14:paraId="6EB9CA07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12. Flow Automation</w:t>
      </w:r>
    </w:p>
    <w:p w14:paraId="688859FD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Record Triggered Flow:</w:t>
      </w:r>
    </w:p>
    <w:p w14:paraId="51F12B08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Trigger: Interview record created</w:t>
      </w:r>
    </w:p>
    <w:p w14:paraId="2C0CAFDE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Condition: Interview Status = Scheduled</w:t>
      </w:r>
    </w:p>
    <w:p w14:paraId="7DC3A8F1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Action: Create Task</w:t>
      </w:r>
    </w:p>
    <w:p w14:paraId="563528D3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Task Subject: Follow up with Candidate</w:t>
      </w:r>
    </w:p>
    <w:p w14:paraId="506C097B" w14:textId="77777777" w:rsidR="00D3004C" w:rsidRPr="0003686F" w:rsidRDefault="00000000">
      <w:pPr>
        <w:spacing w:after="551"/>
        <w:ind w:left="-5" w:right="640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Status: Not Started Priority: Normal</w:t>
      </w:r>
    </w:p>
    <w:p w14:paraId="5BB4A3ED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13. Approval Process</w:t>
      </w:r>
    </w:p>
    <w:p w14:paraId="3C0198AF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Offer Approval Process:</w:t>
      </w:r>
    </w:p>
    <w:p w14:paraId="244B4665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Entry Criteria: Offer Status = Pending</w:t>
      </w:r>
    </w:p>
    <w:p w14:paraId="76D85BD7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Approval Step: Manager Approval Step</w:t>
      </w:r>
    </w:p>
    <w:p w14:paraId="65484E6D" w14:textId="77777777" w:rsidR="00D3004C" w:rsidRPr="0003686F" w:rsidRDefault="00000000">
      <w:pPr>
        <w:spacing w:after="550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Purpose: Ensure offers are reviewed before approval.</w:t>
      </w:r>
    </w:p>
    <w:p w14:paraId="21F5873D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14. Testing</w:t>
      </w:r>
    </w:p>
    <w:p w14:paraId="6351E841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Created sample records and validated:</w:t>
      </w:r>
    </w:p>
    <w:p w14:paraId="5847EF30" w14:textId="77777777" w:rsidR="00D3004C" w:rsidRPr="0003686F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Object creation</w:t>
      </w:r>
    </w:p>
    <w:p w14:paraId="5AAFDBA7" w14:textId="77777777" w:rsidR="00D3004C" w:rsidRPr="0003686F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Lookup relationships</w:t>
      </w:r>
    </w:p>
    <w:p w14:paraId="278A7FFE" w14:textId="77777777" w:rsidR="00D3004C" w:rsidRPr="0003686F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Report generation</w:t>
      </w:r>
    </w:p>
    <w:p w14:paraId="075D0373" w14:textId="77777777" w:rsidR="00D3004C" w:rsidRPr="0003686F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Dashboard updates</w:t>
      </w:r>
    </w:p>
    <w:p w14:paraId="165A13E5" w14:textId="77777777" w:rsidR="00D3004C" w:rsidRPr="0003686F" w:rsidRDefault="00000000">
      <w:pPr>
        <w:numPr>
          <w:ilvl w:val="0"/>
          <w:numId w:val="3"/>
        </w:numPr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Flow automation</w:t>
      </w:r>
    </w:p>
    <w:p w14:paraId="18B9E5C0" w14:textId="77777777" w:rsidR="00D3004C" w:rsidRPr="0003686F" w:rsidRDefault="00000000">
      <w:pPr>
        <w:numPr>
          <w:ilvl w:val="0"/>
          <w:numId w:val="3"/>
        </w:numPr>
        <w:spacing w:after="550"/>
        <w:ind w:hanging="126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Approval process activation</w:t>
      </w:r>
    </w:p>
    <w:p w14:paraId="2EAFBB03" w14:textId="77777777" w:rsidR="00D3004C" w:rsidRPr="0003686F" w:rsidRDefault="00000000">
      <w:pPr>
        <w:pStyle w:val="Heading1"/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15. Outcome</w:t>
      </w:r>
    </w:p>
    <w:p w14:paraId="26A627C6" w14:textId="77777777" w:rsidR="00D3004C" w:rsidRPr="0003686F" w:rsidRDefault="00000000">
      <w:pPr>
        <w:ind w:left="-5"/>
        <w:rPr>
          <w:rFonts w:ascii="Times New Roman" w:hAnsi="Times New Roman" w:cs="Times New Roman"/>
        </w:rPr>
      </w:pPr>
      <w:r w:rsidRPr="0003686F">
        <w:rPr>
          <w:rFonts w:ascii="Times New Roman" w:hAnsi="Times New Roman" w:cs="Times New Roman"/>
        </w:rPr>
        <w:t>The project automated recruitment activities, improved visibility through reports and dashboards, and reduced manual follow-up efforts.</w:t>
      </w:r>
    </w:p>
    <w:sectPr w:rsidR="00D3004C" w:rsidRPr="0003686F">
      <w:pgSz w:w="11906" w:h="16838"/>
      <w:pgMar w:top="1639" w:right="1572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75321"/>
    <w:multiLevelType w:val="hybridMultilevel"/>
    <w:tmpl w:val="E1CE607A"/>
    <w:lvl w:ilvl="0" w:tplc="C204B03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14A2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52CD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5E8E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A2E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10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267F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0032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1A2C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F60396"/>
    <w:multiLevelType w:val="hybridMultilevel"/>
    <w:tmpl w:val="79961066"/>
    <w:lvl w:ilvl="0" w:tplc="84729286">
      <w:start w:val="3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A83B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A0C6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C643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A830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D64E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DCC3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5E4F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620C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37734B"/>
    <w:multiLevelType w:val="hybridMultilevel"/>
    <w:tmpl w:val="2A1A8B06"/>
    <w:lvl w:ilvl="0" w:tplc="0DFC006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F0E5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5032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F67C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2CD3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906D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293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F87E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1243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7854668">
    <w:abstractNumId w:val="2"/>
  </w:num>
  <w:num w:numId="2" w16cid:durableId="481656752">
    <w:abstractNumId w:val="1"/>
  </w:num>
  <w:num w:numId="3" w16cid:durableId="101268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04C"/>
    <w:rsid w:val="0003686F"/>
    <w:rsid w:val="00287D5B"/>
    <w:rsid w:val="00D3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AFBE"/>
  <w15:docId w15:val="{F44848AE-5F41-41F9-AF0A-7849AF3C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sathwika gummella</cp:lastModifiedBy>
  <cp:revision>2</cp:revision>
  <dcterms:created xsi:type="dcterms:W3CDTF">2026-06-12T06:48:00Z</dcterms:created>
  <dcterms:modified xsi:type="dcterms:W3CDTF">2026-06-12T06:48:00Z</dcterms:modified>
</cp:coreProperties>
</file>