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A452" w14:textId="77777777" w:rsidR="00E54F9E" w:rsidRPr="00AB44A9" w:rsidRDefault="00E54F9E" w:rsidP="00E54F9E">
      <w:pPr>
        <w:rPr>
          <w:b/>
          <w:bCs/>
          <w:sz w:val="24"/>
          <w:szCs w:val="24"/>
        </w:rPr>
      </w:pPr>
      <w:r w:rsidRPr="00AB44A9">
        <w:rPr>
          <w:b/>
          <w:bCs/>
          <w:sz w:val="24"/>
          <w:szCs w:val="24"/>
        </w:rPr>
        <w:t>Introduction</w:t>
      </w:r>
      <w:bookmarkStart w:id="0" w:name="_GoBack"/>
      <w:bookmarkEnd w:id="0"/>
    </w:p>
    <w:p w14:paraId="709B9EEE" w14:textId="3CDD8FB7" w:rsidR="00E54F9E" w:rsidRDefault="00E54F9E" w:rsidP="00E54F9E">
      <w:r>
        <w:t xml:space="preserve">This Project Use Case is for the mid-term project use case display for Publicis Sapient in which the candidates </w:t>
      </w:r>
      <w:r w:rsidR="006F2CA9">
        <w:t>have undergone trainings on multiple technology stack</w:t>
      </w:r>
      <w:r>
        <w:t xml:space="preserve">. The candidates are freshers passed out of various engineering branches. This Project Plan is crafted in such a way that the candidates will get the feeling </w:t>
      </w:r>
      <w:r w:rsidR="006F2CA9">
        <w:t>of working on a project in which real-life problem statements are provided, it will evaluate their</w:t>
      </w:r>
      <w:r>
        <w:t xml:space="preserve"> problem-solving </w:t>
      </w:r>
      <w:r w:rsidR="006F2CA9">
        <w:t>skills</w:t>
      </w:r>
      <w:r>
        <w:t xml:space="preserve"> and how to implement different tool chains via simulated environment</w:t>
      </w:r>
      <w:r w:rsidR="006F2CA9">
        <w:t>.</w:t>
      </w:r>
      <w:r>
        <w:t xml:space="preserve"> </w:t>
      </w:r>
    </w:p>
    <w:p w14:paraId="1D2D1742" w14:textId="1ADF27A4" w:rsidR="00E54F9E" w:rsidRDefault="00E54F9E" w:rsidP="00E54F9E">
      <w:pPr>
        <w:rPr>
          <w:b/>
          <w:bCs/>
        </w:rPr>
      </w:pPr>
      <w:r w:rsidRPr="00AB44A9">
        <w:rPr>
          <w:b/>
          <w:bCs/>
        </w:rPr>
        <w:t>Problem Statement</w:t>
      </w:r>
    </w:p>
    <w:p w14:paraId="7E006EFA" w14:textId="476180C6" w:rsidR="006F2CA9" w:rsidRDefault="006F2CA9" w:rsidP="00E54F9E">
      <w:pPr>
        <w:rPr>
          <w:bCs/>
        </w:rPr>
      </w:pPr>
      <w:r>
        <w:rPr>
          <w:bCs/>
        </w:rPr>
        <w:t xml:space="preserve">The team is provided with a ready code base that is developed in </w:t>
      </w:r>
      <w:proofErr w:type="spellStart"/>
      <w:r>
        <w:rPr>
          <w:bCs/>
        </w:rPr>
        <w:t>SpringBoot</w:t>
      </w:r>
      <w:proofErr w:type="spellEnd"/>
      <w:r>
        <w:rPr>
          <w:bCs/>
        </w:rPr>
        <w:t xml:space="preserve"> and Java. The code is available </w:t>
      </w:r>
      <w:proofErr w:type="gramStart"/>
      <w:r>
        <w:rPr>
          <w:bCs/>
        </w:rPr>
        <w:t>at :</w:t>
      </w:r>
      <w:proofErr w:type="gramEnd"/>
    </w:p>
    <w:p w14:paraId="0295FAFC" w14:textId="3C949A32" w:rsidR="006F2CA9" w:rsidRDefault="006F2CA9" w:rsidP="00E54F9E">
      <w:pPr>
        <w:rPr>
          <w:bCs/>
        </w:rPr>
      </w:pPr>
      <w:hyperlink r:id="rId5" w:history="1">
        <w:r w:rsidRPr="00BA219B">
          <w:rPr>
            <w:rStyle w:val="Hyperlink"/>
            <w:bCs/>
          </w:rPr>
          <w:t>https://github.com/ptabasso2/springblog</w:t>
        </w:r>
      </w:hyperlink>
    </w:p>
    <w:p w14:paraId="753A9AB0" w14:textId="4D3F9D73" w:rsidR="006F2CA9" w:rsidRDefault="006F2CA9" w:rsidP="00E54F9E">
      <w:pPr>
        <w:rPr>
          <w:bCs/>
        </w:rPr>
      </w:pPr>
      <w:r>
        <w:rPr>
          <w:bCs/>
        </w:rPr>
        <w:t xml:space="preserve">You have a DevOps &amp; Monitoring role and you need to work on the </w:t>
      </w:r>
      <w:proofErr w:type="gramStart"/>
      <w:r>
        <w:rPr>
          <w:bCs/>
        </w:rPr>
        <w:t>following :</w:t>
      </w:r>
      <w:proofErr w:type="gramEnd"/>
    </w:p>
    <w:p w14:paraId="0F9DDC5A" w14:textId="129CD14F" w:rsidR="006F2CA9" w:rsidRDefault="006F2CA9" w:rsidP="006F2C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Use the existing codebase for front-end and backend, defined as </w:t>
      </w:r>
      <w:proofErr w:type="spellStart"/>
      <w:r>
        <w:rPr>
          <w:bCs/>
        </w:rPr>
        <w:t>springback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springfront</w:t>
      </w:r>
      <w:proofErr w:type="spellEnd"/>
      <w:r>
        <w:rPr>
          <w:bCs/>
        </w:rPr>
        <w:t xml:space="preserve"> in the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URL</w:t>
      </w:r>
    </w:p>
    <w:p w14:paraId="25168796" w14:textId="71648D74" w:rsidR="006F2CA9" w:rsidRDefault="006F2CA9" w:rsidP="006F2CA9">
      <w:pPr>
        <w:pStyle w:val="ListParagraph"/>
        <w:numPr>
          <w:ilvl w:val="0"/>
          <w:numId w:val="2"/>
        </w:numPr>
        <w:rPr>
          <w:bCs/>
        </w:rPr>
      </w:pPr>
      <w:r w:rsidRPr="006F2CA9">
        <w:rPr>
          <w:bCs/>
        </w:rPr>
        <w:t>Two distinct microservices (</w:t>
      </w:r>
      <w:proofErr w:type="spellStart"/>
      <w:r w:rsidRPr="006F2CA9">
        <w:rPr>
          <w:bCs/>
        </w:rPr>
        <w:t>springfront</w:t>
      </w:r>
      <w:proofErr w:type="spellEnd"/>
      <w:r w:rsidRPr="006F2CA9">
        <w:rPr>
          <w:bCs/>
        </w:rPr>
        <w:t xml:space="preserve"> and </w:t>
      </w:r>
      <w:proofErr w:type="spellStart"/>
      <w:r w:rsidRPr="006F2CA9">
        <w:rPr>
          <w:bCs/>
        </w:rPr>
        <w:t>springback</w:t>
      </w:r>
      <w:proofErr w:type="spellEnd"/>
      <w:r w:rsidRPr="006F2CA9">
        <w:rPr>
          <w:bCs/>
        </w:rPr>
        <w:t>) communicating with each other through R</w:t>
      </w:r>
      <w:r>
        <w:rPr>
          <w:bCs/>
        </w:rPr>
        <w:t>EST</w:t>
      </w:r>
      <w:r w:rsidRPr="006F2CA9">
        <w:rPr>
          <w:bCs/>
        </w:rPr>
        <w:t>. The backend service in turn does a bit of processing and issues two external http calls</w:t>
      </w:r>
      <w:r>
        <w:rPr>
          <w:bCs/>
        </w:rPr>
        <w:t xml:space="preserve"> [Google.fr and an API call]</w:t>
      </w:r>
    </w:p>
    <w:p w14:paraId="3C6E2EE4" w14:textId="57BD4214" w:rsidR="006F2CA9" w:rsidRDefault="006F2CA9" w:rsidP="006F2C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Understand the code and use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for your code management </w:t>
      </w:r>
    </w:p>
    <w:p w14:paraId="68B5570F" w14:textId="776834C4" w:rsidR="006F2CA9" w:rsidRDefault="006F2CA9" w:rsidP="006F2C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If there are issues in the code, try fixing the issues</w:t>
      </w:r>
    </w:p>
    <w:p w14:paraId="73BD4DD1" w14:textId="6F2DA44E" w:rsidR="006F2CA9" w:rsidRDefault="006F2CA9" w:rsidP="006F2C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Build and execute the code</w:t>
      </w:r>
    </w:p>
    <w:p w14:paraId="450535A1" w14:textId="373C329D" w:rsidR="006F2CA9" w:rsidRDefault="006F2CA9" w:rsidP="006F2C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Build the application and run it locally</w:t>
      </w:r>
      <w:r w:rsidR="00050ED2">
        <w:rPr>
          <w:bCs/>
        </w:rPr>
        <w:t xml:space="preserve"> – Existing application uses Gradle for build management</w:t>
      </w:r>
    </w:p>
    <w:p w14:paraId="2A54D981" w14:textId="08712A9D" w:rsidR="006F2CA9" w:rsidRDefault="00050ED2" w:rsidP="006F2C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Create the </w:t>
      </w:r>
      <w:proofErr w:type="spellStart"/>
      <w:r>
        <w:rPr>
          <w:bCs/>
        </w:rPr>
        <w:t>Dockerfile</w:t>
      </w:r>
      <w:proofErr w:type="spellEnd"/>
      <w:r>
        <w:rPr>
          <w:bCs/>
        </w:rPr>
        <w:t xml:space="preserve"> and create the images – </w:t>
      </w:r>
      <w:proofErr w:type="spellStart"/>
      <w:r>
        <w:rPr>
          <w:bCs/>
        </w:rPr>
        <w:t>springfront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springback</w:t>
      </w:r>
      <w:proofErr w:type="spellEnd"/>
    </w:p>
    <w:p w14:paraId="787C73E4" w14:textId="498BEA6B" w:rsidR="00050ED2" w:rsidRDefault="00050ED2" w:rsidP="006F2C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P</w:t>
      </w:r>
      <w:r w:rsidRPr="00050ED2">
        <w:rPr>
          <w:bCs/>
        </w:rPr>
        <w:t xml:space="preserve">ush those newly created images to your own remote image registry (ex: </w:t>
      </w:r>
      <w:proofErr w:type="spellStart"/>
      <w:r w:rsidRPr="00050ED2">
        <w:rPr>
          <w:bCs/>
        </w:rPr>
        <w:t>dockerhub</w:t>
      </w:r>
      <w:proofErr w:type="spellEnd"/>
      <w:r w:rsidRPr="00050ED2">
        <w:rPr>
          <w:bCs/>
        </w:rPr>
        <w:t xml:space="preserve"> or any other registry of your choice) </w:t>
      </w:r>
    </w:p>
    <w:p w14:paraId="4900F617" w14:textId="6A4CAA2B" w:rsidR="00050ED2" w:rsidRDefault="00050ED2" w:rsidP="00050ED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Scale the application using Docker-compose and create the cluster of 2 Nodes [local + AWS ec2 OR both nodes in AWS Ec2]</w:t>
      </w:r>
    </w:p>
    <w:p w14:paraId="46DED0C5" w14:textId="77777777" w:rsidR="00F94492" w:rsidRDefault="00F94492" w:rsidP="00F94492">
      <w:pPr>
        <w:pStyle w:val="ListParagraph"/>
        <w:numPr>
          <w:ilvl w:val="0"/>
          <w:numId w:val="2"/>
        </w:numPr>
        <w:rPr>
          <w:bCs/>
        </w:rPr>
      </w:pPr>
      <w:r w:rsidRPr="00F94492">
        <w:rPr>
          <w:bCs/>
        </w:rPr>
        <w:t>Deploying the Datadog Agent and instrumenting the application</w:t>
      </w:r>
    </w:p>
    <w:p w14:paraId="3C6942EF" w14:textId="38E5118B" w:rsidR="00E54F9E" w:rsidRPr="00F94492" w:rsidRDefault="00E54F9E" w:rsidP="00F94492">
      <w:pPr>
        <w:pStyle w:val="ListParagraph"/>
        <w:numPr>
          <w:ilvl w:val="0"/>
          <w:numId w:val="2"/>
        </w:numPr>
        <w:rPr>
          <w:bCs/>
        </w:rPr>
      </w:pPr>
      <w:r>
        <w:t>For the monitoring of the application, you would be using:</w:t>
      </w:r>
    </w:p>
    <w:p w14:paraId="2D3992D5" w14:textId="77777777" w:rsidR="00E54F9E" w:rsidRDefault="00E54F9E" w:rsidP="00E54F9E">
      <w:pPr>
        <w:pStyle w:val="ListParagraph"/>
        <w:numPr>
          <w:ilvl w:val="0"/>
          <w:numId w:val="1"/>
        </w:numPr>
      </w:pPr>
      <w:proofErr w:type="spellStart"/>
      <w:r>
        <w:t>DataDog</w:t>
      </w:r>
      <w:proofErr w:type="spellEnd"/>
      <w:r>
        <w:t xml:space="preserve"> Free Account</w:t>
      </w:r>
    </w:p>
    <w:p w14:paraId="14C2BE36" w14:textId="27016F6F" w:rsidR="00E54F9E" w:rsidRDefault="00E54F9E" w:rsidP="00E54F9E">
      <w:pPr>
        <w:pStyle w:val="ListParagraph"/>
        <w:numPr>
          <w:ilvl w:val="0"/>
          <w:numId w:val="1"/>
        </w:numPr>
      </w:pPr>
      <w:r>
        <w:t>Infrastructure monitoring using Infrastructure List [</w:t>
      </w:r>
      <w:r w:rsidR="00F94492">
        <w:t>depending on the deployment environment]</w:t>
      </w:r>
    </w:p>
    <w:p w14:paraId="0E07E660" w14:textId="77777777" w:rsidR="00E54F9E" w:rsidRDefault="00E54F9E" w:rsidP="00E54F9E">
      <w:pPr>
        <w:pStyle w:val="ListParagraph"/>
        <w:numPr>
          <w:ilvl w:val="0"/>
          <w:numId w:val="1"/>
        </w:numPr>
      </w:pPr>
      <w:r>
        <w:t>Create dashboard to display timeseries and charts</w:t>
      </w:r>
    </w:p>
    <w:p w14:paraId="601DB2A9" w14:textId="77777777" w:rsidR="00E54F9E" w:rsidRDefault="00E54F9E" w:rsidP="00E54F9E">
      <w:pPr>
        <w:pStyle w:val="ListParagraph"/>
        <w:numPr>
          <w:ilvl w:val="0"/>
          <w:numId w:val="1"/>
        </w:numPr>
      </w:pPr>
      <w:r>
        <w:t>Monitor CPU and Memory usage</w:t>
      </w:r>
    </w:p>
    <w:p w14:paraId="6E5BE9AA" w14:textId="77777777" w:rsidR="00E54F9E" w:rsidRDefault="00E54F9E" w:rsidP="00E54F9E">
      <w:pPr>
        <w:pStyle w:val="ListParagraph"/>
        <w:numPr>
          <w:ilvl w:val="0"/>
          <w:numId w:val="1"/>
        </w:numPr>
      </w:pPr>
      <w:r>
        <w:t xml:space="preserve">Monitor Java app using Java APM in </w:t>
      </w:r>
      <w:proofErr w:type="spellStart"/>
      <w:r>
        <w:t>DataDog</w:t>
      </w:r>
      <w:proofErr w:type="spellEnd"/>
    </w:p>
    <w:p w14:paraId="57200AA7" w14:textId="77777777" w:rsidR="00E54F9E" w:rsidRDefault="00E54F9E" w:rsidP="00E54F9E"/>
    <w:p w14:paraId="03459817" w14:textId="77777777" w:rsidR="00E54F9E" w:rsidRPr="00816756" w:rsidRDefault="00E54F9E" w:rsidP="00E54F9E">
      <w:pPr>
        <w:rPr>
          <w:b/>
        </w:rPr>
      </w:pPr>
      <w:r w:rsidRPr="00816756">
        <w:rPr>
          <w:b/>
        </w:rPr>
        <w:t>Demo:</w:t>
      </w:r>
    </w:p>
    <w:p w14:paraId="1FE861A8" w14:textId="285FE462" w:rsidR="00E54F9E" w:rsidRDefault="00E54F9E" w:rsidP="00E54F9E">
      <w:r>
        <w:t xml:space="preserve">You would need to </w:t>
      </w:r>
      <w:r w:rsidR="00F94492">
        <w:t>explain</w:t>
      </w:r>
      <w:r>
        <w:t xml:space="preserve"> the</w:t>
      </w:r>
      <w:r w:rsidR="00F94492">
        <w:t xml:space="preserve"> working of the</w:t>
      </w:r>
      <w:r>
        <w:t xml:space="preserve"> application, </w:t>
      </w:r>
      <w:r w:rsidR="00F94492">
        <w:t>any bugs/challenges you came across in the existing code base</w:t>
      </w:r>
      <w:r>
        <w:t xml:space="preserve">, </w:t>
      </w:r>
      <w:r w:rsidR="00F94492">
        <w:t>how the integration worked</w:t>
      </w:r>
      <w:r>
        <w:t>. Also, explain the dashboard and the metrics being monitored.</w:t>
      </w:r>
    </w:p>
    <w:p w14:paraId="30F71F75" w14:textId="01C941DF" w:rsidR="00E54F9E" w:rsidRDefault="00E54F9E" w:rsidP="00E54F9E"/>
    <w:p w14:paraId="20F0B951" w14:textId="77777777" w:rsidR="00F94492" w:rsidRDefault="00F94492" w:rsidP="00E54F9E"/>
    <w:p w14:paraId="137EA98B" w14:textId="77777777" w:rsidR="00E54F9E" w:rsidRPr="00AB44A9" w:rsidRDefault="00E54F9E" w:rsidP="00E54F9E">
      <w:pPr>
        <w:rPr>
          <w:b/>
          <w:bCs/>
        </w:rPr>
      </w:pPr>
      <w:r w:rsidRPr="00AB44A9">
        <w:rPr>
          <w:b/>
          <w:bCs/>
        </w:rPr>
        <w:lastRenderedPageBreak/>
        <w:t>Outcome</w:t>
      </w:r>
    </w:p>
    <w:p w14:paraId="7D3AEB65" w14:textId="77777777" w:rsidR="00E54F9E" w:rsidRDefault="00E54F9E" w:rsidP="00E54F9E">
      <w:r>
        <w:t>On working on this Project Case, you will get the following exposure:</w:t>
      </w:r>
    </w:p>
    <w:p w14:paraId="586580D8" w14:textId="0B746553" w:rsidR="00E54F9E" w:rsidRDefault="00E54F9E" w:rsidP="00E54F9E">
      <w:r>
        <w:t xml:space="preserve">1. </w:t>
      </w:r>
      <w:r w:rsidR="00F94492">
        <w:t>Working on an existing code base</w:t>
      </w:r>
      <w:r>
        <w:t xml:space="preserve"> </w:t>
      </w:r>
    </w:p>
    <w:p w14:paraId="490CC1C0" w14:textId="04139525" w:rsidR="00E54F9E" w:rsidRDefault="00E54F9E" w:rsidP="00E54F9E">
      <w:r>
        <w:t xml:space="preserve">2. </w:t>
      </w:r>
      <w:r w:rsidR="00F94492">
        <w:t>Integrating and monitoring an existing service</w:t>
      </w:r>
    </w:p>
    <w:p w14:paraId="0971B014" w14:textId="12DCD7AB" w:rsidR="00E54F9E" w:rsidRDefault="00E54F9E" w:rsidP="00E54F9E">
      <w:r>
        <w:t>3. Demonst</w:t>
      </w:r>
      <w:r w:rsidR="00F94492">
        <w:t>rate ability to resolve issues</w:t>
      </w:r>
    </w:p>
    <w:p w14:paraId="697CB41F" w14:textId="77777777" w:rsidR="00E54F9E" w:rsidRDefault="00E54F9E" w:rsidP="00E54F9E">
      <w:r>
        <w:t>4. Monitoring</w:t>
      </w:r>
    </w:p>
    <w:p w14:paraId="701706B0" w14:textId="0D5A3F50" w:rsidR="00E54F9E" w:rsidRDefault="00E54F9E" w:rsidP="00E54F9E">
      <w:r>
        <w:t xml:space="preserve">5. </w:t>
      </w:r>
      <w:r w:rsidR="00F94492">
        <w:t>Working with 3</w:t>
      </w:r>
      <w:r w:rsidR="00F94492" w:rsidRPr="00F94492">
        <w:rPr>
          <w:vertAlign w:val="superscript"/>
        </w:rPr>
        <w:t>rd</w:t>
      </w:r>
      <w:r w:rsidR="00F94492">
        <w:t xml:space="preserve"> party packages</w:t>
      </w:r>
      <w:r>
        <w:t xml:space="preserve"> </w:t>
      </w:r>
    </w:p>
    <w:p w14:paraId="3E6890B0" w14:textId="77777777" w:rsidR="00E54F9E" w:rsidRDefault="00E54F9E" w:rsidP="00E54F9E">
      <w:r>
        <w:t>6. Integration of different DevOps tool chain</w:t>
      </w:r>
    </w:p>
    <w:p w14:paraId="6D15AB4A" w14:textId="6A9BBF99" w:rsidR="00E54F9E" w:rsidRDefault="00F94492" w:rsidP="00E54F9E">
      <w:r>
        <w:t>7</w:t>
      </w:r>
      <w:r w:rsidR="00E54F9E">
        <w:t xml:space="preserve">. Code collaboration and management using </w:t>
      </w:r>
      <w:proofErr w:type="spellStart"/>
      <w:r w:rsidR="00E54F9E">
        <w:t>Github</w:t>
      </w:r>
      <w:proofErr w:type="spellEnd"/>
    </w:p>
    <w:p w14:paraId="73593316" w14:textId="7B4ADC5D" w:rsidR="00E54F9E" w:rsidRDefault="00F94492" w:rsidP="00E54F9E">
      <w:r>
        <w:t>8</w:t>
      </w:r>
      <w:r w:rsidR="00E54F9E">
        <w:t>.  Observability Patterns</w:t>
      </w:r>
    </w:p>
    <w:p w14:paraId="4009C0EA" w14:textId="0CF7F8B5" w:rsidR="00E54F9E" w:rsidRDefault="00F94492" w:rsidP="00E54F9E">
      <w:r>
        <w:t>9</w:t>
      </w:r>
      <w:r w:rsidR="00E54F9E">
        <w:t>. Development/Update of Code</w:t>
      </w:r>
    </w:p>
    <w:p w14:paraId="513A9677" w14:textId="2B136352" w:rsidR="00E54F9E" w:rsidRDefault="00E54F9E" w:rsidP="00E54F9E">
      <w:r>
        <w:t>1</w:t>
      </w:r>
      <w:r w:rsidR="00F94492">
        <w:t>0</w:t>
      </w:r>
      <w:r>
        <w:t>. Automation</w:t>
      </w:r>
    </w:p>
    <w:p w14:paraId="4FAB3BAE" w14:textId="77777777" w:rsidR="00E54F9E" w:rsidRDefault="00E54F9E" w:rsidP="00E54F9E">
      <w:pPr>
        <w:rPr>
          <w:b/>
          <w:bCs/>
        </w:rPr>
      </w:pPr>
    </w:p>
    <w:p w14:paraId="771D63FD" w14:textId="77777777" w:rsidR="00E54F9E" w:rsidRPr="00AB44A9" w:rsidRDefault="00E54F9E" w:rsidP="00E54F9E">
      <w:pPr>
        <w:rPr>
          <w:b/>
          <w:bCs/>
        </w:rPr>
      </w:pPr>
      <w:r w:rsidRPr="00AB44A9">
        <w:rPr>
          <w:b/>
          <w:bCs/>
        </w:rPr>
        <w:t>Assumptions:</w:t>
      </w:r>
    </w:p>
    <w:p w14:paraId="3D91E2B0" w14:textId="28C8B670" w:rsidR="00E54F9E" w:rsidRDefault="00E54F9E" w:rsidP="00E54F9E">
      <w:r>
        <w:t xml:space="preserve">1. Has </w:t>
      </w:r>
      <w:r w:rsidR="00F94492">
        <w:t>access to existing code base</w:t>
      </w:r>
    </w:p>
    <w:p w14:paraId="20B2447E" w14:textId="77777777" w:rsidR="00E54F9E" w:rsidRDefault="00E54F9E" w:rsidP="00E54F9E">
      <w:r>
        <w:t>2. You have been trained on the technology stack you are using</w:t>
      </w:r>
    </w:p>
    <w:p w14:paraId="71FA6558" w14:textId="6C7AF709" w:rsidR="00E54F9E" w:rsidRDefault="00E54F9E" w:rsidP="00E54F9E">
      <w:r>
        <w:t xml:space="preserve">3. Application deployment using Docker and </w:t>
      </w:r>
      <w:r w:rsidR="00F94492">
        <w:t>scaling using Docker-Compose</w:t>
      </w:r>
    </w:p>
    <w:p w14:paraId="2E0EDD6D" w14:textId="314209A7" w:rsidR="00E54F9E" w:rsidRDefault="00E54F9E" w:rsidP="00E54F9E">
      <w:r>
        <w:t xml:space="preserve">4. Basic understanding of </w:t>
      </w:r>
      <w:r w:rsidR="00F94492">
        <w:t>configuration files</w:t>
      </w:r>
    </w:p>
    <w:p w14:paraId="0B516D33" w14:textId="77777777" w:rsidR="00E54F9E" w:rsidRDefault="00E54F9E" w:rsidP="00E54F9E">
      <w:r>
        <w:t xml:space="preserve">5. Understand the core concepts of Observability, can do fundamental monitoring with </w:t>
      </w:r>
      <w:proofErr w:type="spellStart"/>
      <w:r>
        <w:t>DataDog</w:t>
      </w:r>
      <w:proofErr w:type="spellEnd"/>
    </w:p>
    <w:p w14:paraId="4DD705C2" w14:textId="77777777" w:rsidR="00E54F9E" w:rsidRDefault="00E54F9E" w:rsidP="00E54F9E"/>
    <w:p w14:paraId="32627B7C" w14:textId="77777777" w:rsidR="00E54F9E" w:rsidRDefault="00E54F9E"/>
    <w:sectPr w:rsidR="00E5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7FC0"/>
    <w:multiLevelType w:val="hybridMultilevel"/>
    <w:tmpl w:val="848C76E4"/>
    <w:lvl w:ilvl="0" w:tplc="CF8235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E2EE9"/>
    <w:multiLevelType w:val="hybridMultilevel"/>
    <w:tmpl w:val="B3B24A2E"/>
    <w:lvl w:ilvl="0" w:tplc="8B942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9E"/>
    <w:rsid w:val="00050ED2"/>
    <w:rsid w:val="006F2CA9"/>
    <w:rsid w:val="00E54F9E"/>
    <w:rsid w:val="00F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02E4"/>
  <w15:chartTrackingRefBased/>
  <w15:docId w15:val="{3351318C-6D9C-457A-BDF6-33E20581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tabasso2/spring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Prakash</dc:creator>
  <cp:keywords/>
  <dc:description/>
  <cp:lastModifiedBy>Dibya Prakash</cp:lastModifiedBy>
  <cp:revision>4</cp:revision>
  <dcterms:created xsi:type="dcterms:W3CDTF">2023-10-02T14:36:00Z</dcterms:created>
  <dcterms:modified xsi:type="dcterms:W3CDTF">2023-10-02T14:56:00Z</dcterms:modified>
</cp:coreProperties>
</file>