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Java OOPS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Create a class called "Person" with attributes "name" and "age". Also create a constructor and getter methods for the attributes.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JavaTask___6;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Person {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Constructor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Person(String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Getter methods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getName() 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getAge() {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Setter methods (if needed)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setName(String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setAge(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Person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Person(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"Ameer"</w:t>
      </w:r>
      <w:r w:rsidDel="00000000" w:rsidR="00000000" w:rsidRPr="00000000">
        <w:rPr>
          <w:sz w:val="24"/>
          <w:szCs w:val="24"/>
          <w:rtl w:val="0"/>
        </w:rPr>
        <w:t xml:space="preserve">, 25);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"Person Name: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.getName());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"Person Age: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person</w:t>
      </w:r>
      <w:r w:rsidDel="00000000" w:rsidR="00000000" w:rsidRPr="00000000">
        <w:rPr>
          <w:sz w:val="24"/>
          <w:szCs w:val="24"/>
          <w:rtl w:val="0"/>
        </w:rPr>
        <w:t xml:space="preserve">.getAge());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4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From the below image, Create an implementation for a java class named Employee that represents an employee with attributes including ID, name, and salary. The class includes a method called raiseSalary(percent), which updates the salary by a specified percentage.</w:t>
      </w:r>
    </w:p>
    <w:p w:rsidR="00000000" w:rsidDel="00000000" w:rsidP="00000000" w:rsidRDefault="00000000" w:rsidRPr="00000000" w14:paraId="000000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JavaTask___6;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Employee {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Constructor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Employee(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,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Getter methods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getID() {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getFirstName() {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getLastName() {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getName() {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firstName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lastName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getSalary() {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Setter method for salary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setSalary(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Method to get annual salary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getAnnualSalary() {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* 12;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Method to raise salary by percentage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raiseSalary(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percent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+= (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percent</w:t>
      </w:r>
      <w:r w:rsidDel="00000000" w:rsidR="00000000" w:rsidRPr="00000000">
        <w:rPr>
          <w:sz w:val="24"/>
          <w:szCs w:val="24"/>
          <w:rtl w:val="0"/>
        </w:rPr>
        <w:t xml:space="preserve">) / 100;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toString method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color w:val="64646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46464"/>
          <w:sz w:val="24"/>
          <w:szCs w:val="24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String toString() {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"Employee[id="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", name="</w:t>
      </w:r>
      <w:r w:rsidDel="00000000" w:rsidR="00000000" w:rsidRPr="00000000">
        <w:rPr>
          <w:sz w:val="24"/>
          <w:szCs w:val="24"/>
          <w:rtl w:val="0"/>
        </w:rPr>
        <w:t xml:space="preserve"> + getName()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", salary="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"]"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Test Employee class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Employee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Employee(1,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"Anbu"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"Selvan"</w:t>
      </w:r>
      <w:r w:rsidDel="00000000" w:rsidR="00000000" w:rsidRPr="00000000">
        <w:rPr>
          <w:sz w:val="24"/>
          <w:szCs w:val="24"/>
          <w:rtl w:val="0"/>
        </w:rPr>
        <w:t xml:space="preserve">, 25000);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"\nEmployee ID: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.getID());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"Employee Name: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.getName());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"Employee Monthly Salary: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.getSalary());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"Employee Annual Salary: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.getAnnualSalary());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Raise the salary by 10%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.raiseSalary(10);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"Employee Salary after 10% raise: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.getSalary());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Print Employee details using toString()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employee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71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Create a class </w:t>
      </w:r>
      <w:r w:rsidDel="00000000" w:rsidR="00000000" w:rsidRPr="00000000">
        <w:rPr>
          <w:sz w:val="28"/>
          <w:szCs w:val="28"/>
          <w:rtl w:val="0"/>
        </w:rPr>
        <w:t xml:space="preserve">circle class with</w:t>
      </w:r>
      <w:r w:rsidDel="00000000" w:rsidR="00000000" w:rsidRPr="00000000">
        <w:rPr>
          <w:sz w:val="28"/>
          <w:szCs w:val="28"/>
          <w:rtl w:val="0"/>
        </w:rPr>
        <w:t xml:space="preserve"> radius as data member. Create two constructors (no argument, and two arguments) and a method to calculate Circumference.</w:t>
      </w:r>
    </w:p>
    <w:p w:rsidR="00000000" w:rsidDel="00000000" w:rsidP="00000000" w:rsidRDefault="00000000" w:rsidRPr="00000000" w14:paraId="000000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JavaTask___6;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Circle {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No-argument constructor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Circle() {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= 1.0;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Constructor with one argument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Circle(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Method to calculate circumference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getCircumference() {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2 * Math.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PI</w:t>
      </w:r>
      <w:r w:rsidDel="00000000" w:rsidR="00000000" w:rsidRPr="00000000">
        <w:rPr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Getter and Setter for radius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getRadius() {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setRadius(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radius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Test Circle class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Circle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circle1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Circle();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Circle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circle2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Circle(5.0);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"\nCircle 1 Radius: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circle1</w:t>
      </w:r>
      <w:r w:rsidDel="00000000" w:rsidR="00000000" w:rsidRPr="00000000">
        <w:rPr>
          <w:sz w:val="24"/>
          <w:szCs w:val="24"/>
          <w:rtl w:val="0"/>
        </w:rPr>
        <w:t xml:space="preserve">.getRadius());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"Circle 1 Circumference: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circle1</w:t>
      </w:r>
      <w:r w:rsidDel="00000000" w:rsidR="00000000" w:rsidRPr="00000000">
        <w:rPr>
          <w:sz w:val="24"/>
          <w:szCs w:val="24"/>
          <w:rtl w:val="0"/>
        </w:rPr>
        <w:t xml:space="preserve">.getCircumference());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"Circle 2 Radius: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circle2</w:t>
      </w:r>
      <w:r w:rsidDel="00000000" w:rsidR="00000000" w:rsidRPr="00000000">
        <w:rPr>
          <w:sz w:val="24"/>
          <w:szCs w:val="24"/>
          <w:rtl w:val="0"/>
        </w:rPr>
        <w:t xml:space="preserve">.getRadius());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"Circle 2 Circumference: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circle2</w:t>
      </w:r>
      <w:r w:rsidDel="00000000" w:rsidR="00000000" w:rsidRPr="00000000">
        <w:rPr>
          <w:sz w:val="24"/>
          <w:szCs w:val="24"/>
          <w:rtl w:val="0"/>
        </w:rPr>
        <w:t xml:space="preserve">.getCircumference());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Create a class Account class with all necessary parameters as data </w:t>
      </w:r>
      <w:r w:rsidDel="00000000" w:rsidR="00000000" w:rsidRPr="00000000">
        <w:rPr>
          <w:sz w:val="28"/>
          <w:szCs w:val="28"/>
          <w:rtl w:val="0"/>
        </w:rPr>
        <w:t xml:space="preserve">member</w:t>
      </w:r>
      <w:r w:rsidDel="00000000" w:rsidR="00000000" w:rsidRPr="00000000">
        <w:rPr>
          <w:sz w:val="28"/>
          <w:szCs w:val="28"/>
          <w:rtl w:val="0"/>
        </w:rPr>
        <w:t xml:space="preserve">. Create two constructors (no argument, and two arguments) and methods to withdraw and deposit balance &amp; check balance.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JavaTask___6;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Account {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u w:val="single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String </w:t>
      </w:r>
      <w:r w:rsidDel="00000000" w:rsidR="00000000" w:rsidRPr="00000000">
        <w:rPr>
          <w:color w:val="0000c0"/>
          <w:sz w:val="24"/>
          <w:szCs w:val="24"/>
          <w:u w:val="single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No-argument constructor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Account() {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 = 0;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"Unknown"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= 0.0;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Constructor with two arguments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Account(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,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= 0.0;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Constructor with all arguments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Account(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, String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accountNumber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accountHolderName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Method to deposit money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deposit(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&gt; 0) {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+=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Method to withdraw money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withdraw(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&gt; 0 &amp;&amp;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-=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Method to check balance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checkBalance() {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c0"/>
          <w:sz w:val="24"/>
          <w:szCs w:val="24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Test Account class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Account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account1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Account();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Account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account2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Account(12345,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"Ram"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Account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account3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Account(67890, 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"Raju"</w:t>
      </w:r>
      <w:r w:rsidDel="00000000" w:rsidR="00000000" w:rsidRPr="00000000">
        <w:rPr>
          <w:sz w:val="24"/>
          <w:szCs w:val="24"/>
          <w:rtl w:val="0"/>
        </w:rPr>
        <w:t xml:space="preserve">, 1000.0);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"\nAccount 1 Balance: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account1</w:t>
      </w:r>
      <w:r w:rsidDel="00000000" w:rsidR="00000000" w:rsidRPr="00000000">
        <w:rPr>
          <w:sz w:val="24"/>
          <w:szCs w:val="24"/>
          <w:rtl w:val="0"/>
        </w:rPr>
        <w:t xml:space="preserve">.checkBalance());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"Account 2 Balance: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account2</w:t>
      </w:r>
      <w:r w:rsidDel="00000000" w:rsidR="00000000" w:rsidRPr="00000000">
        <w:rPr>
          <w:sz w:val="24"/>
          <w:szCs w:val="24"/>
          <w:rtl w:val="0"/>
        </w:rPr>
        <w:t xml:space="preserve">.checkBalance());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"Account 3 Initial Balance: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account3</w:t>
      </w:r>
      <w:r w:rsidDel="00000000" w:rsidR="00000000" w:rsidRPr="00000000">
        <w:rPr>
          <w:sz w:val="24"/>
          <w:szCs w:val="24"/>
          <w:rtl w:val="0"/>
        </w:rPr>
        <w:t xml:space="preserve">.checkBalance());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Deposit money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account3</w:t>
      </w:r>
      <w:r w:rsidDel="00000000" w:rsidR="00000000" w:rsidRPr="00000000">
        <w:rPr>
          <w:sz w:val="24"/>
          <w:szCs w:val="24"/>
          <w:rtl w:val="0"/>
        </w:rPr>
        <w:t xml:space="preserve">.deposit(500);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"Account 3 Balance after deposit: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account3</w:t>
      </w:r>
      <w:r w:rsidDel="00000000" w:rsidR="00000000" w:rsidRPr="00000000">
        <w:rPr>
          <w:sz w:val="24"/>
          <w:szCs w:val="24"/>
          <w:rtl w:val="0"/>
        </w:rPr>
        <w:t xml:space="preserve">.checkBalance());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color w:val="3f7f5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3f7f5f"/>
          <w:sz w:val="24"/>
          <w:szCs w:val="24"/>
          <w:rtl w:val="0"/>
        </w:rPr>
        <w:t xml:space="preserve">// Withdraw money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account3</w:t>
      </w:r>
      <w:r w:rsidDel="00000000" w:rsidR="00000000" w:rsidRPr="00000000">
        <w:rPr>
          <w:sz w:val="24"/>
          <w:szCs w:val="24"/>
          <w:rtl w:val="0"/>
        </w:rPr>
        <w:t xml:space="preserve">.withdraw(200);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"Account 3 Balance after withdrawal: 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account3</w:t>
      </w:r>
      <w:r w:rsidDel="00000000" w:rsidR="00000000" w:rsidRPr="00000000">
        <w:rPr>
          <w:sz w:val="24"/>
          <w:szCs w:val="24"/>
          <w:rtl w:val="0"/>
        </w:rPr>
        <w:t xml:space="preserve">.checkBalance());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