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9" w:rsidRDefault="00182CB8">
      <w:pPr>
        <w:rPr>
          <w:rFonts w:ascii="Times New Roman" w:hAnsi="Times New Roman" w:cs="Times New Roman"/>
          <w:b/>
          <w:sz w:val="28"/>
          <w:szCs w:val="28"/>
        </w:rPr>
      </w:pPr>
      <w:r w:rsidRPr="00182CB8">
        <w:rPr>
          <w:rFonts w:ascii="Times New Roman" w:hAnsi="Times New Roman" w:cs="Times New Roman"/>
          <w:b/>
          <w:sz w:val="28"/>
          <w:szCs w:val="28"/>
        </w:rPr>
        <w:t>Ex-12</w:t>
      </w:r>
    </w:p>
    <w:p w:rsidR="00182CB8" w:rsidRDefault="00182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Inde.php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$xml =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simplexml_load_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file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'books.xml') or die('Error: Cannot create object');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?&gt;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&lt;!DOCTYPE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 html&gt;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lang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="en"&gt;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head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 charset="UTF-8"&gt;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 name="viewport" content="width=device-width, initial-scale=1.0"&gt;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 Details&lt;/title&gt;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style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table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80%;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margin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30px auto;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border-collapse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collapse;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text-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align: center;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: 0 0 10px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(0, 0, 0, 0.2);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#004C5B;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white;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12px;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18px;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10px;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1px solid #BCC5C7;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background-color 0.3s ease;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tr: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nth-child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(even) 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#EDF1F1;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tr: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nth-child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(odd) 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white;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tr: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hover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#B4C2C5;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background-color 0.3s ease-in-out;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, td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1px solid #BCC5C7;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font-family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'Arial', sans-serif;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#f4f4f9;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#333;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h1 {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text-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align: center;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margin-top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50px;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: #333;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&lt;/style&gt;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&lt;/head&gt;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&lt;h1&gt;Book Details&lt;/h1&gt;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table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thead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 Title&lt;/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&lt;/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thead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tbody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foreach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($xml-&gt;book as $book): ?&gt;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&gt;&lt;?=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htmlspecialchars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($book-&gt;title) ?&gt;&lt;/td&gt;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&gt;&lt;?=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htmlspecialchars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($book-&gt;author) ?&gt;&lt;/td&gt;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&gt;&lt;?=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htmlspecialchars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($book-&gt;year) ?&gt;&lt;/td&gt;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td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&gt;&lt;?=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htmlspecialchars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($book-&gt;price) ?&gt;&lt;/td&gt;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        &lt;/</w:t>
      </w:r>
      <w:proofErr w:type="spellStart"/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endforeach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; ?&gt;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&lt;/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tbody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&lt;/table&gt;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&lt;/body&gt;</w:t>
      </w: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&lt;/html&gt;</w:t>
      </w: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2C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Books.xml</w:t>
      </w:r>
      <w:r w:rsidRPr="00182C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82CB8" w:rsidRDefault="00182CB8" w:rsidP="00182CB8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&lt;?xml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version="1.0" encoding="UTF-8"?&gt;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library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The power of positive Thinking&lt;/title&gt;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Norman Vincent Peale&lt;/author&gt;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1952&lt;/year&gt;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400&lt;/price&gt;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&lt;/book&gt;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Atomic Habits&lt;/title&gt;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James Clear&lt;/author&gt;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2018&lt;/year&gt;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650&lt;/price&gt;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&lt;/book&gt;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The Great Gatsby&lt;/title&gt;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F. Scott Fitzgerald&lt;/author&gt;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1925&lt;/year&gt;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1200&lt;/price&gt;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&lt;/book&gt;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You can Win&lt;/title&gt;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 xml:space="preserve">Shiv </w:t>
      </w:r>
      <w:proofErr w:type="spell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Khera</w:t>
      </w:r>
      <w:proofErr w:type="spell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&lt;/author&gt;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1998&lt;/year&gt;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500&lt;/price&gt;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&lt;/book&gt;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book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Pride and Prejudice&lt;/title&gt;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author&gt;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Jane Austen&lt;/author&gt;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year&gt;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1813&lt;/year&gt;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price&gt;</w:t>
      </w:r>
      <w:proofErr w:type="gramEnd"/>
      <w:r w:rsidRPr="00182CB8">
        <w:rPr>
          <w:rFonts w:ascii="Calibri" w:eastAsia="Times New Roman" w:hAnsi="Calibri" w:cs="Calibri"/>
          <w:color w:val="000000"/>
          <w:sz w:val="24"/>
          <w:szCs w:val="24"/>
        </w:rPr>
        <w:t>450&lt;/price&gt;</w:t>
      </w:r>
    </w:p>
    <w:p w:rsidR="00182CB8" w:rsidRP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    &lt;/book&gt;</w:t>
      </w: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182CB8">
        <w:rPr>
          <w:rFonts w:ascii="Calibri" w:eastAsia="Times New Roman" w:hAnsi="Calibri" w:cs="Calibri"/>
          <w:color w:val="000000"/>
          <w:sz w:val="24"/>
          <w:szCs w:val="24"/>
        </w:rPr>
        <w:t>&lt;/library&gt;</w:t>
      </w: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2CB8" w:rsidRDefault="00182CB8" w:rsidP="00182CB8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C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:rsidR="00182CB8" w:rsidRPr="00182CB8" w:rsidRDefault="00182CB8" w:rsidP="00182CB8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C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7052359" wp14:editId="37128585">
            <wp:extent cx="6400800" cy="743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351" cy="74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B8" w:rsidRPr="00182CB8" w:rsidRDefault="00182CB8" w:rsidP="00182CB8">
      <w:pPr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82CB8" w:rsidRPr="00182CB8" w:rsidRDefault="00182C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82CB8" w:rsidRPr="0018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B8"/>
    <w:rsid w:val="00182CB8"/>
    <w:rsid w:val="00830378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1</cp:revision>
  <dcterms:created xsi:type="dcterms:W3CDTF">2025-10-14T07:10:00Z</dcterms:created>
  <dcterms:modified xsi:type="dcterms:W3CDTF">2025-10-14T07:18:00Z</dcterms:modified>
</cp:coreProperties>
</file>