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E3A6" w14:textId="77777777" w:rsidR="00142813" w:rsidRDefault="00142813" w:rsidP="00C2231F">
      <w:pPr>
        <w:pStyle w:val="Default"/>
        <w:spacing w:after="200" w:line="360" w:lineRule="auto"/>
        <w:jc w:val="center"/>
        <w:rPr>
          <w:iCs/>
          <w:sz w:val="32"/>
          <w:szCs w:val="32"/>
        </w:rPr>
      </w:pPr>
    </w:p>
    <w:p w14:paraId="24CF0A8F" w14:textId="77777777" w:rsidR="0007260F" w:rsidRDefault="00CB465C">
      <w:pPr>
        <w:pStyle w:val="Default"/>
        <w:spacing w:after="200" w:line="360" w:lineRule="auto"/>
        <w:jc w:val="center"/>
        <w:rPr>
          <w:iCs/>
          <w:sz w:val="40"/>
          <w:szCs w:val="40"/>
        </w:rPr>
      </w:pPr>
      <w:r>
        <w:rPr>
          <w:iCs/>
          <w:sz w:val="40"/>
          <w:szCs w:val="40"/>
        </w:rPr>
        <w:t>Enterprise Knowledge Intelligence Platform with Hybrid Relational, Document, and Vector Data Architecture</w:t>
      </w:r>
    </w:p>
    <w:p w14:paraId="35D4CCB8" w14:textId="77777777" w:rsidR="0007260F" w:rsidRDefault="00CB465C">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3FBE6E3C" w14:textId="77777777" w:rsidR="00525F2B" w:rsidRDefault="00525F2B" w:rsidP="00F916E9">
      <w:pPr>
        <w:rPr>
          <w:rFonts w:eastAsia="Times New Roman"/>
          <w:i/>
          <w:iCs/>
          <w:color w:val="000000"/>
          <w:sz w:val="26"/>
          <w:szCs w:val="26"/>
          <w:lang w:val="en-IN" w:eastAsia="en-IN" w:bidi="hi-IN"/>
        </w:rPr>
      </w:pPr>
    </w:p>
    <w:p w14:paraId="0797C0E7"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63D00DDF" w14:textId="77777777" w:rsidR="00F916E9" w:rsidRPr="00F916E9" w:rsidRDefault="00F916E9" w:rsidP="00F916E9">
      <w:pPr>
        <w:rPr>
          <w:rFonts w:ascii="Calibri" w:eastAsia="Times New Roman" w:hAnsi="Calibri" w:cs="Calibri"/>
          <w:color w:val="000000"/>
          <w:sz w:val="28"/>
          <w:szCs w:val="28"/>
          <w:lang w:val="en-IN" w:eastAsia="en-IN" w:bidi="hi-IN"/>
        </w:rPr>
      </w:pPr>
    </w:p>
    <w:p w14:paraId="3FB10771"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05775551" w14:textId="77777777" w:rsidR="0007260F" w:rsidRDefault="00CB465C">
      <w:pPr>
        <w:pStyle w:val="Default"/>
        <w:spacing w:after="200" w:line="360" w:lineRule="auto"/>
        <w:jc w:val="center"/>
        <w:rPr>
          <w:sz w:val="34"/>
          <w:szCs w:val="34"/>
        </w:rPr>
      </w:pPr>
      <w:r>
        <w:rPr>
          <w:rFonts w:eastAsia="Times New Roman"/>
          <w:b/>
          <w:bCs/>
          <w:sz w:val="28"/>
          <w:szCs w:val="28"/>
          <w:lang w:bidi="hi-IN"/>
        </w:rPr>
        <w:t>in The Department of Artificial Intelligence and Data Science</w:t>
      </w:r>
    </w:p>
    <w:p w14:paraId="4E10C10B" w14:textId="77777777" w:rsidR="0007260F" w:rsidRDefault="00CB465C">
      <w:pPr>
        <w:pStyle w:val="Default"/>
        <w:spacing w:after="120" w:line="240" w:lineRule="exact"/>
        <w:jc w:val="center"/>
        <w:rPr>
          <w:b/>
          <w:bCs/>
          <w:color w:val="FF0000"/>
          <w:sz w:val="28"/>
          <w:szCs w:val="28"/>
        </w:rPr>
      </w:pPr>
      <w:r>
        <w:rPr>
          <w:b/>
          <w:bCs/>
          <w:color w:val="FF0000"/>
          <w:sz w:val="28"/>
          <w:szCs w:val="28"/>
        </w:rPr>
        <w:t>Database Systems Engineering and Distributed Backend Development (25CS1302E)</w:t>
      </w:r>
    </w:p>
    <w:p w14:paraId="73CA9ACF" w14:textId="77777777" w:rsidR="003D51F0" w:rsidRDefault="003D51F0" w:rsidP="00C2231F">
      <w:pPr>
        <w:pStyle w:val="Default"/>
        <w:spacing w:after="120" w:line="240" w:lineRule="exact"/>
        <w:jc w:val="center"/>
        <w:rPr>
          <w:sz w:val="28"/>
          <w:szCs w:val="28"/>
        </w:rPr>
      </w:pPr>
    </w:p>
    <w:p w14:paraId="3EA1F2E8" w14:textId="77777777" w:rsidR="00C2231F" w:rsidRDefault="00AD0A38" w:rsidP="00C2231F">
      <w:pPr>
        <w:pStyle w:val="Default"/>
        <w:spacing w:after="120" w:line="240" w:lineRule="exact"/>
        <w:jc w:val="center"/>
        <w:rPr>
          <w:sz w:val="28"/>
          <w:szCs w:val="28"/>
        </w:rPr>
      </w:pPr>
      <w:r>
        <w:rPr>
          <w:sz w:val="28"/>
          <w:szCs w:val="28"/>
        </w:rPr>
        <w:t>Submitted by</w:t>
      </w:r>
    </w:p>
    <w:p w14:paraId="65F083EC" w14:textId="77777777" w:rsidR="0007260F" w:rsidRDefault="00CB465C">
      <w:pPr>
        <w:pStyle w:val="Default"/>
        <w:spacing w:after="120" w:line="240" w:lineRule="exact"/>
        <w:jc w:val="center"/>
        <w:rPr>
          <w:b/>
          <w:bCs/>
          <w:sz w:val="28"/>
          <w:szCs w:val="28"/>
        </w:rPr>
      </w:pPr>
      <w:r>
        <w:rPr>
          <w:b/>
          <w:bCs/>
          <w:sz w:val="28"/>
          <w:szCs w:val="28"/>
        </w:rPr>
        <w:t>2510080006: M. Sathya Krishna</w:t>
      </w:r>
    </w:p>
    <w:p w14:paraId="5701E62D" w14:textId="77777777" w:rsidR="0007260F" w:rsidRDefault="00CB465C">
      <w:pPr>
        <w:pStyle w:val="Default"/>
        <w:spacing w:after="120" w:line="240" w:lineRule="exact"/>
        <w:jc w:val="center"/>
        <w:rPr>
          <w:b/>
          <w:bCs/>
          <w:sz w:val="28"/>
          <w:szCs w:val="28"/>
        </w:rPr>
      </w:pPr>
      <w:r>
        <w:rPr>
          <w:b/>
          <w:bCs/>
          <w:sz w:val="28"/>
          <w:szCs w:val="28"/>
        </w:rPr>
        <w:t>2510080001: Yashwanth</w:t>
      </w:r>
    </w:p>
    <w:p w14:paraId="7EE82655" w14:textId="77777777" w:rsidR="0007260F" w:rsidRDefault="00CB465C">
      <w:pPr>
        <w:pStyle w:val="Default"/>
        <w:spacing w:after="120" w:line="240" w:lineRule="exact"/>
        <w:jc w:val="center"/>
        <w:rPr>
          <w:b/>
          <w:bCs/>
          <w:sz w:val="28"/>
          <w:szCs w:val="28"/>
        </w:rPr>
      </w:pPr>
      <w:r>
        <w:rPr>
          <w:b/>
          <w:bCs/>
          <w:sz w:val="28"/>
          <w:szCs w:val="28"/>
        </w:rPr>
        <w:t>2510080005: Aneeq</w:t>
      </w:r>
    </w:p>
    <w:p w14:paraId="2B1390DA" w14:textId="77777777" w:rsidR="0007260F" w:rsidRDefault="00CB465C">
      <w:pPr>
        <w:pStyle w:val="Default"/>
        <w:spacing w:after="120" w:line="240" w:lineRule="exact"/>
        <w:jc w:val="center"/>
        <w:rPr>
          <w:b/>
          <w:bCs/>
          <w:sz w:val="28"/>
          <w:szCs w:val="28"/>
        </w:rPr>
      </w:pPr>
      <w:r>
        <w:rPr>
          <w:b/>
          <w:bCs/>
          <w:sz w:val="28"/>
          <w:szCs w:val="28"/>
        </w:rPr>
        <w:t>2510080002: Abhinav</w:t>
      </w:r>
    </w:p>
    <w:p w14:paraId="28A8CC58" w14:textId="77777777" w:rsidR="00C2231F" w:rsidRDefault="00C2231F" w:rsidP="00C2231F">
      <w:pPr>
        <w:pStyle w:val="Default"/>
        <w:spacing w:after="120" w:line="240" w:lineRule="exact"/>
        <w:jc w:val="center"/>
        <w:rPr>
          <w:sz w:val="23"/>
          <w:szCs w:val="23"/>
        </w:rPr>
      </w:pPr>
    </w:p>
    <w:p w14:paraId="6EB41AF1"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0E7A7AA0" w14:textId="77777777" w:rsidR="0007260F" w:rsidRDefault="00CB465C">
      <w:pPr>
        <w:pStyle w:val="Default"/>
        <w:spacing w:after="200" w:line="360" w:lineRule="auto"/>
        <w:jc w:val="center"/>
        <w:rPr>
          <w:b/>
          <w:bCs/>
        </w:rPr>
      </w:pPr>
      <w:r>
        <w:rPr>
          <w:b/>
          <w:bCs/>
        </w:rPr>
        <w:t>Anitha. P</w:t>
      </w:r>
    </w:p>
    <w:p w14:paraId="0BBF1555" w14:textId="77777777" w:rsidR="003D51F0" w:rsidRPr="004273FB" w:rsidRDefault="003D51F0" w:rsidP="00C2231F">
      <w:pPr>
        <w:pStyle w:val="Default"/>
        <w:spacing w:after="200" w:line="360" w:lineRule="auto"/>
        <w:jc w:val="center"/>
        <w:rPr>
          <w:b/>
          <w:bCs/>
          <w:sz w:val="23"/>
          <w:szCs w:val="23"/>
        </w:rPr>
      </w:pPr>
    </w:p>
    <w:p w14:paraId="3CA2231D"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3329E315" w14:textId="77777777" w:rsidR="003D51F0" w:rsidRPr="004273FB" w:rsidRDefault="003D51F0" w:rsidP="00C2231F">
      <w:pPr>
        <w:pStyle w:val="Default"/>
        <w:spacing w:after="200" w:line="360" w:lineRule="auto"/>
        <w:jc w:val="center"/>
        <w:rPr>
          <w:b/>
          <w:bCs/>
          <w:sz w:val="23"/>
          <w:szCs w:val="23"/>
        </w:rPr>
      </w:pPr>
    </w:p>
    <w:p w14:paraId="68F96468" w14:textId="77777777" w:rsidR="0007260F" w:rsidRDefault="00CB465C">
      <w:pPr>
        <w:pStyle w:val="Default"/>
        <w:spacing w:after="200" w:line="360" w:lineRule="auto"/>
        <w:jc w:val="center"/>
        <w:rPr>
          <w:sz w:val="23"/>
          <w:szCs w:val="23"/>
        </w:rPr>
      </w:pPr>
      <w:r>
        <w:rPr>
          <w:sz w:val="23"/>
          <w:szCs w:val="23"/>
        </w:rPr>
        <w:t>Department of Artificial Intelligence and Data Science</w:t>
      </w:r>
    </w:p>
    <w:p w14:paraId="428DEA6F"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9677971"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1AACB13" w14:textId="77777777" w:rsidR="0007260F" w:rsidRDefault="00CB465C">
      <w:pPr>
        <w:spacing w:line="360" w:lineRule="auto"/>
        <w:rPr>
          <w:sz w:val="23"/>
          <w:szCs w:val="23"/>
        </w:rPr>
        <w:sectPr w:rsidR="0007260F"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403D8EBD"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1499C5CD" w14:textId="77777777" w:rsidR="0007260F" w:rsidRDefault="00CB465C">
      <w:pPr>
        <w:pStyle w:val="BodyText"/>
        <w:spacing w:before="120" w:after="160" w:line="360" w:lineRule="auto"/>
        <w:ind w:firstLine="0"/>
      </w:pPr>
      <w:r>
        <w:rPr>
          <w:sz w:val="24"/>
          <w:szCs w:val="24"/>
        </w:rPr>
        <w:t>Organisations keep their knowledge in policies, reports and manuals that are hard to find by keyword alone, and every result must respect who may read it. The Enterprise Knowledge Intelligence Platform (EIP) stores each kind of data in the database that suits it: PostgreSQL holds users, roles, permissions and document metadata in a normalised schema; MongoDB holds document text, chunks and flexible metadata; and Qdrant holds 384-dimensional embeddings of every chunk for search by meaning.</w:t>
      </w:r>
    </w:p>
    <w:p w14:paraId="6A45F47B" w14:textId="77777777" w:rsidR="0007260F" w:rsidRDefault="00CB465C">
      <w:pPr>
        <w:pStyle w:val="BodyText"/>
        <w:spacing w:before="120" w:after="160" w:line="360" w:lineRule="auto"/>
        <w:ind w:firstLine="0"/>
      </w:pPr>
      <w:r>
        <w:rPr>
          <w:sz w:val="24"/>
          <w:szCs w:val="24"/>
        </w:rPr>
        <w:t>A Spring Boot REST API, secured with JSON Web Tokens and role-based access control, joins the three stores. Users upload PDF, Word, text or Markdown files; the server extracts the text, splits it into chunks, embeds them and writes all three databases, undoing earlier writes if a later one fails. Search fuses a keyword leg that tolerates typing mistakes with a semantic leg, and filters every result by one document-level permission rule.</w:t>
      </w:r>
    </w:p>
    <w:p w14:paraId="18C0F691" w14:textId="77777777" w:rsidR="0007260F" w:rsidRDefault="00CB465C">
      <w:pPr>
        <w:pStyle w:val="BodyText"/>
        <w:spacing w:before="120" w:after="160" w:line="360" w:lineRule="auto"/>
        <w:ind w:firstLine="0"/>
      </w:pPr>
      <w:r>
        <w:rPr>
          <w:sz w:val="24"/>
          <w:szCs w:val="24"/>
        </w:rPr>
        <w:t>The system passes 191 backend tests against containerised databases, 148 frontend tests, a 28-check smoke test and a 50-user load test (169 requests per second, no errors). On a 315-document corpus, semantic search found the remote-working policy for “working from home rules”, which shares no keyword with it, and real Word-generated PDF and DOCX files were extracted and made searchable in about two seconds. The platform runs on free hosting: Vercel, Render, Neon, MongoDB Atlas and Qdrant Cloud.</w:t>
      </w:r>
    </w:p>
    <w:p w14:paraId="3DBFD106" w14:textId="77777777" w:rsidR="0007260F" w:rsidRDefault="00CB465C">
      <w:pPr>
        <w:pStyle w:val="BodyText"/>
        <w:spacing w:before="120" w:after="160" w:line="360" w:lineRule="auto"/>
        <w:ind w:firstLine="0"/>
      </w:pPr>
      <w:r>
        <w:rPr>
          <w:b/>
          <w:bCs/>
          <w:sz w:val="24"/>
          <w:szCs w:val="24"/>
        </w:rPr>
        <w:t>Keywords:</w:t>
      </w:r>
      <w:r>
        <w:rPr>
          <w:sz w:val="24"/>
          <w:szCs w:val="24"/>
        </w:rPr>
        <w:t xml:space="preserve"> polyglot persistence, PostgreSQL, MongoDB, Qdrant, vector search, text extraction, Spring Boot, JWT, role-based access control</w:t>
      </w:r>
    </w:p>
    <w:p w14:paraId="02C29D70" w14:textId="77777777" w:rsidR="0007260F" w:rsidRDefault="0007260F">
      <w:pPr>
        <w:spacing w:line="360" w:lineRule="auto"/>
        <w:sectPr w:rsidR="0007260F" w:rsidSect="008D3342">
          <w:pgSz w:w="11906" w:h="16838" w:code="9"/>
          <w:pgMar w:top="450" w:right="893" w:bottom="1440" w:left="893" w:header="720" w:footer="720" w:gutter="0"/>
          <w:cols w:space="720"/>
          <w:docGrid w:linePitch="360"/>
        </w:sectPr>
      </w:pPr>
    </w:p>
    <w:p w14:paraId="7F1E8562"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36EBC6D4" w14:textId="77A123AE" w:rsidR="00065A6C" w:rsidRDefault="00CB465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2149171" w:history="1">
        <w:r w:rsidR="00065A6C" w:rsidRPr="00163D97">
          <w:rPr>
            <w:rStyle w:val="Hyperlink"/>
            <w:b/>
            <w:noProof/>
          </w:rPr>
          <w:t xml:space="preserve">Figure </w:t>
        </w:r>
        <w:r w:rsidR="00065A6C" w:rsidRPr="00163D97">
          <w:rPr>
            <w:rStyle w:val="Hyperlink"/>
            <w:noProof/>
          </w:rPr>
          <w:t>1: Three-tier architecture of the platform</w:t>
        </w:r>
        <w:r w:rsidR="00065A6C">
          <w:rPr>
            <w:noProof/>
            <w:webHidden/>
          </w:rPr>
          <w:tab/>
        </w:r>
        <w:r w:rsidR="00065A6C">
          <w:rPr>
            <w:noProof/>
            <w:webHidden/>
          </w:rPr>
          <w:fldChar w:fldCharType="begin"/>
        </w:r>
        <w:r w:rsidR="00065A6C">
          <w:rPr>
            <w:noProof/>
            <w:webHidden/>
          </w:rPr>
          <w:instrText xml:space="preserve"> PAGEREF _Toc242149171 \h </w:instrText>
        </w:r>
        <w:r w:rsidR="00065A6C">
          <w:rPr>
            <w:noProof/>
            <w:webHidden/>
          </w:rPr>
        </w:r>
        <w:r w:rsidR="00065A6C">
          <w:rPr>
            <w:noProof/>
            <w:webHidden/>
          </w:rPr>
          <w:fldChar w:fldCharType="separate"/>
        </w:r>
        <w:r w:rsidR="00065A6C">
          <w:rPr>
            <w:noProof/>
            <w:webHidden/>
          </w:rPr>
          <w:t>7</w:t>
        </w:r>
        <w:r w:rsidR="00065A6C">
          <w:rPr>
            <w:noProof/>
            <w:webHidden/>
          </w:rPr>
          <w:fldChar w:fldCharType="end"/>
        </w:r>
      </w:hyperlink>
    </w:p>
    <w:p w14:paraId="0E378F41" w14:textId="43ECB3BE"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2" w:history="1">
        <w:r w:rsidRPr="00163D97">
          <w:rPr>
            <w:rStyle w:val="Hyperlink"/>
            <w:b/>
            <w:noProof/>
          </w:rPr>
          <w:t xml:space="preserve">Figure </w:t>
        </w:r>
        <w:r w:rsidRPr="00163D97">
          <w:rPr>
            <w:rStyle w:val="Hyperlink"/>
            <w:noProof/>
          </w:rPr>
          <w:t>2: Entity-relationship diagram of the PostgreSQL schema (crow’s-foot notation)</w:t>
        </w:r>
        <w:r>
          <w:rPr>
            <w:noProof/>
            <w:webHidden/>
          </w:rPr>
          <w:tab/>
        </w:r>
        <w:r>
          <w:rPr>
            <w:noProof/>
            <w:webHidden/>
          </w:rPr>
          <w:fldChar w:fldCharType="begin"/>
        </w:r>
        <w:r>
          <w:rPr>
            <w:noProof/>
            <w:webHidden/>
          </w:rPr>
          <w:instrText xml:space="preserve"> PAGEREF _Toc242149172 \h </w:instrText>
        </w:r>
        <w:r>
          <w:rPr>
            <w:noProof/>
            <w:webHidden/>
          </w:rPr>
        </w:r>
        <w:r>
          <w:rPr>
            <w:noProof/>
            <w:webHidden/>
          </w:rPr>
          <w:fldChar w:fldCharType="separate"/>
        </w:r>
        <w:r>
          <w:rPr>
            <w:noProof/>
            <w:webHidden/>
          </w:rPr>
          <w:t>8</w:t>
        </w:r>
        <w:r>
          <w:rPr>
            <w:noProof/>
            <w:webHidden/>
          </w:rPr>
          <w:fldChar w:fldCharType="end"/>
        </w:r>
      </w:hyperlink>
    </w:p>
    <w:p w14:paraId="047F7B19" w14:textId="3B6DDB34"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3" w:history="1">
        <w:r w:rsidRPr="00163D97">
          <w:rPr>
            <w:rStyle w:val="Hyperlink"/>
            <w:b/>
            <w:noProof/>
          </w:rPr>
          <w:t xml:space="preserve">Figure </w:t>
        </w:r>
        <w:r w:rsidRPr="00163D97">
          <w:rPr>
            <w:rStyle w:val="Hyperlink"/>
            <w:noProof/>
          </w:rPr>
          <w:t>3: One demo document (id 44) as stored in PostgreSQL, MongoDB and Qdrant</w:t>
        </w:r>
        <w:r>
          <w:rPr>
            <w:noProof/>
            <w:webHidden/>
          </w:rPr>
          <w:tab/>
        </w:r>
        <w:r>
          <w:rPr>
            <w:noProof/>
            <w:webHidden/>
          </w:rPr>
          <w:fldChar w:fldCharType="begin"/>
        </w:r>
        <w:r>
          <w:rPr>
            <w:noProof/>
            <w:webHidden/>
          </w:rPr>
          <w:instrText xml:space="preserve"> PAGEREF _Toc242149173 \h </w:instrText>
        </w:r>
        <w:r>
          <w:rPr>
            <w:noProof/>
            <w:webHidden/>
          </w:rPr>
        </w:r>
        <w:r>
          <w:rPr>
            <w:noProof/>
            <w:webHidden/>
          </w:rPr>
          <w:fldChar w:fldCharType="separate"/>
        </w:r>
        <w:r>
          <w:rPr>
            <w:noProof/>
            <w:webHidden/>
          </w:rPr>
          <w:t>9</w:t>
        </w:r>
        <w:r>
          <w:rPr>
            <w:noProof/>
            <w:webHidden/>
          </w:rPr>
          <w:fldChar w:fldCharType="end"/>
        </w:r>
      </w:hyperlink>
    </w:p>
    <w:p w14:paraId="29A21053" w14:textId="27DCC20B"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4" w:history="1">
        <w:r w:rsidRPr="00163D97">
          <w:rPr>
            <w:rStyle w:val="Hyperlink"/>
            <w:b/>
            <w:noProof/>
          </w:rPr>
          <w:t xml:space="preserve">Figure </w:t>
        </w:r>
        <w:r w:rsidRPr="00163D97">
          <w:rPr>
            <w:rStyle w:val="Hyperlink"/>
            <w:noProof/>
          </w:rPr>
          <w:t>4: Text extraction: checks, one extractor per format, and the error returned at each step</w:t>
        </w:r>
        <w:r>
          <w:rPr>
            <w:noProof/>
            <w:webHidden/>
          </w:rPr>
          <w:tab/>
        </w:r>
        <w:r>
          <w:rPr>
            <w:noProof/>
            <w:webHidden/>
          </w:rPr>
          <w:fldChar w:fldCharType="begin"/>
        </w:r>
        <w:r>
          <w:rPr>
            <w:noProof/>
            <w:webHidden/>
          </w:rPr>
          <w:instrText xml:space="preserve"> PAGEREF _Toc242149174 \h </w:instrText>
        </w:r>
        <w:r>
          <w:rPr>
            <w:noProof/>
            <w:webHidden/>
          </w:rPr>
        </w:r>
        <w:r>
          <w:rPr>
            <w:noProof/>
            <w:webHidden/>
          </w:rPr>
          <w:fldChar w:fldCharType="separate"/>
        </w:r>
        <w:r>
          <w:rPr>
            <w:noProof/>
            <w:webHidden/>
          </w:rPr>
          <w:t>10</w:t>
        </w:r>
        <w:r>
          <w:rPr>
            <w:noProof/>
            <w:webHidden/>
          </w:rPr>
          <w:fldChar w:fldCharType="end"/>
        </w:r>
      </w:hyperlink>
    </w:p>
    <w:p w14:paraId="49591A5E" w14:textId="18868A33"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5" w:history="1">
        <w:r w:rsidRPr="00163D97">
          <w:rPr>
            <w:rStyle w:val="Hyperlink"/>
            <w:b/>
            <w:noProof/>
          </w:rPr>
          <w:t xml:space="preserve">Figure </w:t>
        </w:r>
        <w:r w:rsidRPr="00163D97">
          <w:rPr>
            <w:rStyle w:val="Hyperlink"/>
            <w:noProof/>
          </w:rPr>
          <w:t>5: Upload pipeline across the three databases, with compensating actions on failure</w:t>
        </w:r>
        <w:r>
          <w:rPr>
            <w:noProof/>
            <w:webHidden/>
          </w:rPr>
          <w:tab/>
        </w:r>
        <w:r>
          <w:rPr>
            <w:noProof/>
            <w:webHidden/>
          </w:rPr>
          <w:fldChar w:fldCharType="begin"/>
        </w:r>
        <w:r>
          <w:rPr>
            <w:noProof/>
            <w:webHidden/>
          </w:rPr>
          <w:instrText xml:space="preserve"> PAGEREF _Toc242149175 \h </w:instrText>
        </w:r>
        <w:r>
          <w:rPr>
            <w:noProof/>
            <w:webHidden/>
          </w:rPr>
        </w:r>
        <w:r>
          <w:rPr>
            <w:noProof/>
            <w:webHidden/>
          </w:rPr>
          <w:fldChar w:fldCharType="separate"/>
        </w:r>
        <w:r>
          <w:rPr>
            <w:noProof/>
            <w:webHidden/>
          </w:rPr>
          <w:t>10</w:t>
        </w:r>
        <w:r>
          <w:rPr>
            <w:noProof/>
            <w:webHidden/>
          </w:rPr>
          <w:fldChar w:fldCharType="end"/>
        </w:r>
      </w:hyperlink>
    </w:p>
    <w:p w14:paraId="7A55564C" w14:textId="02F99F0C"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6" w:history="1">
        <w:r w:rsidRPr="00163D97">
          <w:rPr>
            <w:rStyle w:val="Hyperlink"/>
            <w:b/>
            <w:noProof/>
          </w:rPr>
          <w:t xml:space="preserve">Figure </w:t>
        </w:r>
        <w:r w:rsidRPr="00163D97">
          <w:rPr>
            <w:rStyle w:val="Hyperlink"/>
            <w:noProof/>
          </w:rPr>
          <w:t>6: Authorisation checks on every request, and the response when one fails</w:t>
        </w:r>
        <w:r>
          <w:rPr>
            <w:noProof/>
            <w:webHidden/>
          </w:rPr>
          <w:tab/>
        </w:r>
        <w:r>
          <w:rPr>
            <w:noProof/>
            <w:webHidden/>
          </w:rPr>
          <w:fldChar w:fldCharType="begin"/>
        </w:r>
        <w:r>
          <w:rPr>
            <w:noProof/>
            <w:webHidden/>
          </w:rPr>
          <w:instrText xml:space="preserve"> PAGEREF _Toc242149176 \h </w:instrText>
        </w:r>
        <w:r>
          <w:rPr>
            <w:noProof/>
            <w:webHidden/>
          </w:rPr>
        </w:r>
        <w:r>
          <w:rPr>
            <w:noProof/>
            <w:webHidden/>
          </w:rPr>
          <w:fldChar w:fldCharType="separate"/>
        </w:r>
        <w:r>
          <w:rPr>
            <w:noProof/>
            <w:webHidden/>
          </w:rPr>
          <w:t>11</w:t>
        </w:r>
        <w:r>
          <w:rPr>
            <w:noProof/>
            <w:webHidden/>
          </w:rPr>
          <w:fldChar w:fldCharType="end"/>
        </w:r>
      </w:hyperlink>
    </w:p>
    <w:p w14:paraId="36DC8CC2" w14:textId="56DCE6B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7" w:history="1">
        <w:r w:rsidRPr="00163D97">
          <w:rPr>
            <w:rStyle w:val="Hyperlink"/>
            <w:b/>
            <w:noProof/>
          </w:rPr>
          <w:t xml:space="preserve">Figure </w:t>
        </w:r>
        <w:r w:rsidRPr="00163D97">
          <w:rPr>
            <w:rStyle w:val="Hyperlink"/>
            <w:noProof/>
          </w:rPr>
          <w:t>7: Hybrid search: two legs, one permission filter, weighted fusion</w:t>
        </w:r>
        <w:r>
          <w:rPr>
            <w:noProof/>
            <w:webHidden/>
          </w:rPr>
          <w:tab/>
        </w:r>
        <w:r>
          <w:rPr>
            <w:noProof/>
            <w:webHidden/>
          </w:rPr>
          <w:fldChar w:fldCharType="begin"/>
        </w:r>
        <w:r>
          <w:rPr>
            <w:noProof/>
            <w:webHidden/>
          </w:rPr>
          <w:instrText xml:space="preserve"> PAGEREF _Toc242149177 \h </w:instrText>
        </w:r>
        <w:r>
          <w:rPr>
            <w:noProof/>
            <w:webHidden/>
          </w:rPr>
        </w:r>
        <w:r>
          <w:rPr>
            <w:noProof/>
            <w:webHidden/>
          </w:rPr>
          <w:fldChar w:fldCharType="separate"/>
        </w:r>
        <w:r>
          <w:rPr>
            <w:noProof/>
            <w:webHidden/>
          </w:rPr>
          <w:t>12</w:t>
        </w:r>
        <w:r>
          <w:rPr>
            <w:noProof/>
            <w:webHidden/>
          </w:rPr>
          <w:fldChar w:fldCharType="end"/>
        </w:r>
      </w:hyperlink>
    </w:p>
    <w:p w14:paraId="4610BEBA" w14:textId="6976A37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8" w:history="1">
        <w:r w:rsidRPr="00163D97">
          <w:rPr>
            <w:rStyle w:val="Hyperlink"/>
            <w:b/>
            <w:noProof/>
          </w:rPr>
          <w:t xml:space="preserve">Figure </w:t>
        </w:r>
        <w:r w:rsidRPr="00163D97">
          <w:rPr>
            <w:rStyle w:val="Hyperlink"/>
            <w:noProof/>
          </w:rPr>
          <w:t>8: Dashboard with live counts from PostgreSQL and Qdrant (316 documents and 718 vectors, including the uploaded handbook)</w:t>
        </w:r>
        <w:r>
          <w:rPr>
            <w:noProof/>
            <w:webHidden/>
          </w:rPr>
          <w:tab/>
        </w:r>
        <w:r>
          <w:rPr>
            <w:noProof/>
            <w:webHidden/>
          </w:rPr>
          <w:fldChar w:fldCharType="begin"/>
        </w:r>
        <w:r>
          <w:rPr>
            <w:noProof/>
            <w:webHidden/>
          </w:rPr>
          <w:instrText xml:space="preserve"> PAGEREF _Toc242149178 \h </w:instrText>
        </w:r>
        <w:r>
          <w:rPr>
            <w:noProof/>
            <w:webHidden/>
          </w:rPr>
        </w:r>
        <w:r>
          <w:rPr>
            <w:noProof/>
            <w:webHidden/>
          </w:rPr>
          <w:fldChar w:fldCharType="separate"/>
        </w:r>
        <w:r>
          <w:rPr>
            <w:noProof/>
            <w:webHidden/>
          </w:rPr>
          <w:t>15</w:t>
        </w:r>
        <w:r>
          <w:rPr>
            <w:noProof/>
            <w:webHidden/>
          </w:rPr>
          <w:fldChar w:fldCharType="end"/>
        </w:r>
      </w:hyperlink>
    </w:p>
    <w:p w14:paraId="0B71ADA8" w14:textId="177239FB"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79" w:history="1">
        <w:r w:rsidRPr="00163D97">
          <w:rPr>
            <w:rStyle w:val="Hyperlink"/>
            <w:b/>
            <w:noProof/>
          </w:rPr>
          <w:t xml:space="preserve">Figure </w:t>
        </w:r>
        <w:r w:rsidRPr="00163D97">
          <w:rPr>
            <w:rStyle w:val="Hyperlink"/>
            <w:noProof/>
          </w:rPr>
          <w:t>9: Hybrid search for “working from home rules”, matched by meaning</w:t>
        </w:r>
        <w:r>
          <w:rPr>
            <w:noProof/>
            <w:webHidden/>
          </w:rPr>
          <w:tab/>
        </w:r>
        <w:r>
          <w:rPr>
            <w:noProof/>
            <w:webHidden/>
          </w:rPr>
          <w:fldChar w:fldCharType="begin"/>
        </w:r>
        <w:r>
          <w:rPr>
            <w:noProof/>
            <w:webHidden/>
          </w:rPr>
          <w:instrText xml:space="preserve"> PAGEREF _Toc242149179 \h </w:instrText>
        </w:r>
        <w:r>
          <w:rPr>
            <w:noProof/>
            <w:webHidden/>
          </w:rPr>
        </w:r>
        <w:r>
          <w:rPr>
            <w:noProof/>
            <w:webHidden/>
          </w:rPr>
          <w:fldChar w:fldCharType="separate"/>
        </w:r>
        <w:r>
          <w:rPr>
            <w:noProof/>
            <w:webHidden/>
          </w:rPr>
          <w:t>16</w:t>
        </w:r>
        <w:r>
          <w:rPr>
            <w:noProof/>
            <w:webHidden/>
          </w:rPr>
          <w:fldChar w:fldCharType="end"/>
        </w:r>
      </w:hyperlink>
    </w:p>
    <w:p w14:paraId="231FAF78" w14:textId="3A3E9CF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0" w:history="1">
        <w:r w:rsidRPr="00163D97">
          <w:rPr>
            <w:rStyle w:val="Hyperlink"/>
            <w:b/>
            <w:noProof/>
          </w:rPr>
          <w:t xml:space="preserve">Figure </w:t>
        </w:r>
        <w:r w:rsidRPr="00163D97">
          <w:rPr>
            <w:rStyle w:val="Hyperlink"/>
            <w:noProof/>
          </w:rPr>
          <w:t>10: Upload form with a PDF chosen</w:t>
        </w:r>
        <w:r>
          <w:rPr>
            <w:noProof/>
            <w:webHidden/>
          </w:rPr>
          <w:tab/>
        </w:r>
        <w:r>
          <w:rPr>
            <w:noProof/>
            <w:webHidden/>
          </w:rPr>
          <w:fldChar w:fldCharType="begin"/>
        </w:r>
        <w:r>
          <w:rPr>
            <w:noProof/>
            <w:webHidden/>
          </w:rPr>
          <w:instrText xml:space="preserve"> PAGEREF _Toc242149180 \h </w:instrText>
        </w:r>
        <w:r>
          <w:rPr>
            <w:noProof/>
            <w:webHidden/>
          </w:rPr>
        </w:r>
        <w:r>
          <w:rPr>
            <w:noProof/>
            <w:webHidden/>
          </w:rPr>
          <w:fldChar w:fldCharType="separate"/>
        </w:r>
        <w:r>
          <w:rPr>
            <w:noProof/>
            <w:webHidden/>
          </w:rPr>
          <w:t>16</w:t>
        </w:r>
        <w:r>
          <w:rPr>
            <w:noProof/>
            <w:webHidden/>
          </w:rPr>
          <w:fldChar w:fldCharType="end"/>
        </w:r>
      </w:hyperlink>
    </w:p>
    <w:p w14:paraId="119B533B" w14:textId="4D7C273D"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1" w:history="1">
        <w:r w:rsidRPr="00163D97">
          <w:rPr>
            <w:rStyle w:val="Hyperlink"/>
            <w:b/>
            <w:noProof/>
          </w:rPr>
          <w:t xml:space="preserve">Figure </w:t>
        </w:r>
        <w:r w:rsidRPr="00163D97">
          <w:rPr>
            <w:rStyle w:val="Hyperlink"/>
            <w:noProof/>
          </w:rPr>
          <w:t>11: An uploaded PDF in the viewer: MongoDB text and chunks, extractor pdfbox-3.0</w:t>
        </w:r>
        <w:r>
          <w:rPr>
            <w:noProof/>
            <w:webHidden/>
          </w:rPr>
          <w:tab/>
        </w:r>
        <w:r>
          <w:rPr>
            <w:noProof/>
            <w:webHidden/>
          </w:rPr>
          <w:fldChar w:fldCharType="begin"/>
        </w:r>
        <w:r>
          <w:rPr>
            <w:noProof/>
            <w:webHidden/>
          </w:rPr>
          <w:instrText xml:space="preserve"> PAGEREF _Toc242149181 \h </w:instrText>
        </w:r>
        <w:r>
          <w:rPr>
            <w:noProof/>
            <w:webHidden/>
          </w:rPr>
        </w:r>
        <w:r>
          <w:rPr>
            <w:noProof/>
            <w:webHidden/>
          </w:rPr>
          <w:fldChar w:fldCharType="separate"/>
        </w:r>
        <w:r>
          <w:rPr>
            <w:noProof/>
            <w:webHidden/>
          </w:rPr>
          <w:t>17</w:t>
        </w:r>
        <w:r>
          <w:rPr>
            <w:noProof/>
            <w:webHidden/>
          </w:rPr>
          <w:fldChar w:fldCharType="end"/>
        </w:r>
      </w:hyperlink>
    </w:p>
    <w:p w14:paraId="0ED4C099" w14:textId="4D010250"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2" w:history="1">
        <w:r w:rsidRPr="00163D97">
          <w:rPr>
            <w:rStyle w:val="Hyperlink"/>
            <w:b/>
            <w:noProof/>
          </w:rPr>
          <w:t xml:space="preserve">Figure </w:t>
        </w:r>
        <w:r w:rsidRPr="00163D97">
          <w:rPr>
            <w:rStyle w:val="Hyperlink"/>
            <w:noProof/>
          </w:rPr>
          <w:t>12: User administration (USER_MANAGE only)</w:t>
        </w:r>
        <w:r>
          <w:rPr>
            <w:noProof/>
            <w:webHidden/>
          </w:rPr>
          <w:tab/>
        </w:r>
        <w:r>
          <w:rPr>
            <w:noProof/>
            <w:webHidden/>
          </w:rPr>
          <w:fldChar w:fldCharType="begin"/>
        </w:r>
        <w:r>
          <w:rPr>
            <w:noProof/>
            <w:webHidden/>
          </w:rPr>
          <w:instrText xml:space="preserve"> PAGEREF _Toc242149182 \h </w:instrText>
        </w:r>
        <w:r>
          <w:rPr>
            <w:noProof/>
            <w:webHidden/>
          </w:rPr>
        </w:r>
        <w:r>
          <w:rPr>
            <w:noProof/>
            <w:webHidden/>
          </w:rPr>
          <w:fldChar w:fldCharType="separate"/>
        </w:r>
        <w:r>
          <w:rPr>
            <w:noProof/>
            <w:webHidden/>
          </w:rPr>
          <w:t>18</w:t>
        </w:r>
        <w:r>
          <w:rPr>
            <w:noProof/>
            <w:webHidden/>
          </w:rPr>
          <w:fldChar w:fldCharType="end"/>
        </w:r>
      </w:hyperlink>
    </w:p>
    <w:p w14:paraId="50F00D8B" w14:textId="12ED6FF9" w:rsidR="0007260F" w:rsidRDefault="00CB465C">
      <w:pPr>
        <w:spacing w:before="120" w:line="360" w:lineRule="auto"/>
        <w:jc w:val="left"/>
      </w:pPr>
      <w:r>
        <w:fldChar w:fldCharType="end"/>
      </w:r>
    </w:p>
    <w:p w14:paraId="24447187" w14:textId="77777777" w:rsidR="0007260F" w:rsidRDefault="0007260F">
      <w:pPr>
        <w:spacing w:line="360" w:lineRule="auto"/>
        <w:sectPr w:rsidR="0007260F" w:rsidSect="008D3342">
          <w:pgSz w:w="11906" w:h="16838" w:code="9"/>
          <w:pgMar w:top="450" w:right="893" w:bottom="1440" w:left="893" w:header="720" w:footer="720" w:gutter="0"/>
          <w:cols w:space="720"/>
          <w:docGrid w:linePitch="360"/>
        </w:sectPr>
      </w:pPr>
    </w:p>
    <w:p w14:paraId="70C40E53" w14:textId="77777777" w:rsidR="008D3342" w:rsidRDefault="008D3342" w:rsidP="008D3342">
      <w:pPr>
        <w:spacing w:line="360" w:lineRule="auto"/>
        <w:rPr>
          <w:b/>
          <w:bCs/>
          <w:kern w:val="48"/>
          <w:sz w:val="26"/>
          <w:szCs w:val="26"/>
        </w:rPr>
      </w:pPr>
      <w:r w:rsidRPr="004C77CF">
        <w:rPr>
          <w:b/>
          <w:bCs/>
          <w:kern w:val="48"/>
          <w:sz w:val="26"/>
          <w:szCs w:val="26"/>
        </w:rPr>
        <w:lastRenderedPageBreak/>
        <w:t>List of Tables</w:t>
      </w:r>
    </w:p>
    <w:p w14:paraId="02E204E3" w14:textId="6A4CE798" w:rsidR="00065A6C" w:rsidRDefault="00CB465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2149183" w:history="1">
        <w:r w:rsidR="00065A6C" w:rsidRPr="003C32AA">
          <w:rPr>
            <w:rStyle w:val="Hyperlink"/>
            <w:b/>
            <w:noProof/>
          </w:rPr>
          <w:t xml:space="preserve">Table </w:t>
        </w:r>
        <w:r w:rsidR="00065A6C" w:rsidRPr="003C32AA">
          <w:rPr>
            <w:rStyle w:val="Hyperlink"/>
            <w:noProof/>
          </w:rPr>
          <w:t>1: Project modules and their implementation</w:t>
        </w:r>
        <w:r w:rsidR="00065A6C">
          <w:rPr>
            <w:noProof/>
            <w:webHidden/>
          </w:rPr>
          <w:tab/>
        </w:r>
        <w:r w:rsidR="00065A6C">
          <w:rPr>
            <w:noProof/>
            <w:webHidden/>
          </w:rPr>
          <w:fldChar w:fldCharType="begin"/>
        </w:r>
        <w:r w:rsidR="00065A6C">
          <w:rPr>
            <w:noProof/>
            <w:webHidden/>
          </w:rPr>
          <w:instrText xml:space="preserve"> PAGEREF _Toc242149183 \h </w:instrText>
        </w:r>
        <w:r w:rsidR="00065A6C">
          <w:rPr>
            <w:noProof/>
            <w:webHidden/>
          </w:rPr>
        </w:r>
        <w:r w:rsidR="00065A6C">
          <w:rPr>
            <w:noProof/>
            <w:webHidden/>
          </w:rPr>
          <w:fldChar w:fldCharType="separate"/>
        </w:r>
        <w:r w:rsidR="00065A6C">
          <w:rPr>
            <w:noProof/>
            <w:webHidden/>
          </w:rPr>
          <w:t>7</w:t>
        </w:r>
        <w:r w:rsidR="00065A6C">
          <w:rPr>
            <w:noProof/>
            <w:webHidden/>
          </w:rPr>
          <w:fldChar w:fldCharType="end"/>
        </w:r>
      </w:hyperlink>
    </w:p>
    <w:p w14:paraId="33E23130" w14:textId="5BF771E3"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4" w:history="1">
        <w:r w:rsidRPr="003C32AA">
          <w:rPr>
            <w:rStyle w:val="Hyperlink"/>
            <w:b/>
            <w:noProof/>
          </w:rPr>
          <w:t xml:space="preserve">Table </w:t>
        </w:r>
        <w:r w:rsidRPr="003C32AA">
          <w:rPr>
            <w:rStyle w:val="Hyperlink"/>
            <w:noProof/>
          </w:rPr>
          <w:t>2: PostgreSQL tables</w:t>
        </w:r>
        <w:r>
          <w:rPr>
            <w:noProof/>
            <w:webHidden/>
          </w:rPr>
          <w:tab/>
        </w:r>
        <w:r>
          <w:rPr>
            <w:noProof/>
            <w:webHidden/>
          </w:rPr>
          <w:fldChar w:fldCharType="begin"/>
        </w:r>
        <w:r>
          <w:rPr>
            <w:noProof/>
            <w:webHidden/>
          </w:rPr>
          <w:instrText xml:space="preserve"> PAGEREF _Toc242149184 \h </w:instrText>
        </w:r>
        <w:r>
          <w:rPr>
            <w:noProof/>
            <w:webHidden/>
          </w:rPr>
        </w:r>
        <w:r>
          <w:rPr>
            <w:noProof/>
            <w:webHidden/>
          </w:rPr>
          <w:fldChar w:fldCharType="separate"/>
        </w:r>
        <w:r>
          <w:rPr>
            <w:noProof/>
            <w:webHidden/>
          </w:rPr>
          <w:t>8</w:t>
        </w:r>
        <w:r>
          <w:rPr>
            <w:noProof/>
            <w:webHidden/>
          </w:rPr>
          <w:fldChar w:fldCharType="end"/>
        </w:r>
      </w:hyperlink>
    </w:p>
    <w:p w14:paraId="0785C52D" w14:textId="27512CC3"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5" w:history="1">
        <w:r w:rsidRPr="003C32AA">
          <w:rPr>
            <w:rStyle w:val="Hyperlink"/>
            <w:b/>
            <w:noProof/>
          </w:rPr>
          <w:t xml:space="preserve">Table </w:t>
        </w:r>
        <w:r w:rsidRPr="003C32AA">
          <w:rPr>
            <w:rStyle w:val="Hyperlink"/>
            <w:noProof/>
          </w:rPr>
          <w:t>3: Roles and their permissions</w:t>
        </w:r>
        <w:r>
          <w:rPr>
            <w:noProof/>
            <w:webHidden/>
          </w:rPr>
          <w:tab/>
        </w:r>
        <w:r>
          <w:rPr>
            <w:noProof/>
            <w:webHidden/>
          </w:rPr>
          <w:fldChar w:fldCharType="begin"/>
        </w:r>
        <w:r>
          <w:rPr>
            <w:noProof/>
            <w:webHidden/>
          </w:rPr>
          <w:instrText xml:space="preserve"> PAGEREF _Toc242149185 \h </w:instrText>
        </w:r>
        <w:r>
          <w:rPr>
            <w:noProof/>
            <w:webHidden/>
          </w:rPr>
        </w:r>
        <w:r>
          <w:rPr>
            <w:noProof/>
            <w:webHidden/>
          </w:rPr>
          <w:fldChar w:fldCharType="separate"/>
        </w:r>
        <w:r>
          <w:rPr>
            <w:noProof/>
            <w:webHidden/>
          </w:rPr>
          <w:t>11</w:t>
        </w:r>
        <w:r>
          <w:rPr>
            <w:noProof/>
            <w:webHidden/>
          </w:rPr>
          <w:fldChar w:fldCharType="end"/>
        </w:r>
      </w:hyperlink>
    </w:p>
    <w:p w14:paraId="31EA0572" w14:textId="55F7560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6" w:history="1">
        <w:r w:rsidRPr="003C32AA">
          <w:rPr>
            <w:rStyle w:val="Hyperlink"/>
            <w:b/>
            <w:noProof/>
          </w:rPr>
          <w:t xml:space="preserve">Table </w:t>
        </w:r>
        <w:r w:rsidRPr="003C32AA">
          <w:rPr>
            <w:rStyle w:val="Hyperlink"/>
            <w:noProof/>
          </w:rPr>
          <w:t>4: Main REST endpoints</w:t>
        </w:r>
        <w:r>
          <w:rPr>
            <w:noProof/>
            <w:webHidden/>
          </w:rPr>
          <w:tab/>
        </w:r>
        <w:r>
          <w:rPr>
            <w:noProof/>
            <w:webHidden/>
          </w:rPr>
          <w:fldChar w:fldCharType="begin"/>
        </w:r>
        <w:r>
          <w:rPr>
            <w:noProof/>
            <w:webHidden/>
          </w:rPr>
          <w:instrText xml:space="preserve"> PAGEREF _Toc242149186 \h </w:instrText>
        </w:r>
        <w:r>
          <w:rPr>
            <w:noProof/>
            <w:webHidden/>
          </w:rPr>
        </w:r>
        <w:r>
          <w:rPr>
            <w:noProof/>
            <w:webHidden/>
          </w:rPr>
          <w:fldChar w:fldCharType="separate"/>
        </w:r>
        <w:r>
          <w:rPr>
            <w:noProof/>
            <w:webHidden/>
          </w:rPr>
          <w:t>11</w:t>
        </w:r>
        <w:r>
          <w:rPr>
            <w:noProof/>
            <w:webHidden/>
          </w:rPr>
          <w:fldChar w:fldCharType="end"/>
        </w:r>
      </w:hyperlink>
    </w:p>
    <w:p w14:paraId="79DFC5CB" w14:textId="5760AA6B"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7" w:history="1">
        <w:r w:rsidRPr="003C32AA">
          <w:rPr>
            <w:rStyle w:val="Hyperlink"/>
            <w:b/>
            <w:noProof/>
          </w:rPr>
          <w:t xml:space="preserve">Table </w:t>
        </w:r>
        <w:r w:rsidRPr="003C32AA">
          <w:rPr>
            <w:rStyle w:val="Hyperlink"/>
            <w:noProof/>
          </w:rPr>
          <w:t>5: Test results</w:t>
        </w:r>
        <w:r>
          <w:rPr>
            <w:noProof/>
            <w:webHidden/>
          </w:rPr>
          <w:tab/>
        </w:r>
        <w:r>
          <w:rPr>
            <w:noProof/>
            <w:webHidden/>
          </w:rPr>
          <w:fldChar w:fldCharType="begin"/>
        </w:r>
        <w:r>
          <w:rPr>
            <w:noProof/>
            <w:webHidden/>
          </w:rPr>
          <w:instrText xml:space="preserve"> PAGEREF _Toc242149187 \h </w:instrText>
        </w:r>
        <w:r>
          <w:rPr>
            <w:noProof/>
            <w:webHidden/>
          </w:rPr>
        </w:r>
        <w:r>
          <w:rPr>
            <w:noProof/>
            <w:webHidden/>
          </w:rPr>
          <w:fldChar w:fldCharType="separate"/>
        </w:r>
        <w:r>
          <w:rPr>
            <w:noProof/>
            <w:webHidden/>
          </w:rPr>
          <w:t>13</w:t>
        </w:r>
        <w:r>
          <w:rPr>
            <w:noProof/>
            <w:webHidden/>
          </w:rPr>
          <w:fldChar w:fldCharType="end"/>
        </w:r>
      </w:hyperlink>
    </w:p>
    <w:p w14:paraId="18B405B8" w14:textId="0C1571BE"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8" w:history="1">
        <w:r w:rsidRPr="003C32AA">
          <w:rPr>
            <w:rStyle w:val="Hyperlink"/>
            <w:b/>
            <w:noProof/>
          </w:rPr>
          <w:t xml:space="preserve">Table </w:t>
        </w:r>
        <w:r w:rsidRPr="003C32AA">
          <w:rPr>
            <w:rStyle w:val="Hyperlink"/>
            <w:noProof/>
          </w:rPr>
          <w:t>6: Upload checks with real files</w:t>
        </w:r>
        <w:r>
          <w:rPr>
            <w:noProof/>
            <w:webHidden/>
          </w:rPr>
          <w:tab/>
        </w:r>
        <w:r>
          <w:rPr>
            <w:noProof/>
            <w:webHidden/>
          </w:rPr>
          <w:fldChar w:fldCharType="begin"/>
        </w:r>
        <w:r>
          <w:rPr>
            <w:noProof/>
            <w:webHidden/>
          </w:rPr>
          <w:instrText xml:space="preserve"> PAGEREF _Toc242149188 \h </w:instrText>
        </w:r>
        <w:r>
          <w:rPr>
            <w:noProof/>
            <w:webHidden/>
          </w:rPr>
        </w:r>
        <w:r>
          <w:rPr>
            <w:noProof/>
            <w:webHidden/>
          </w:rPr>
          <w:fldChar w:fldCharType="separate"/>
        </w:r>
        <w:r>
          <w:rPr>
            <w:noProof/>
            <w:webHidden/>
          </w:rPr>
          <w:t>13</w:t>
        </w:r>
        <w:r>
          <w:rPr>
            <w:noProof/>
            <w:webHidden/>
          </w:rPr>
          <w:fldChar w:fldCharType="end"/>
        </w:r>
      </w:hyperlink>
    </w:p>
    <w:p w14:paraId="4D4C18D1" w14:textId="357839D4"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89" w:history="1">
        <w:r w:rsidRPr="003C32AA">
          <w:rPr>
            <w:rStyle w:val="Hyperlink"/>
            <w:b/>
            <w:noProof/>
          </w:rPr>
          <w:t xml:space="preserve">Table </w:t>
        </w:r>
        <w:r w:rsidRPr="003C32AA">
          <w:rPr>
            <w:rStyle w:val="Hyperlink"/>
            <w:noProof/>
          </w:rPr>
          <w:t>7: Search results on the 315-document demo corpus</w:t>
        </w:r>
        <w:r>
          <w:rPr>
            <w:noProof/>
            <w:webHidden/>
          </w:rPr>
          <w:tab/>
        </w:r>
        <w:r>
          <w:rPr>
            <w:noProof/>
            <w:webHidden/>
          </w:rPr>
          <w:fldChar w:fldCharType="begin"/>
        </w:r>
        <w:r>
          <w:rPr>
            <w:noProof/>
            <w:webHidden/>
          </w:rPr>
          <w:instrText xml:space="preserve"> PAGEREF _Toc242149189 \h </w:instrText>
        </w:r>
        <w:r>
          <w:rPr>
            <w:noProof/>
            <w:webHidden/>
          </w:rPr>
        </w:r>
        <w:r>
          <w:rPr>
            <w:noProof/>
            <w:webHidden/>
          </w:rPr>
          <w:fldChar w:fldCharType="separate"/>
        </w:r>
        <w:r>
          <w:rPr>
            <w:noProof/>
            <w:webHidden/>
          </w:rPr>
          <w:t>13</w:t>
        </w:r>
        <w:r>
          <w:rPr>
            <w:noProof/>
            <w:webHidden/>
          </w:rPr>
          <w:fldChar w:fldCharType="end"/>
        </w:r>
      </w:hyperlink>
    </w:p>
    <w:p w14:paraId="7B60F3DF" w14:textId="5D7C13CD"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90" w:history="1">
        <w:r w:rsidRPr="003C32AA">
          <w:rPr>
            <w:rStyle w:val="Hyperlink"/>
            <w:b/>
            <w:noProof/>
          </w:rPr>
          <w:t xml:space="preserve">Table </w:t>
        </w:r>
        <w:r w:rsidRPr="003C32AA">
          <w:rPr>
            <w:rStyle w:val="Hyperlink"/>
            <w:noProof/>
          </w:rPr>
          <w:t>8: What each demo user can see</w:t>
        </w:r>
        <w:r>
          <w:rPr>
            <w:noProof/>
            <w:webHidden/>
          </w:rPr>
          <w:tab/>
        </w:r>
        <w:r>
          <w:rPr>
            <w:noProof/>
            <w:webHidden/>
          </w:rPr>
          <w:fldChar w:fldCharType="begin"/>
        </w:r>
        <w:r>
          <w:rPr>
            <w:noProof/>
            <w:webHidden/>
          </w:rPr>
          <w:instrText xml:space="preserve"> PAGEREF _Toc242149190 \h </w:instrText>
        </w:r>
        <w:r>
          <w:rPr>
            <w:noProof/>
            <w:webHidden/>
          </w:rPr>
        </w:r>
        <w:r>
          <w:rPr>
            <w:noProof/>
            <w:webHidden/>
          </w:rPr>
          <w:fldChar w:fldCharType="separate"/>
        </w:r>
        <w:r>
          <w:rPr>
            <w:noProof/>
            <w:webHidden/>
          </w:rPr>
          <w:t>14</w:t>
        </w:r>
        <w:r>
          <w:rPr>
            <w:noProof/>
            <w:webHidden/>
          </w:rPr>
          <w:fldChar w:fldCharType="end"/>
        </w:r>
      </w:hyperlink>
    </w:p>
    <w:p w14:paraId="5178AC12" w14:textId="1EAEC7E0"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91" w:history="1">
        <w:r w:rsidRPr="003C32AA">
          <w:rPr>
            <w:rStyle w:val="Hyperlink"/>
            <w:b/>
            <w:noProof/>
          </w:rPr>
          <w:t xml:space="preserve">Table </w:t>
        </w:r>
        <w:r w:rsidRPr="003C32AA">
          <w:rPr>
            <w:rStyle w:val="Hyperlink"/>
            <w:noProof/>
          </w:rPr>
          <w:t>9: Performance measurements</w:t>
        </w:r>
        <w:r>
          <w:rPr>
            <w:noProof/>
            <w:webHidden/>
          </w:rPr>
          <w:tab/>
        </w:r>
        <w:r>
          <w:rPr>
            <w:noProof/>
            <w:webHidden/>
          </w:rPr>
          <w:fldChar w:fldCharType="begin"/>
        </w:r>
        <w:r>
          <w:rPr>
            <w:noProof/>
            <w:webHidden/>
          </w:rPr>
          <w:instrText xml:space="preserve"> PAGEREF _Toc242149191 \h </w:instrText>
        </w:r>
        <w:r>
          <w:rPr>
            <w:noProof/>
            <w:webHidden/>
          </w:rPr>
        </w:r>
        <w:r>
          <w:rPr>
            <w:noProof/>
            <w:webHidden/>
          </w:rPr>
          <w:fldChar w:fldCharType="separate"/>
        </w:r>
        <w:r>
          <w:rPr>
            <w:noProof/>
            <w:webHidden/>
          </w:rPr>
          <w:t>14</w:t>
        </w:r>
        <w:r>
          <w:rPr>
            <w:noProof/>
            <w:webHidden/>
          </w:rPr>
          <w:fldChar w:fldCharType="end"/>
        </w:r>
      </w:hyperlink>
    </w:p>
    <w:p w14:paraId="1D6E0456" w14:textId="74B1D36A" w:rsidR="00065A6C" w:rsidRDefault="00065A6C">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149192" w:history="1">
        <w:r w:rsidRPr="003C32AA">
          <w:rPr>
            <w:rStyle w:val="Hyperlink"/>
            <w:b/>
            <w:noProof/>
          </w:rPr>
          <w:t xml:space="preserve">Table </w:t>
        </w:r>
        <w:r w:rsidRPr="003C32AA">
          <w:rPr>
            <w:rStyle w:val="Hyperlink"/>
            <w:noProof/>
          </w:rPr>
          <w:t>10: Defects found by testing, and their fixes</w:t>
        </w:r>
        <w:r>
          <w:rPr>
            <w:noProof/>
            <w:webHidden/>
          </w:rPr>
          <w:tab/>
        </w:r>
        <w:r>
          <w:rPr>
            <w:noProof/>
            <w:webHidden/>
          </w:rPr>
          <w:fldChar w:fldCharType="begin"/>
        </w:r>
        <w:r>
          <w:rPr>
            <w:noProof/>
            <w:webHidden/>
          </w:rPr>
          <w:instrText xml:space="preserve"> PAGEREF _Toc242149192 \h </w:instrText>
        </w:r>
        <w:r>
          <w:rPr>
            <w:noProof/>
            <w:webHidden/>
          </w:rPr>
        </w:r>
        <w:r>
          <w:rPr>
            <w:noProof/>
            <w:webHidden/>
          </w:rPr>
          <w:fldChar w:fldCharType="separate"/>
        </w:r>
        <w:r>
          <w:rPr>
            <w:noProof/>
            <w:webHidden/>
          </w:rPr>
          <w:t>14</w:t>
        </w:r>
        <w:r>
          <w:rPr>
            <w:noProof/>
            <w:webHidden/>
          </w:rPr>
          <w:fldChar w:fldCharType="end"/>
        </w:r>
      </w:hyperlink>
    </w:p>
    <w:p w14:paraId="2C666E87" w14:textId="20A909E5" w:rsidR="0007260F" w:rsidRDefault="00CB465C">
      <w:pPr>
        <w:spacing w:before="120" w:line="360" w:lineRule="auto"/>
        <w:jc w:val="left"/>
      </w:pPr>
      <w:r>
        <w:fldChar w:fldCharType="end"/>
      </w:r>
    </w:p>
    <w:p w14:paraId="70AB0BEE" w14:textId="77777777" w:rsidR="0007260F" w:rsidRDefault="0007260F">
      <w:pPr>
        <w:spacing w:line="360" w:lineRule="auto"/>
        <w:sectPr w:rsidR="0007260F" w:rsidSect="008D3342">
          <w:pgSz w:w="11906" w:h="16838" w:code="9"/>
          <w:pgMar w:top="450" w:right="893" w:bottom="1440" w:left="893" w:header="720" w:footer="720" w:gutter="0"/>
          <w:cols w:space="720"/>
          <w:docGrid w:linePitch="360"/>
        </w:sectPr>
      </w:pPr>
    </w:p>
    <w:p w14:paraId="6CF58FF6"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63E30911" w14:textId="7956C1A1" w:rsidR="00065A6C" w:rsidRDefault="00CB465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"1-2" \h \z \t "heading 5,1" </w:instrText>
      </w:r>
      <w:r>
        <w:fldChar w:fldCharType="separate"/>
      </w:r>
      <w:hyperlink w:anchor="_Toc242149157" w:history="1">
        <w:r w:rsidR="00065A6C" w:rsidRPr="002C2AEC">
          <w:rPr>
            <w:rStyle w:val="Hyperlink"/>
            <w:b/>
            <w:bCs/>
            <w:noProof/>
          </w:rPr>
          <w:t>1.</w:t>
        </w:r>
        <w:r w:rsidR="00065A6C">
          <w:rPr>
            <w:rFonts w:asciiTheme="minorHAnsi" w:eastAsiaTheme="minorEastAsia" w:hAnsiTheme="minorHAnsi" w:cstheme="minorBidi"/>
            <w:noProof/>
            <w:kern w:val="2"/>
            <w:sz w:val="24"/>
            <w:szCs w:val="24"/>
            <w:lang w:val="en-IN" w:eastAsia="en-IN"/>
            <w14:ligatures w14:val="standardContextual"/>
          </w:rPr>
          <w:tab/>
        </w:r>
        <w:r w:rsidR="00065A6C" w:rsidRPr="002C2AEC">
          <w:rPr>
            <w:rStyle w:val="Hyperlink"/>
            <w:b/>
            <w:bCs/>
            <w:noProof/>
          </w:rPr>
          <w:t>Introduction</w:t>
        </w:r>
        <w:r w:rsidR="00065A6C">
          <w:rPr>
            <w:noProof/>
            <w:webHidden/>
          </w:rPr>
          <w:tab/>
        </w:r>
        <w:r w:rsidR="00065A6C">
          <w:rPr>
            <w:noProof/>
            <w:webHidden/>
          </w:rPr>
          <w:fldChar w:fldCharType="begin"/>
        </w:r>
        <w:r w:rsidR="00065A6C">
          <w:rPr>
            <w:noProof/>
            <w:webHidden/>
          </w:rPr>
          <w:instrText xml:space="preserve"> PAGEREF _Toc242149157 \h </w:instrText>
        </w:r>
        <w:r w:rsidR="00065A6C">
          <w:rPr>
            <w:noProof/>
            <w:webHidden/>
          </w:rPr>
        </w:r>
        <w:r w:rsidR="00065A6C">
          <w:rPr>
            <w:noProof/>
            <w:webHidden/>
          </w:rPr>
          <w:fldChar w:fldCharType="separate"/>
        </w:r>
        <w:r w:rsidR="00065A6C">
          <w:rPr>
            <w:noProof/>
            <w:webHidden/>
          </w:rPr>
          <w:t>6</w:t>
        </w:r>
        <w:r w:rsidR="00065A6C">
          <w:rPr>
            <w:noProof/>
            <w:webHidden/>
          </w:rPr>
          <w:fldChar w:fldCharType="end"/>
        </w:r>
      </w:hyperlink>
    </w:p>
    <w:p w14:paraId="17DFAE64" w14:textId="48FED811"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58" w:history="1">
        <w:r w:rsidRPr="002C2AEC">
          <w:rPr>
            <w:rStyle w:val="Hyperlink"/>
            <w:b/>
            <w:bCs/>
            <w:noProof/>
          </w:rPr>
          <w:t>2.</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Methodology</w:t>
        </w:r>
        <w:r>
          <w:rPr>
            <w:noProof/>
            <w:webHidden/>
          </w:rPr>
          <w:tab/>
        </w:r>
        <w:r>
          <w:rPr>
            <w:noProof/>
            <w:webHidden/>
          </w:rPr>
          <w:fldChar w:fldCharType="begin"/>
        </w:r>
        <w:r>
          <w:rPr>
            <w:noProof/>
            <w:webHidden/>
          </w:rPr>
          <w:instrText xml:space="preserve"> PAGEREF _Toc242149158 \h </w:instrText>
        </w:r>
        <w:r>
          <w:rPr>
            <w:noProof/>
            <w:webHidden/>
          </w:rPr>
        </w:r>
        <w:r>
          <w:rPr>
            <w:noProof/>
            <w:webHidden/>
          </w:rPr>
          <w:fldChar w:fldCharType="separate"/>
        </w:r>
        <w:r>
          <w:rPr>
            <w:noProof/>
            <w:webHidden/>
          </w:rPr>
          <w:t>7</w:t>
        </w:r>
        <w:r>
          <w:rPr>
            <w:noProof/>
            <w:webHidden/>
          </w:rPr>
          <w:fldChar w:fldCharType="end"/>
        </w:r>
      </w:hyperlink>
    </w:p>
    <w:p w14:paraId="7B31E44D" w14:textId="58055DDB"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59" w:history="1">
        <w:r w:rsidRPr="002C2AEC">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Requirements and Architecture</w:t>
        </w:r>
        <w:r>
          <w:rPr>
            <w:noProof/>
            <w:webHidden/>
          </w:rPr>
          <w:tab/>
        </w:r>
        <w:r>
          <w:rPr>
            <w:noProof/>
            <w:webHidden/>
          </w:rPr>
          <w:fldChar w:fldCharType="begin"/>
        </w:r>
        <w:r>
          <w:rPr>
            <w:noProof/>
            <w:webHidden/>
          </w:rPr>
          <w:instrText xml:space="preserve"> PAGEREF _Toc242149159 \h </w:instrText>
        </w:r>
        <w:r>
          <w:rPr>
            <w:noProof/>
            <w:webHidden/>
          </w:rPr>
        </w:r>
        <w:r>
          <w:rPr>
            <w:noProof/>
            <w:webHidden/>
          </w:rPr>
          <w:fldChar w:fldCharType="separate"/>
        </w:r>
        <w:r>
          <w:rPr>
            <w:noProof/>
            <w:webHidden/>
          </w:rPr>
          <w:t>7</w:t>
        </w:r>
        <w:r>
          <w:rPr>
            <w:noProof/>
            <w:webHidden/>
          </w:rPr>
          <w:fldChar w:fldCharType="end"/>
        </w:r>
      </w:hyperlink>
    </w:p>
    <w:p w14:paraId="44106418" w14:textId="36DD3FC3"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0" w:history="1">
        <w:r w:rsidRPr="002C2AEC">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Relational Design in PostgreSQL</w:t>
        </w:r>
        <w:r>
          <w:rPr>
            <w:noProof/>
            <w:webHidden/>
          </w:rPr>
          <w:tab/>
        </w:r>
        <w:r>
          <w:rPr>
            <w:noProof/>
            <w:webHidden/>
          </w:rPr>
          <w:fldChar w:fldCharType="begin"/>
        </w:r>
        <w:r>
          <w:rPr>
            <w:noProof/>
            <w:webHidden/>
          </w:rPr>
          <w:instrText xml:space="preserve"> PAGEREF _Toc242149160 \h </w:instrText>
        </w:r>
        <w:r>
          <w:rPr>
            <w:noProof/>
            <w:webHidden/>
          </w:rPr>
        </w:r>
        <w:r>
          <w:rPr>
            <w:noProof/>
            <w:webHidden/>
          </w:rPr>
          <w:fldChar w:fldCharType="separate"/>
        </w:r>
        <w:r>
          <w:rPr>
            <w:noProof/>
            <w:webHidden/>
          </w:rPr>
          <w:t>8</w:t>
        </w:r>
        <w:r>
          <w:rPr>
            <w:noProof/>
            <w:webHidden/>
          </w:rPr>
          <w:fldChar w:fldCharType="end"/>
        </w:r>
      </w:hyperlink>
    </w:p>
    <w:p w14:paraId="43DCCBF4" w14:textId="2374AFF9"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1" w:history="1">
        <w:r w:rsidRPr="002C2AEC">
          <w:rPr>
            <w:rStyle w:val="Hyperlink"/>
            <w:noProof/>
          </w:rPr>
          <w:t>c.</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Document Model in MongoDB and Vectors in Qdrant</w:t>
        </w:r>
        <w:r>
          <w:rPr>
            <w:noProof/>
            <w:webHidden/>
          </w:rPr>
          <w:tab/>
        </w:r>
        <w:r>
          <w:rPr>
            <w:noProof/>
            <w:webHidden/>
          </w:rPr>
          <w:fldChar w:fldCharType="begin"/>
        </w:r>
        <w:r>
          <w:rPr>
            <w:noProof/>
            <w:webHidden/>
          </w:rPr>
          <w:instrText xml:space="preserve"> PAGEREF _Toc242149161 \h </w:instrText>
        </w:r>
        <w:r>
          <w:rPr>
            <w:noProof/>
            <w:webHidden/>
          </w:rPr>
        </w:r>
        <w:r>
          <w:rPr>
            <w:noProof/>
            <w:webHidden/>
          </w:rPr>
          <w:fldChar w:fldCharType="separate"/>
        </w:r>
        <w:r>
          <w:rPr>
            <w:noProof/>
            <w:webHidden/>
          </w:rPr>
          <w:t>9</w:t>
        </w:r>
        <w:r>
          <w:rPr>
            <w:noProof/>
            <w:webHidden/>
          </w:rPr>
          <w:fldChar w:fldCharType="end"/>
        </w:r>
      </w:hyperlink>
    </w:p>
    <w:p w14:paraId="08892450" w14:textId="77BA882E"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2" w:history="1">
        <w:r w:rsidRPr="002C2AEC">
          <w:rPr>
            <w:rStyle w:val="Hyperlink"/>
            <w:noProof/>
          </w:rPr>
          <w:t>d.</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Text Extraction for PDF, Word, Text and Markdown</w:t>
        </w:r>
        <w:r>
          <w:rPr>
            <w:noProof/>
            <w:webHidden/>
          </w:rPr>
          <w:tab/>
        </w:r>
        <w:r>
          <w:rPr>
            <w:noProof/>
            <w:webHidden/>
          </w:rPr>
          <w:fldChar w:fldCharType="begin"/>
        </w:r>
        <w:r>
          <w:rPr>
            <w:noProof/>
            <w:webHidden/>
          </w:rPr>
          <w:instrText xml:space="preserve"> PAGEREF _Toc242149162 \h </w:instrText>
        </w:r>
        <w:r>
          <w:rPr>
            <w:noProof/>
            <w:webHidden/>
          </w:rPr>
        </w:r>
        <w:r>
          <w:rPr>
            <w:noProof/>
            <w:webHidden/>
          </w:rPr>
          <w:fldChar w:fldCharType="separate"/>
        </w:r>
        <w:r>
          <w:rPr>
            <w:noProof/>
            <w:webHidden/>
          </w:rPr>
          <w:t>9</w:t>
        </w:r>
        <w:r>
          <w:rPr>
            <w:noProof/>
            <w:webHidden/>
          </w:rPr>
          <w:fldChar w:fldCharType="end"/>
        </w:r>
      </w:hyperlink>
    </w:p>
    <w:p w14:paraId="1042CE48" w14:textId="13EDCC77"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3" w:history="1">
        <w:r w:rsidRPr="002C2AEC">
          <w:rPr>
            <w:rStyle w:val="Hyperlink"/>
            <w:noProof/>
          </w:rPr>
          <w:t>e.</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Keeping Three Databases Consistent</w:t>
        </w:r>
        <w:r>
          <w:rPr>
            <w:noProof/>
            <w:webHidden/>
          </w:rPr>
          <w:tab/>
        </w:r>
        <w:r>
          <w:rPr>
            <w:noProof/>
            <w:webHidden/>
          </w:rPr>
          <w:fldChar w:fldCharType="begin"/>
        </w:r>
        <w:r>
          <w:rPr>
            <w:noProof/>
            <w:webHidden/>
          </w:rPr>
          <w:instrText xml:space="preserve"> PAGEREF _Toc242149163 \h </w:instrText>
        </w:r>
        <w:r>
          <w:rPr>
            <w:noProof/>
            <w:webHidden/>
          </w:rPr>
        </w:r>
        <w:r>
          <w:rPr>
            <w:noProof/>
            <w:webHidden/>
          </w:rPr>
          <w:fldChar w:fldCharType="separate"/>
        </w:r>
        <w:r>
          <w:rPr>
            <w:noProof/>
            <w:webHidden/>
          </w:rPr>
          <w:t>10</w:t>
        </w:r>
        <w:r>
          <w:rPr>
            <w:noProof/>
            <w:webHidden/>
          </w:rPr>
          <w:fldChar w:fldCharType="end"/>
        </w:r>
      </w:hyperlink>
    </w:p>
    <w:p w14:paraId="6DF062FD" w14:textId="69F3C091"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4" w:history="1">
        <w:r w:rsidRPr="002C2AEC">
          <w:rPr>
            <w:rStyle w:val="Hyperlink"/>
            <w:noProof/>
          </w:rPr>
          <w:t>f.</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API and Security</w:t>
        </w:r>
        <w:r>
          <w:rPr>
            <w:noProof/>
            <w:webHidden/>
          </w:rPr>
          <w:tab/>
        </w:r>
        <w:r>
          <w:rPr>
            <w:noProof/>
            <w:webHidden/>
          </w:rPr>
          <w:fldChar w:fldCharType="begin"/>
        </w:r>
        <w:r>
          <w:rPr>
            <w:noProof/>
            <w:webHidden/>
          </w:rPr>
          <w:instrText xml:space="preserve"> PAGEREF _Toc242149164 \h </w:instrText>
        </w:r>
        <w:r>
          <w:rPr>
            <w:noProof/>
            <w:webHidden/>
          </w:rPr>
        </w:r>
        <w:r>
          <w:rPr>
            <w:noProof/>
            <w:webHidden/>
          </w:rPr>
          <w:fldChar w:fldCharType="separate"/>
        </w:r>
        <w:r>
          <w:rPr>
            <w:noProof/>
            <w:webHidden/>
          </w:rPr>
          <w:t>11</w:t>
        </w:r>
        <w:r>
          <w:rPr>
            <w:noProof/>
            <w:webHidden/>
          </w:rPr>
          <w:fldChar w:fldCharType="end"/>
        </w:r>
      </w:hyperlink>
    </w:p>
    <w:p w14:paraId="3A128503" w14:textId="7FEF24EC"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5" w:history="1">
        <w:r w:rsidRPr="002C2AEC">
          <w:rPr>
            <w:rStyle w:val="Hyperlink"/>
            <w:noProof/>
          </w:rPr>
          <w:t>g.</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Hybrid Search</w:t>
        </w:r>
        <w:r>
          <w:rPr>
            <w:noProof/>
            <w:webHidden/>
          </w:rPr>
          <w:tab/>
        </w:r>
        <w:r>
          <w:rPr>
            <w:noProof/>
            <w:webHidden/>
          </w:rPr>
          <w:fldChar w:fldCharType="begin"/>
        </w:r>
        <w:r>
          <w:rPr>
            <w:noProof/>
            <w:webHidden/>
          </w:rPr>
          <w:instrText xml:space="preserve"> PAGEREF _Toc242149165 \h </w:instrText>
        </w:r>
        <w:r>
          <w:rPr>
            <w:noProof/>
            <w:webHidden/>
          </w:rPr>
        </w:r>
        <w:r>
          <w:rPr>
            <w:noProof/>
            <w:webHidden/>
          </w:rPr>
          <w:fldChar w:fldCharType="separate"/>
        </w:r>
        <w:r>
          <w:rPr>
            <w:noProof/>
            <w:webHidden/>
          </w:rPr>
          <w:t>12</w:t>
        </w:r>
        <w:r>
          <w:rPr>
            <w:noProof/>
            <w:webHidden/>
          </w:rPr>
          <w:fldChar w:fldCharType="end"/>
        </w:r>
      </w:hyperlink>
    </w:p>
    <w:p w14:paraId="73859CBA" w14:textId="02DCD8E9" w:rsidR="00065A6C" w:rsidRDefault="00065A6C">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6" w:history="1">
        <w:r w:rsidRPr="002C2AEC">
          <w:rPr>
            <w:rStyle w:val="Hyperlink"/>
            <w:noProof/>
          </w:rPr>
          <w:t>h.</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noProof/>
          </w:rPr>
          <w:t>Frontend and Deployment</w:t>
        </w:r>
        <w:r>
          <w:rPr>
            <w:noProof/>
            <w:webHidden/>
          </w:rPr>
          <w:tab/>
        </w:r>
        <w:r>
          <w:rPr>
            <w:noProof/>
            <w:webHidden/>
          </w:rPr>
          <w:fldChar w:fldCharType="begin"/>
        </w:r>
        <w:r>
          <w:rPr>
            <w:noProof/>
            <w:webHidden/>
          </w:rPr>
          <w:instrText xml:space="preserve"> PAGEREF _Toc242149166 \h </w:instrText>
        </w:r>
        <w:r>
          <w:rPr>
            <w:noProof/>
            <w:webHidden/>
          </w:rPr>
        </w:r>
        <w:r>
          <w:rPr>
            <w:noProof/>
            <w:webHidden/>
          </w:rPr>
          <w:fldChar w:fldCharType="separate"/>
        </w:r>
        <w:r>
          <w:rPr>
            <w:noProof/>
            <w:webHidden/>
          </w:rPr>
          <w:t>12</w:t>
        </w:r>
        <w:r>
          <w:rPr>
            <w:noProof/>
            <w:webHidden/>
          </w:rPr>
          <w:fldChar w:fldCharType="end"/>
        </w:r>
      </w:hyperlink>
    </w:p>
    <w:p w14:paraId="67DA8733" w14:textId="00420E58"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7" w:history="1">
        <w:r w:rsidRPr="002C2AEC">
          <w:rPr>
            <w:rStyle w:val="Hyperlink"/>
            <w:b/>
            <w:bCs/>
            <w:noProof/>
          </w:rPr>
          <w:t>3.</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Experiments</w:t>
        </w:r>
        <w:r>
          <w:rPr>
            <w:noProof/>
            <w:webHidden/>
          </w:rPr>
          <w:tab/>
        </w:r>
        <w:r>
          <w:rPr>
            <w:noProof/>
            <w:webHidden/>
          </w:rPr>
          <w:fldChar w:fldCharType="begin"/>
        </w:r>
        <w:r>
          <w:rPr>
            <w:noProof/>
            <w:webHidden/>
          </w:rPr>
          <w:instrText xml:space="preserve"> PAGEREF _Toc242149167 \h </w:instrText>
        </w:r>
        <w:r>
          <w:rPr>
            <w:noProof/>
            <w:webHidden/>
          </w:rPr>
        </w:r>
        <w:r>
          <w:rPr>
            <w:noProof/>
            <w:webHidden/>
          </w:rPr>
          <w:fldChar w:fldCharType="separate"/>
        </w:r>
        <w:r>
          <w:rPr>
            <w:noProof/>
            <w:webHidden/>
          </w:rPr>
          <w:t>12</w:t>
        </w:r>
        <w:r>
          <w:rPr>
            <w:noProof/>
            <w:webHidden/>
          </w:rPr>
          <w:fldChar w:fldCharType="end"/>
        </w:r>
      </w:hyperlink>
    </w:p>
    <w:p w14:paraId="4581A4A4" w14:textId="360B54D9"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8" w:history="1">
        <w:r w:rsidRPr="002C2AEC">
          <w:rPr>
            <w:rStyle w:val="Hyperlink"/>
            <w:b/>
            <w:bCs/>
            <w:noProof/>
          </w:rPr>
          <w:t>4.</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Results</w:t>
        </w:r>
        <w:r>
          <w:rPr>
            <w:noProof/>
            <w:webHidden/>
          </w:rPr>
          <w:tab/>
        </w:r>
        <w:r>
          <w:rPr>
            <w:noProof/>
            <w:webHidden/>
          </w:rPr>
          <w:fldChar w:fldCharType="begin"/>
        </w:r>
        <w:r>
          <w:rPr>
            <w:noProof/>
            <w:webHidden/>
          </w:rPr>
          <w:instrText xml:space="preserve"> PAGEREF _Toc242149168 \h </w:instrText>
        </w:r>
        <w:r>
          <w:rPr>
            <w:noProof/>
            <w:webHidden/>
          </w:rPr>
        </w:r>
        <w:r>
          <w:rPr>
            <w:noProof/>
            <w:webHidden/>
          </w:rPr>
          <w:fldChar w:fldCharType="separate"/>
        </w:r>
        <w:r>
          <w:rPr>
            <w:noProof/>
            <w:webHidden/>
          </w:rPr>
          <w:t>13</w:t>
        </w:r>
        <w:r>
          <w:rPr>
            <w:noProof/>
            <w:webHidden/>
          </w:rPr>
          <w:fldChar w:fldCharType="end"/>
        </w:r>
      </w:hyperlink>
    </w:p>
    <w:p w14:paraId="1995FDC0" w14:textId="2ABE1EE0" w:rsidR="00065A6C" w:rsidRDefault="00065A6C">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69" w:history="1">
        <w:r w:rsidRPr="002C2AEC">
          <w:rPr>
            <w:rStyle w:val="Hyperlink"/>
            <w:b/>
            <w:bCs/>
            <w:noProof/>
          </w:rPr>
          <w:t>5.</w:t>
        </w:r>
        <w:r>
          <w:rPr>
            <w:rFonts w:asciiTheme="minorHAnsi" w:eastAsiaTheme="minorEastAsia" w:hAnsiTheme="minorHAnsi" w:cstheme="minorBidi"/>
            <w:noProof/>
            <w:kern w:val="2"/>
            <w:sz w:val="24"/>
            <w:szCs w:val="24"/>
            <w:lang w:val="en-IN" w:eastAsia="en-IN"/>
            <w14:ligatures w14:val="standardContextual"/>
          </w:rPr>
          <w:tab/>
        </w:r>
        <w:r w:rsidRPr="002C2AEC">
          <w:rPr>
            <w:rStyle w:val="Hyperlink"/>
            <w:b/>
            <w:bCs/>
            <w:noProof/>
          </w:rPr>
          <w:t>Conclusion and Future Work</w:t>
        </w:r>
        <w:r>
          <w:rPr>
            <w:noProof/>
            <w:webHidden/>
          </w:rPr>
          <w:tab/>
        </w:r>
        <w:r>
          <w:rPr>
            <w:noProof/>
            <w:webHidden/>
          </w:rPr>
          <w:fldChar w:fldCharType="begin"/>
        </w:r>
        <w:r>
          <w:rPr>
            <w:noProof/>
            <w:webHidden/>
          </w:rPr>
          <w:instrText xml:space="preserve"> PAGEREF _Toc242149169 \h </w:instrText>
        </w:r>
        <w:r>
          <w:rPr>
            <w:noProof/>
            <w:webHidden/>
          </w:rPr>
        </w:r>
        <w:r>
          <w:rPr>
            <w:noProof/>
            <w:webHidden/>
          </w:rPr>
          <w:fldChar w:fldCharType="separate"/>
        </w:r>
        <w:r>
          <w:rPr>
            <w:noProof/>
            <w:webHidden/>
          </w:rPr>
          <w:t>18</w:t>
        </w:r>
        <w:r>
          <w:rPr>
            <w:noProof/>
            <w:webHidden/>
          </w:rPr>
          <w:fldChar w:fldCharType="end"/>
        </w:r>
      </w:hyperlink>
    </w:p>
    <w:p w14:paraId="2A345DE2" w14:textId="27FB2DCC" w:rsidR="00065A6C" w:rsidRDefault="00065A6C">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149170" w:history="1">
        <w:r w:rsidRPr="002C2AEC">
          <w:rPr>
            <w:rStyle w:val="Hyperlink"/>
            <w:b/>
            <w:bCs/>
            <w:noProof/>
          </w:rPr>
          <w:t>References</w:t>
        </w:r>
        <w:r>
          <w:rPr>
            <w:noProof/>
            <w:webHidden/>
          </w:rPr>
          <w:tab/>
        </w:r>
        <w:r>
          <w:rPr>
            <w:noProof/>
            <w:webHidden/>
          </w:rPr>
          <w:fldChar w:fldCharType="begin"/>
        </w:r>
        <w:r>
          <w:rPr>
            <w:noProof/>
            <w:webHidden/>
          </w:rPr>
          <w:instrText xml:space="preserve"> PAGEREF _Toc242149170 \h </w:instrText>
        </w:r>
        <w:r>
          <w:rPr>
            <w:noProof/>
            <w:webHidden/>
          </w:rPr>
        </w:r>
        <w:r>
          <w:rPr>
            <w:noProof/>
            <w:webHidden/>
          </w:rPr>
          <w:fldChar w:fldCharType="separate"/>
        </w:r>
        <w:r>
          <w:rPr>
            <w:noProof/>
            <w:webHidden/>
          </w:rPr>
          <w:t>18</w:t>
        </w:r>
        <w:r>
          <w:rPr>
            <w:noProof/>
            <w:webHidden/>
          </w:rPr>
          <w:fldChar w:fldCharType="end"/>
        </w:r>
      </w:hyperlink>
    </w:p>
    <w:p w14:paraId="23A0BCCA" w14:textId="3602643E" w:rsidR="0007260F" w:rsidRDefault="00CB465C">
      <w:pPr>
        <w:spacing w:before="120" w:line="360" w:lineRule="auto"/>
        <w:jc w:val="left"/>
      </w:pPr>
      <w:r>
        <w:fldChar w:fldCharType="end"/>
      </w:r>
    </w:p>
    <w:p w14:paraId="687764ED" w14:textId="77777777" w:rsidR="0007260F" w:rsidRDefault="0007260F">
      <w:pPr>
        <w:spacing w:line="360" w:lineRule="auto"/>
        <w:sectPr w:rsidR="0007260F" w:rsidSect="008D3342">
          <w:pgSz w:w="11906" w:h="16838" w:code="9"/>
          <w:pgMar w:top="1080" w:right="907" w:bottom="1440" w:left="907" w:header="720" w:footer="720" w:gutter="0"/>
          <w:cols w:space="360"/>
          <w:docGrid w:linePitch="360"/>
        </w:sectPr>
      </w:pPr>
    </w:p>
    <w:p w14:paraId="4767C63E" w14:textId="77777777" w:rsidR="0007260F" w:rsidRDefault="00CB465C">
      <w:pPr>
        <w:pStyle w:val="papertitle"/>
        <w:spacing w:before="100" w:beforeAutospacing="1" w:after="100" w:afterAutospacing="1"/>
        <w:rPr>
          <w:kern w:val="48"/>
        </w:rPr>
      </w:pPr>
      <w:r>
        <w:rPr>
          <w:kern w:val="48"/>
        </w:rPr>
        <w:lastRenderedPageBreak/>
        <w:t>Enterprise Knowledge Intelligence Platform with Hybrid Relational, Document, and Vector Data Architecture</w:t>
      </w:r>
    </w:p>
    <w:p w14:paraId="732D12CF" w14:textId="77777777" w:rsidR="0007260F" w:rsidRDefault="00CB465C">
      <w:pPr>
        <w:pStyle w:val="Heading1"/>
        <w:numPr>
          <w:ilvl w:val="0"/>
          <w:numId w:val="26"/>
        </w:numPr>
        <w:spacing w:before="240" w:after="60" w:line="360" w:lineRule="auto"/>
        <w:ind w:left="0" w:firstLine="0"/>
        <w:jc w:val="both"/>
        <w:rPr>
          <w:b/>
          <w:bCs/>
        </w:rPr>
      </w:pPr>
      <w:bookmarkStart w:id="0" w:name="_Toc242149157"/>
      <w:r>
        <w:rPr>
          <w:b/>
          <w:bCs/>
        </w:rPr>
        <w:t>Introduction</w:t>
      </w:r>
      <w:bookmarkEnd w:id="0"/>
    </w:p>
    <w:p w14:paraId="23378AAF" w14:textId="77777777" w:rsidR="0007260F" w:rsidRDefault="00CB465C">
      <w:pPr>
        <w:pStyle w:val="BodyText"/>
        <w:spacing w:line="360" w:lineRule="auto"/>
        <w:ind w:firstLine="0"/>
      </w:pPr>
      <w:r>
        <w:t xml:space="preserve">Every organisation produces documents its people later need to find: HR policies, finance procedures, engineering runbooks, legal templates and research notes. Usually they sit in shared drives, and finding one depends on remembering its exact words. An employee who asks “what are the rules for working from home?” finds nothing if the policy is titled </w:t>
      </w:r>
      <w:r>
        <w:rPr>
          <w:i/>
          <w:iCs/>
        </w:rPr>
        <w:t>Hybrid and Remote Working Standard</w:t>
      </w:r>
      <w:r>
        <w:t>. At the same time, salary guidelines, contracts and security procedures must reach only the right people; even a leaked title in a search result is a breach.</w:t>
      </w:r>
    </w:p>
    <w:p w14:paraId="24D01C3D" w14:textId="77777777" w:rsidR="0007260F" w:rsidRDefault="00CB465C">
      <w:pPr>
        <w:pStyle w:val="BodyText"/>
        <w:spacing w:line="360" w:lineRule="auto"/>
        <w:ind w:firstLine="0"/>
      </w:pPr>
      <w:r>
        <w:t xml:space="preserve">No single database serves all of this well. A relational database [2], [3] is the right home for users, roles, permissions and metadata, where constraints and transactions enforce the rules. Long, variable document text with flexible metadata suits a document database. Finding passages that </w:t>
      </w:r>
      <w:r>
        <w:rPr>
          <w:i/>
          <w:iCs/>
        </w:rPr>
        <w:t>mean</w:t>
      </w:r>
      <w:r>
        <w:t xml:space="preserve"> something close to a question needs vector embeddings and approximate nearest-neighbour search [4], [5]. Using several databases, each for what it does best, is </w:t>
      </w:r>
      <w:r>
        <w:rPr>
          <w:i/>
          <w:iCs/>
        </w:rPr>
        <w:t>polyglot persistence</w:t>
      </w:r>
      <w:r>
        <w:t xml:space="preserve"> [1]; its cost is keeping the databases consistent without a transaction that spans them.</w:t>
      </w:r>
    </w:p>
    <w:p w14:paraId="5ED820A2" w14:textId="77777777" w:rsidR="0007260F" w:rsidRDefault="00CB465C">
      <w:pPr>
        <w:pStyle w:val="BodyText"/>
        <w:spacing w:line="360" w:lineRule="auto"/>
        <w:ind w:firstLine="0"/>
      </w:pPr>
      <w:r>
        <w:rPr>
          <w:b/>
          <w:bCs/>
        </w:rPr>
        <w:t>Problem statement.</w:t>
      </w:r>
      <w:r>
        <w:t xml:space="preserve"> Build an enterprise knowledge platform that stores, organises and retrieves documents using relational, document and vector databases together; accepts common office formats; finds documents by keyword, approximate spelling and meaning; never shows a user a document they may not read; and keeps the three databases consistent as documents are added and removed.</w:t>
      </w:r>
    </w:p>
    <w:p w14:paraId="2468C3D7" w14:textId="77777777" w:rsidR="0007260F" w:rsidRDefault="00CB465C">
      <w:pPr>
        <w:pStyle w:val="BodyText"/>
        <w:spacing w:line="360" w:lineRule="auto"/>
        <w:ind w:firstLine="0"/>
      </w:pPr>
      <w:r>
        <w:rPr>
          <w:b/>
          <w:bCs/>
        </w:rPr>
        <w:t>Approach.</w:t>
      </w:r>
      <w:r>
        <w:t xml:space="preserve"> The platform gives each database one job and links them through a single key, the PostgreSQL document id. Uploaded files are turned into plain text on the server, split into overlapping chunks and embedded, so a policy can be found by what it says, not only by its title. All writes go through one service that can undo them, and all reads pass one permission rule, so correctness and security do not depend on each endpoint getting the details right.</w:t>
      </w:r>
    </w:p>
    <w:p w14:paraId="622DD28A" w14:textId="77777777" w:rsidR="0007260F" w:rsidRDefault="00CB465C">
      <w:pPr>
        <w:pStyle w:val="BodyText"/>
        <w:spacing w:line="360" w:lineRule="auto"/>
        <w:ind w:firstLine="0"/>
      </w:pPr>
      <w:r>
        <w:rPr>
          <w:b/>
          <w:bCs/>
        </w:rPr>
        <w:t>Objectives.</w:t>
      </w:r>
    </w:p>
    <w:p w14:paraId="12F2E442" w14:textId="77777777" w:rsidR="0007260F" w:rsidRDefault="00CB465C">
      <w:pPr>
        <w:pStyle w:val="bulletlist"/>
        <w:spacing w:after="60" w:line="360" w:lineRule="auto"/>
      </w:pPr>
      <w:r>
        <w:t>Design a normalised (3NF) PostgreSQL schema for identity, roles, permissions, metadata, versions, grants and search history, with constraints and indexes.</w:t>
      </w:r>
    </w:p>
    <w:p w14:paraId="0B2B6F94" w14:textId="77777777" w:rsidR="0007260F" w:rsidRDefault="00CB465C">
      <w:pPr>
        <w:pStyle w:val="bulletlist"/>
        <w:spacing w:after="60" w:line="360" w:lineRule="auto"/>
      </w:pPr>
      <w:r>
        <w:t>Model document content in MongoDB with schema validation and indexes, linked to PostgreSQL by id.</w:t>
      </w:r>
    </w:p>
    <w:p w14:paraId="1C642BB4" w14:textId="77777777" w:rsidR="0007260F" w:rsidRDefault="00CB465C">
      <w:pPr>
        <w:pStyle w:val="bulletlist"/>
        <w:spacing w:after="60" w:line="360" w:lineRule="auto"/>
      </w:pPr>
      <w:r>
        <w:t>Extract text from PDF, Word (.docx), text and Markdown uploads safely.</w:t>
      </w:r>
    </w:p>
    <w:p w14:paraId="49ED4EF0" w14:textId="77777777" w:rsidR="0007260F" w:rsidRDefault="00CB465C">
      <w:pPr>
        <w:pStyle w:val="bulletlist"/>
        <w:spacing w:after="60" w:line="360" w:lineRule="auto"/>
      </w:pPr>
      <w:r>
        <w:t>Store chunk embeddings in Qdrant and support semantic and hybrid search.</w:t>
      </w:r>
    </w:p>
    <w:p w14:paraId="2FFA3005" w14:textId="77777777" w:rsidR="0007260F" w:rsidRDefault="00CB465C">
      <w:pPr>
        <w:pStyle w:val="bulletlist"/>
        <w:spacing w:after="60" w:line="360" w:lineRule="auto"/>
      </w:pPr>
      <w:r>
        <w:t>Secure the REST API with JWT, BCrypt, role permissions and per-document grants, applied on every endpoint.</w:t>
      </w:r>
    </w:p>
    <w:p w14:paraId="2C10F9B2" w14:textId="77777777" w:rsidR="0007260F" w:rsidRDefault="00CB465C">
      <w:pPr>
        <w:pStyle w:val="bulletlist"/>
        <w:spacing w:after="60" w:line="360" w:lineRule="auto"/>
      </w:pPr>
      <w:r>
        <w:t>Keep the three databases consistent on upload and delete, then containerise, test and deploy on free hosting.</w:t>
      </w:r>
    </w:p>
    <w:p w14:paraId="2247FF40" w14:textId="77777777" w:rsidR="0007260F" w:rsidRDefault="00CB465C">
      <w:pPr>
        <w:pStyle w:val="BodyText"/>
        <w:spacing w:line="360" w:lineRule="auto"/>
        <w:ind w:firstLine="0"/>
      </w:pPr>
      <w:r>
        <w:rPr>
          <w:b/>
          <w:bCs/>
        </w:rPr>
        <w:t>Scope.</w:t>
      </w:r>
      <w:r>
        <w:t xml:space="preserve"> The project is Project 1 of the course portfolio and covers its five modules: user and role management, the knowledge repository, document and semantic search, REST APIs with authentication, and deployment, testing and documentation. Evaluation uses a demo corpus of 315 English documents in six categories. Section 2 describes the design, Section 3 the experiments and Section 4 the results; Section 5 concludes.</w:t>
      </w:r>
    </w:p>
    <w:p w14:paraId="3F180F12" w14:textId="77777777" w:rsidR="0007260F" w:rsidRDefault="00CB465C">
      <w:pPr>
        <w:pStyle w:val="Heading1"/>
        <w:numPr>
          <w:ilvl w:val="0"/>
          <w:numId w:val="26"/>
        </w:numPr>
        <w:spacing w:before="240" w:after="60" w:line="360" w:lineRule="auto"/>
        <w:ind w:left="0" w:firstLine="0"/>
        <w:jc w:val="both"/>
        <w:rPr>
          <w:b/>
          <w:bCs/>
        </w:rPr>
      </w:pPr>
      <w:bookmarkStart w:id="1" w:name="_Toc242149158"/>
      <w:r>
        <w:rPr>
          <w:b/>
          <w:bCs/>
        </w:rPr>
        <w:lastRenderedPageBreak/>
        <w:t>Methodology</w:t>
      </w:r>
      <w:bookmarkEnd w:id="1"/>
    </w:p>
    <w:p w14:paraId="1906F0B2" w14:textId="77777777" w:rsidR="0007260F" w:rsidRDefault="00CB465C">
      <w:pPr>
        <w:pStyle w:val="Heading2"/>
        <w:numPr>
          <w:ilvl w:val="1"/>
          <w:numId w:val="26"/>
        </w:numPr>
        <w:spacing w:after="0" w:line="360" w:lineRule="auto"/>
        <w:ind w:left="0" w:firstLine="0"/>
        <w:jc w:val="both"/>
      </w:pPr>
      <w:bookmarkStart w:id="2" w:name="_Toc242149159"/>
      <w:r>
        <w:t>Requirements and Architecture</w:t>
      </w:r>
      <w:bookmarkEnd w:id="2"/>
    </w:p>
    <w:p w14:paraId="3A4C9742" w14:textId="77777777" w:rsidR="0007260F" w:rsidRDefault="00CB465C">
      <w:pPr>
        <w:pStyle w:val="BodyText"/>
        <w:spacing w:line="360" w:lineRule="auto"/>
        <w:ind w:firstLine="0"/>
      </w:pPr>
      <w:r>
        <w:rPr>
          <w:b/>
          <w:bCs/>
        </w:rPr>
        <w:t>Employees</w:t>
      </w:r>
      <w:r>
        <w:t xml:space="preserve"> search and read documents they may access; </w:t>
      </w:r>
      <w:r>
        <w:rPr>
          <w:b/>
          <w:bCs/>
        </w:rPr>
        <w:t>managers</w:t>
      </w:r>
      <w:r>
        <w:t xml:space="preserve"> can also upload and share their own documents; </w:t>
      </w:r>
      <w:r>
        <w:rPr>
          <w:b/>
          <w:bCs/>
        </w:rPr>
        <w:t>administrators</w:t>
      </w:r>
      <w:r>
        <w:t xml:space="preserve"> read everything and manage accounts. Table 1 maps the handbook’s modules to what was built, and Figure 1 shows the three tiers.</w:t>
      </w:r>
    </w:p>
    <w:p w14:paraId="27539A77" w14:textId="43B393CE" w:rsidR="0007260F" w:rsidRDefault="00CB465C">
      <w:pPr>
        <w:pStyle w:val="tablehead"/>
        <w:keepNext/>
        <w:numPr>
          <w:ilvl w:val="0"/>
          <w:numId w:val="0"/>
        </w:numPr>
        <w:spacing w:before="200" w:after="80"/>
        <w:rPr>
          <w:smallCaps w:val="0"/>
          <w:sz w:val="18"/>
          <w:szCs w:val="18"/>
        </w:rPr>
      </w:pPr>
      <w:bookmarkStart w:id="3" w:name="_Toc242149183"/>
      <w:r>
        <w:rPr>
          <w:b/>
          <w:smallCaps w:val="0"/>
          <w:sz w:val="18"/>
          <w:szCs w:val="18"/>
        </w:rPr>
        <w:t xml:space="preserve">Table </w:t>
      </w:r>
      <w:r>
        <w:fldChar w:fldCharType="begin"/>
      </w:r>
      <w:r>
        <w:instrText xml:space="preserve"> SEQ Table \* ARABIC </w:instrText>
      </w:r>
      <w:r>
        <w:fldChar w:fldCharType="separate"/>
      </w:r>
      <w:r w:rsidR="00065A6C">
        <w:t>1</w:t>
      </w:r>
      <w:r>
        <w:fldChar w:fldCharType="end"/>
      </w:r>
      <w:r>
        <w:rPr>
          <w:smallCaps w:val="0"/>
          <w:sz w:val="18"/>
          <w:szCs w:val="18"/>
        </w:rPr>
        <w:t>: Project modules and their implementation</w:t>
      </w:r>
      <w:bookmarkEnd w:id="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024"/>
        <w:gridCol w:w="7056"/>
      </w:tblGrid>
      <w:tr w:rsidR="0007260F" w14:paraId="73046424" w14:textId="77777777">
        <w:trPr>
          <w:cantSplit/>
          <w:tblHeader/>
          <w:jc w:val="center"/>
        </w:trPr>
        <w:tc>
          <w:tcPr>
            <w:tcW w:w="3024" w:type="dxa"/>
            <w:shd w:val="clear" w:color="auto" w:fill="E3EAF2"/>
          </w:tcPr>
          <w:p w14:paraId="4D5998C1" w14:textId="77777777" w:rsidR="0007260F" w:rsidRDefault="00CB465C">
            <w:pPr>
              <w:pStyle w:val="tablecolhead"/>
              <w:keepNext/>
              <w:jc w:val="left"/>
              <w:rPr>
                <w:sz w:val="18"/>
                <w:szCs w:val="18"/>
              </w:rPr>
            </w:pPr>
            <w:r>
              <w:rPr>
                <w:sz w:val="18"/>
                <w:szCs w:val="18"/>
              </w:rPr>
              <w:t>Handbook module</w:t>
            </w:r>
          </w:p>
        </w:tc>
        <w:tc>
          <w:tcPr>
            <w:tcW w:w="7056" w:type="dxa"/>
            <w:shd w:val="clear" w:color="auto" w:fill="E3EAF2"/>
          </w:tcPr>
          <w:p w14:paraId="0145EF92" w14:textId="77777777" w:rsidR="0007260F" w:rsidRDefault="00CB465C">
            <w:pPr>
              <w:pStyle w:val="tablecolhead"/>
              <w:keepNext/>
              <w:jc w:val="left"/>
              <w:rPr>
                <w:sz w:val="18"/>
                <w:szCs w:val="18"/>
              </w:rPr>
            </w:pPr>
            <w:r>
              <w:rPr>
                <w:sz w:val="18"/>
                <w:szCs w:val="18"/>
              </w:rPr>
              <w:t>Implementation</w:t>
            </w:r>
          </w:p>
        </w:tc>
      </w:tr>
      <w:tr w:rsidR="0007260F" w14:paraId="7541D401" w14:textId="77777777">
        <w:trPr>
          <w:cantSplit/>
          <w:jc w:val="center"/>
        </w:trPr>
        <w:tc>
          <w:tcPr>
            <w:tcW w:w="3024" w:type="dxa"/>
          </w:tcPr>
          <w:p w14:paraId="0A82AA73" w14:textId="77777777" w:rsidR="0007260F" w:rsidRDefault="00CB465C">
            <w:pPr>
              <w:pStyle w:val="tablecopy"/>
              <w:keepNext/>
              <w:jc w:val="left"/>
              <w:rPr>
                <w:sz w:val="18"/>
                <w:szCs w:val="18"/>
              </w:rPr>
            </w:pPr>
            <w:r>
              <w:rPr>
                <w:sz w:val="18"/>
                <w:szCs w:val="18"/>
              </w:rPr>
              <w:t>1. User and role management</w:t>
            </w:r>
          </w:p>
        </w:tc>
        <w:tc>
          <w:tcPr>
            <w:tcW w:w="7056" w:type="dxa"/>
          </w:tcPr>
          <w:p w14:paraId="51D1B60C" w14:textId="77777777" w:rsidR="0007260F" w:rsidRDefault="00CB465C">
            <w:pPr>
              <w:pStyle w:val="tablecopy"/>
              <w:keepNext/>
              <w:jc w:val="left"/>
              <w:rPr>
                <w:sz w:val="18"/>
                <w:szCs w:val="18"/>
              </w:rPr>
            </w:pPr>
            <w:r>
              <w:rPr>
                <w:sz w:val="18"/>
                <w:szCs w:val="18"/>
              </w:rPr>
              <w:t>Users, roles, permissions and junction tables; admin page to create users, change roles, disable accounts, reset passwords</w:t>
            </w:r>
          </w:p>
        </w:tc>
      </w:tr>
      <w:tr w:rsidR="0007260F" w14:paraId="53AFE353" w14:textId="77777777">
        <w:trPr>
          <w:cantSplit/>
          <w:jc w:val="center"/>
        </w:trPr>
        <w:tc>
          <w:tcPr>
            <w:tcW w:w="3024" w:type="dxa"/>
          </w:tcPr>
          <w:p w14:paraId="796F2EE9" w14:textId="77777777" w:rsidR="0007260F" w:rsidRDefault="00CB465C">
            <w:pPr>
              <w:pStyle w:val="tablecopy"/>
              <w:keepNext/>
              <w:jc w:val="left"/>
              <w:rPr>
                <w:sz w:val="18"/>
                <w:szCs w:val="18"/>
              </w:rPr>
            </w:pPr>
            <w:r>
              <w:rPr>
                <w:sz w:val="18"/>
                <w:szCs w:val="18"/>
              </w:rPr>
              <w:t>2. Knowledge repository</w:t>
            </w:r>
          </w:p>
        </w:tc>
        <w:tc>
          <w:tcPr>
            <w:tcW w:w="7056" w:type="dxa"/>
          </w:tcPr>
          <w:p w14:paraId="396786EC" w14:textId="77777777" w:rsidR="0007260F" w:rsidRDefault="00CB465C">
            <w:pPr>
              <w:pStyle w:val="tablecopy"/>
              <w:keepNext/>
              <w:jc w:val="left"/>
              <w:rPr>
                <w:sz w:val="18"/>
                <w:szCs w:val="18"/>
              </w:rPr>
            </w:pPr>
            <w:r>
              <w:rPr>
                <w:sz w:val="18"/>
                <w:szCs w:val="18"/>
              </w:rPr>
              <w:t>Metadata and versions in PostgreSQL, text and chunks in MongoDB; PDF, DOCX, TXT and MD upload; paged, filtered repository; delete</w:t>
            </w:r>
          </w:p>
        </w:tc>
      </w:tr>
      <w:tr w:rsidR="0007260F" w14:paraId="1D2F2964" w14:textId="77777777">
        <w:trPr>
          <w:cantSplit/>
          <w:jc w:val="center"/>
        </w:trPr>
        <w:tc>
          <w:tcPr>
            <w:tcW w:w="3024" w:type="dxa"/>
          </w:tcPr>
          <w:p w14:paraId="1DB0CDF5" w14:textId="77777777" w:rsidR="0007260F" w:rsidRDefault="00CB465C">
            <w:pPr>
              <w:pStyle w:val="tablecopy"/>
              <w:keepNext/>
              <w:jc w:val="left"/>
              <w:rPr>
                <w:sz w:val="18"/>
                <w:szCs w:val="18"/>
              </w:rPr>
            </w:pPr>
            <w:r>
              <w:rPr>
                <w:sz w:val="18"/>
                <w:szCs w:val="18"/>
              </w:rPr>
              <w:t>3. Document and semantic search</w:t>
            </w:r>
          </w:p>
        </w:tc>
        <w:tc>
          <w:tcPr>
            <w:tcW w:w="7056" w:type="dxa"/>
          </w:tcPr>
          <w:p w14:paraId="22D9EB93" w14:textId="77777777" w:rsidR="0007260F" w:rsidRDefault="00CB465C">
            <w:pPr>
              <w:pStyle w:val="tablecopy"/>
              <w:keepNext/>
              <w:jc w:val="left"/>
              <w:rPr>
                <w:sz w:val="18"/>
                <w:szCs w:val="18"/>
              </w:rPr>
            </w:pPr>
            <w:r>
              <w:rPr>
                <w:sz w:val="18"/>
                <w:szCs w:val="18"/>
              </w:rPr>
              <w:t>Hybrid, semantic, keyword and fuzzy modes; MiniLM embeddings in Qdrant; per-user search history</w:t>
            </w:r>
          </w:p>
        </w:tc>
      </w:tr>
      <w:tr w:rsidR="0007260F" w14:paraId="3F785EF8" w14:textId="77777777">
        <w:trPr>
          <w:cantSplit/>
          <w:jc w:val="center"/>
        </w:trPr>
        <w:tc>
          <w:tcPr>
            <w:tcW w:w="3024" w:type="dxa"/>
          </w:tcPr>
          <w:p w14:paraId="3553A3A4" w14:textId="77777777" w:rsidR="0007260F" w:rsidRDefault="00CB465C">
            <w:pPr>
              <w:pStyle w:val="tablecopy"/>
              <w:keepNext/>
              <w:jc w:val="left"/>
              <w:rPr>
                <w:sz w:val="18"/>
                <w:szCs w:val="18"/>
              </w:rPr>
            </w:pPr>
            <w:r>
              <w:rPr>
                <w:sz w:val="18"/>
                <w:szCs w:val="18"/>
              </w:rPr>
              <w:t>4. REST API and authentication</w:t>
            </w:r>
          </w:p>
        </w:tc>
        <w:tc>
          <w:tcPr>
            <w:tcW w:w="7056" w:type="dxa"/>
          </w:tcPr>
          <w:p w14:paraId="64B99AE6" w14:textId="77777777" w:rsidR="0007260F" w:rsidRDefault="00CB465C">
            <w:pPr>
              <w:pStyle w:val="tablecopy"/>
              <w:keepNext/>
              <w:jc w:val="left"/>
              <w:rPr>
                <w:sz w:val="18"/>
                <w:szCs w:val="18"/>
              </w:rPr>
            </w:pPr>
            <w:r>
              <w:rPr>
                <w:sz w:val="18"/>
                <w:szCs w:val="18"/>
              </w:rPr>
              <w:t>Spring Boot REST API; JWT sign-in; BCrypt; permission-based access; per-document grants</w:t>
            </w:r>
          </w:p>
        </w:tc>
      </w:tr>
      <w:tr w:rsidR="0007260F" w14:paraId="0E1FBF32" w14:textId="77777777">
        <w:trPr>
          <w:cantSplit/>
          <w:jc w:val="center"/>
        </w:trPr>
        <w:tc>
          <w:tcPr>
            <w:tcW w:w="3024" w:type="dxa"/>
          </w:tcPr>
          <w:p w14:paraId="07E01BC6" w14:textId="77777777" w:rsidR="0007260F" w:rsidRDefault="00CB465C">
            <w:pPr>
              <w:pStyle w:val="tablecopy"/>
              <w:jc w:val="left"/>
              <w:rPr>
                <w:sz w:val="18"/>
                <w:szCs w:val="18"/>
              </w:rPr>
            </w:pPr>
            <w:r>
              <w:rPr>
                <w:sz w:val="18"/>
                <w:szCs w:val="18"/>
              </w:rPr>
              <w:t>5. Deployment, testing, documentation</w:t>
            </w:r>
          </w:p>
        </w:tc>
        <w:tc>
          <w:tcPr>
            <w:tcW w:w="7056" w:type="dxa"/>
          </w:tcPr>
          <w:p w14:paraId="3B963FF0" w14:textId="77777777" w:rsidR="0007260F" w:rsidRDefault="00CB465C">
            <w:pPr>
              <w:pStyle w:val="tablecopy"/>
              <w:jc w:val="left"/>
              <w:rPr>
                <w:sz w:val="18"/>
                <w:szCs w:val="18"/>
              </w:rPr>
            </w:pPr>
            <w:r>
              <w:rPr>
                <w:sz w:val="18"/>
                <w:szCs w:val="18"/>
              </w:rPr>
              <w:t>Docker images and Compose; 191 backend and 148 frontend tests; smoke and load tests; live on free hosting</w:t>
            </w:r>
          </w:p>
        </w:tc>
      </w:tr>
    </w:tbl>
    <w:p w14:paraId="72F68EF1" w14:textId="77777777" w:rsidR="0007260F" w:rsidRDefault="0007260F">
      <w:pPr>
        <w:pStyle w:val="BodyText"/>
        <w:spacing w:after="60" w:line="240" w:lineRule="auto"/>
        <w:ind w:firstLine="0"/>
      </w:pPr>
    </w:p>
    <w:p w14:paraId="77D6B313" w14:textId="77777777" w:rsidR="0007260F" w:rsidRDefault="00CB465C">
      <w:pPr>
        <w:pStyle w:val="BodyText"/>
        <w:spacing w:line="360" w:lineRule="auto"/>
        <w:ind w:firstLine="0"/>
      </w:pPr>
      <w:r>
        <w:t xml:space="preserve">The React frontend is served by Vercel, which also forwards </w:t>
      </w:r>
      <w:r>
        <w:rPr>
          <w:rFonts w:ascii="Consolas" w:hAnsi="Consolas" w:cs="Consolas"/>
          <w:sz w:val="18"/>
          <w:szCs w:val="18"/>
        </w:rPr>
        <w:t>/api</w:t>
      </w:r>
      <w:r>
        <w:t xml:space="preserve"> to the backend, so the browser talks to one origin. The Spring Boot backend authenticates each request, applies the business rules and talks to PostgreSQL through JPA, to MongoDB through Spring Data and to Qdrant over gRPC. The embedding model runs inside the backend through ONNX Runtime, so no model server is needed.</w:t>
      </w:r>
    </w:p>
    <w:p w14:paraId="02A0E61A" w14:textId="77777777" w:rsidR="0007260F" w:rsidRDefault="00CB465C">
      <w:pPr>
        <w:pStyle w:val="BodyText"/>
        <w:keepNext/>
        <w:spacing w:before="120" w:after="0" w:line="240" w:lineRule="auto"/>
        <w:ind w:firstLine="0"/>
        <w:jc w:val="center"/>
      </w:pPr>
      <w:r>
        <w:rPr>
          <w:noProof/>
        </w:rPr>
        <w:drawing>
          <wp:inline distT="0" distB="0" distL="0" distR="0" wp14:anchorId="7553A607" wp14:editId="2515416C">
            <wp:extent cx="6217920" cy="3887551"/>
            <wp:effectExtent l="0" t="0" r="0" b="0"/>
            <wp:docPr id="3001" name="Figure 3001" descr="Three-tier architecture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report_3001.png"/>
                    <pic:cNvPicPr/>
                  </pic:nvPicPr>
                  <pic:blipFill>
                    <a:blip r:embed="rId10">
                      <a:extLst>
                        <a:ext uri="{96DAC541-7B7A-43D3-8B79-37D633B846F1}">
                          <asvg:svgBlip xmlns:asvg="http://schemas.microsoft.com/office/drawing/2016/SVG/main" r:embed="rId11"/>
                        </a:ext>
                      </a:extLst>
                    </a:blip>
                    <a:stretch>
                      <a:fillRect/>
                    </a:stretch>
                  </pic:blipFill>
                  <pic:spPr>
                    <a:xfrm>
                      <a:off x="0" y="0"/>
                      <a:ext cx="6217920" cy="3887551"/>
                    </a:xfrm>
                    <a:prstGeom prst="rect">
                      <a:avLst/>
                    </a:prstGeom>
                  </pic:spPr>
                </pic:pic>
              </a:graphicData>
            </a:graphic>
          </wp:inline>
        </w:drawing>
      </w:r>
    </w:p>
    <w:p w14:paraId="71A83335" w14:textId="29F022C0" w:rsidR="0007260F" w:rsidRDefault="00CB465C">
      <w:pPr>
        <w:pStyle w:val="figurecaption"/>
        <w:numPr>
          <w:ilvl w:val="0"/>
          <w:numId w:val="0"/>
        </w:numPr>
        <w:jc w:val="center"/>
        <w:rPr>
          <w:sz w:val="18"/>
          <w:szCs w:val="18"/>
        </w:rPr>
      </w:pPr>
      <w:bookmarkStart w:id="4" w:name="_Toc242149171"/>
      <w:r>
        <w:rPr>
          <w:b/>
          <w:sz w:val="18"/>
          <w:szCs w:val="18"/>
        </w:rPr>
        <w:t xml:space="preserve">Figure </w:t>
      </w:r>
      <w:r>
        <w:fldChar w:fldCharType="begin"/>
      </w:r>
      <w:r>
        <w:instrText xml:space="preserve"> SEQ Figure \* ARABIC </w:instrText>
      </w:r>
      <w:r>
        <w:fldChar w:fldCharType="separate"/>
      </w:r>
      <w:r w:rsidR="00065A6C">
        <w:t>1</w:t>
      </w:r>
      <w:r>
        <w:fldChar w:fldCharType="end"/>
      </w:r>
      <w:r>
        <w:rPr>
          <w:sz w:val="18"/>
          <w:szCs w:val="18"/>
        </w:rPr>
        <w:t>: Three-tier architecture of the platform</w:t>
      </w:r>
      <w:bookmarkEnd w:id="4"/>
    </w:p>
    <w:p w14:paraId="5CC16833" w14:textId="77777777" w:rsidR="0007260F" w:rsidRDefault="00CB465C">
      <w:pPr>
        <w:pStyle w:val="Heading2"/>
        <w:numPr>
          <w:ilvl w:val="1"/>
          <w:numId w:val="26"/>
        </w:numPr>
        <w:spacing w:after="0" w:line="360" w:lineRule="auto"/>
        <w:ind w:left="0" w:firstLine="0"/>
        <w:jc w:val="both"/>
      </w:pPr>
      <w:bookmarkStart w:id="5" w:name="_Toc242149160"/>
      <w:r>
        <w:lastRenderedPageBreak/>
        <w:t>Relational Design in PostgreSQL</w:t>
      </w:r>
      <w:bookmarkEnd w:id="5"/>
    </w:p>
    <w:p w14:paraId="02C74552" w14:textId="77777777" w:rsidR="0007260F" w:rsidRDefault="00CB465C">
      <w:pPr>
        <w:pStyle w:val="BodyText"/>
        <w:spacing w:line="360" w:lineRule="auto"/>
        <w:ind w:firstLine="0"/>
      </w:pPr>
      <w:r>
        <w:t>PostgreSQL is the system of record: it decides who exists, what they may do and which documents exist. Its twelve tables (Figure 2, Table 2) resolve the two many-to-many relationships (users–roles, roles–permissions) through junction tables with composite keys, and give each document a category, an owner, versions, tags, grants and search history.</w:t>
      </w:r>
    </w:p>
    <w:p w14:paraId="31BB17A2" w14:textId="77777777" w:rsidR="0007260F" w:rsidRDefault="00CB465C">
      <w:pPr>
        <w:pStyle w:val="BodyText"/>
        <w:keepNext/>
        <w:spacing w:before="120" w:after="0" w:line="240" w:lineRule="auto"/>
        <w:ind w:firstLine="0"/>
        <w:jc w:val="center"/>
      </w:pPr>
      <w:r>
        <w:rPr>
          <w:noProof/>
        </w:rPr>
        <w:drawing>
          <wp:inline distT="0" distB="0" distL="0" distR="0" wp14:anchorId="3B7B8ED9" wp14:editId="0E23E0AB">
            <wp:extent cx="6217920" cy="4228185"/>
            <wp:effectExtent l="0" t="0" r="0" b="0"/>
            <wp:docPr id="3002" name="Figure 3002" descr="Entity-relationship diagram of the PostgreSQL schema (crow’s-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eport_3002.png"/>
                    <pic:cNvPicPr/>
                  </pic:nvPicPr>
                  <pic:blipFill>
                    <a:blip r:embed="rId12">
                      <a:extLst>
                        <a:ext uri="{96DAC541-7B7A-43D3-8B79-37D633B846F1}">
                          <asvg:svgBlip xmlns:asvg="http://schemas.microsoft.com/office/drawing/2016/SVG/main" r:embed="rId13"/>
                        </a:ext>
                      </a:extLst>
                    </a:blip>
                    <a:stretch>
                      <a:fillRect/>
                    </a:stretch>
                  </pic:blipFill>
                  <pic:spPr>
                    <a:xfrm>
                      <a:off x="0" y="0"/>
                      <a:ext cx="6217920" cy="4228185"/>
                    </a:xfrm>
                    <a:prstGeom prst="rect">
                      <a:avLst/>
                    </a:prstGeom>
                  </pic:spPr>
                </pic:pic>
              </a:graphicData>
            </a:graphic>
          </wp:inline>
        </w:drawing>
      </w:r>
    </w:p>
    <w:p w14:paraId="71866835" w14:textId="74AAD8C9" w:rsidR="0007260F" w:rsidRDefault="00CB465C">
      <w:pPr>
        <w:pStyle w:val="figurecaption"/>
        <w:numPr>
          <w:ilvl w:val="0"/>
          <w:numId w:val="0"/>
        </w:numPr>
        <w:jc w:val="center"/>
        <w:rPr>
          <w:sz w:val="18"/>
          <w:szCs w:val="18"/>
        </w:rPr>
      </w:pPr>
      <w:bookmarkStart w:id="6" w:name="_Toc242149172"/>
      <w:r>
        <w:rPr>
          <w:b/>
          <w:sz w:val="18"/>
          <w:szCs w:val="18"/>
        </w:rPr>
        <w:t xml:space="preserve">Figure </w:t>
      </w:r>
      <w:r>
        <w:fldChar w:fldCharType="begin"/>
      </w:r>
      <w:r>
        <w:instrText xml:space="preserve"> SEQ Figure \* ARABIC </w:instrText>
      </w:r>
      <w:r>
        <w:fldChar w:fldCharType="separate"/>
      </w:r>
      <w:r w:rsidR="00065A6C">
        <w:t>2</w:t>
      </w:r>
      <w:r>
        <w:fldChar w:fldCharType="end"/>
      </w:r>
      <w:r>
        <w:rPr>
          <w:sz w:val="18"/>
          <w:szCs w:val="18"/>
        </w:rPr>
        <w:t>: Entity-relationship diagram of the PostgreSQL schema (crow’s-foot notation)</w:t>
      </w:r>
      <w:bookmarkEnd w:id="6"/>
    </w:p>
    <w:p w14:paraId="4C58BF9A" w14:textId="363A7CC4" w:rsidR="0007260F" w:rsidRDefault="00CB465C">
      <w:pPr>
        <w:pStyle w:val="tablehead"/>
        <w:keepNext/>
        <w:numPr>
          <w:ilvl w:val="0"/>
          <w:numId w:val="0"/>
        </w:numPr>
        <w:spacing w:before="200" w:after="80"/>
        <w:rPr>
          <w:smallCaps w:val="0"/>
          <w:sz w:val="18"/>
          <w:szCs w:val="18"/>
        </w:rPr>
      </w:pPr>
      <w:bookmarkStart w:id="7" w:name="_Toc242149184"/>
      <w:r>
        <w:rPr>
          <w:b/>
          <w:smallCaps w:val="0"/>
          <w:sz w:val="18"/>
          <w:szCs w:val="18"/>
        </w:rPr>
        <w:t xml:space="preserve">Table </w:t>
      </w:r>
      <w:r>
        <w:fldChar w:fldCharType="begin"/>
      </w:r>
      <w:r>
        <w:instrText xml:space="preserve"> SEQ Table \* ARABIC </w:instrText>
      </w:r>
      <w:r>
        <w:fldChar w:fldCharType="separate"/>
      </w:r>
      <w:r w:rsidR="00065A6C">
        <w:t>2</w:t>
      </w:r>
      <w:r>
        <w:fldChar w:fldCharType="end"/>
      </w:r>
      <w:r>
        <w:rPr>
          <w:smallCaps w:val="0"/>
          <w:sz w:val="18"/>
          <w:szCs w:val="18"/>
        </w:rPr>
        <w:t>: PostgreSQL tables</w:t>
      </w:r>
      <w:bookmarkEnd w:id="7"/>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592"/>
        <w:gridCol w:w="3600"/>
        <w:gridCol w:w="3888"/>
      </w:tblGrid>
      <w:tr w:rsidR="0007260F" w14:paraId="2B5316AE" w14:textId="77777777">
        <w:trPr>
          <w:cantSplit/>
          <w:tblHeader/>
          <w:jc w:val="center"/>
        </w:trPr>
        <w:tc>
          <w:tcPr>
            <w:tcW w:w="2592" w:type="dxa"/>
            <w:shd w:val="clear" w:color="auto" w:fill="E3EAF2"/>
          </w:tcPr>
          <w:p w14:paraId="03BB44A6" w14:textId="77777777" w:rsidR="0007260F" w:rsidRDefault="00CB465C">
            <w:pPr>
              <w:pStyle w:val="tablecolhead"/>
              <w:keepNext/>
              <w:jc w:val="left"/>
              <w:rPr>
                <w:sz w:val="18"/>
                <w:szCs w:val="18"/>
              </w:rPr>
            </w:pPr>
            <w:r>
              <w:rPr>
                <w:sz w:val="18"/>
                <w:szCs w:val="18"/>
              </w:rPr>
              <w:t>Table</w:t>
            </w:r>
          </w:p>
        </w:tc>
        <w:tc>
          <w:tcPr>
            <w:tcW w:w="3600" w:type="dxa"/>
            <w:shd w:val="clear" w:color="auto" w:fill="E3EAF2"/>
          </w:tcPr>
          <w:p w14:paraId="424555A4" w14:textId="77777777" w:rsidR="0007260F" w:rsidRDefault="00CB465C">
            <w:pPr>
              <w:pStyle w:val="tablecolhead"/>
              <w:keepNext/>
              <w:jc w:val="left"/>
              <w:rPr>
                <w:sz w:val="18"/>
                <w:szCs w:val="18"/>
              </w:rPr>
            </w:pPr>
            <w:r>
              <w:rPr>
                <w:sz w:val="18"/>
                <w:szCs w:val="18"/>
              </w:rPr>
              <w:t>Purpose</w:t>
            </w:r>
          </w:p>
        </w:tc>
        <w:tc>
          <w:tcPr>
            <w:tcW w:w="3888" w:type="dxa"/>
            <w:shd w:val="clear" w:color="auto" w:fill="E3EAF2"/>
          </w:tcPr>
          <w:p w14:paraId="78F35D66" w14:textId="77777777" w:rsidR="0007260F" w:rsidRDefault="00CB465C">
            <w:pPr>
              <w:pStyle w:val="tablecolhead"/>
              <w:keepNext/>
              <w:jc w:val="left"/>
              <w:rPr>
                <w:sz w:val="18"/>
                <w:szCs w:val="18"/>
              </w:rPr>
            </w:pPr>
            <w:r>
              <w:rPr>
                <w:sz w:val="18"/>
                <w:szCs w:val="18"/>
              </w:rPr>
              <w:t>Key constraints</w:t>
            </w:r>
          </w:p>
        </w:tc>
      </w:tr>
      <w:tr w:rsidR="0007260F" w14:paraId="126907C3" w14:textId="77777777">
        <w:trPr>
          <w:cantSplit/>
          <w:jc w:val="center"/>
        </w:trPr>
        <w:tc>
          <w:tcPr>
            <w:tcW w:w="2592" w:type="dxa"/>
          </w:tcPr>
          <w:p w14:paraId="2D99D82B" w14:textId="77777777" w:rsidR="0007260F" w:rsidRDefault="00CB465C">
            <w:pPr>
              <w:pStyle w:val="tablecopy"/>
              <w:keepNext/>
              <w:jc w:val="left"/>
              <w:rPr>
                <w:sz w:val="18"/>
                <w:szCs w:val="18"/>
              </w:rPr>
            </w:pPr>
            <w:r>
              <w:rPr>
                <w:sz w:val="18"/>
                <w:szCs w:val="18"/>
              </w:rPr>
              <w:t>users</w:t>
            </w:r>
          </w:p>
        </w:tc>
        <w:tc>
          <w:tcPr>
            <w:tcW w:w="3600" w:type="dxa"/>
          </w:tcPr>
          <w:p w14:paraId="0206C3FD" w14:textId="77777777" w:rsidR="0007260F" w:rsidRDefault="00CB465C">
            <w:pPr>
              <w:pStyle w:val="tablecopy"/>
              <w:keepNext/>
              <w:jc w:val="left"/>
              <w:rPr>
                <w:sz w:val="18"/>
                <w:szCs w:val="18"/>
              </w:rPr>
            </w:pPr>
            <w:r>
              <w:rPr>
                <w:sz w:val="18"/>
                <w:szCs w:val="18"/>
              </w:rPr>
              <w:t>Accounts</w:t>
            </w:r>
          </w:p>
        </w:tc>
        <w:tc>
          <w:tcPr>
            <w:tcW w:w="3888" w:type="dxa"/>
          </w:tcPr>
          <w:p w14:paraId="589976A2" w14:textId="77777777" w:rsidR="0007260F" w:rsidRDefault="00CB465C">
            <w:pPr>
              <w:pStyle w:val="tablecopy"/>
              <w:keepNext/>
              <w:jc w:val="left"/>
              <w:rPr>
                <w:sz w:val="18"/>
                <w:szCs w:val="18"/>
              </w:rPr>
            </w:pPr>
            <w:r>
              <w:rPr>
                <w:sz w:val="18"/>
                <w:szCs w:val="18"/>
              </w:rPr>
              <w:t>UNIQUE username, email; BCrypt hash; is_active</w:t>
            </w:r>
          </w:p>
        </w:tc>
      </w:tr>
      <w:tr w:rsidR="0007260F" w14:paraId="43AF6E19" w14:textId="77777777">
        <w:trPr>
          <w:cantSplit/>
          <w:jc w:val="center"/>
        </w:trPr>
        <w:tc>
          <w:tcPr>
            <w:tcW w:w="2592" w:type="dxa"/>
          </w:tcPr>
          <w:p w14:paraId="625B8553" w14:textId="77777777" w:rsidR="0007260F" w:rsidRDefault="00CB465C">
            <w:pPr>
              <w:pStyle w:val="tablecopy"/>
              <w:keepNext/>
              <w:jc w:val="left"/>
              <w:rPr>
                <w:sz w:val="18"/>
                <w:szCs w:val="18"/>
              </w:rPr>
            </w:pPr>
            <w:r>
              <w:rPr>
                <w:sz w:val="18"/>
                <w:szCs w:val="18"/>
              </w:rPr>
              <w:t>roles, permissions</w:t>
            </w:r>
          </w:p>
        </w:tc>
        <w:tc>
          <w:tcPr>
            <w:tcW w:w="3600" w:type="dxa"/>
          </w:tcPr>
          <w:p w14:paraId="6C16B7E9" w14:textId="77777777" w:rsidR="0007260F" w:rsidRDefault="00CB465C">
            <w:pPr>
              <w:pStyle w:val="tablecopy"/>
              <w:keepNext/>
              <w:jc w:val="left"/>
              <w:rPr>
                <w:sz w:val="18"/>
                <w:szCs w:val="18"/>
              </w:rPr>
            </w:pPr>
            <w:r>
              <w:rPr>
                <w:sz w:val="18"/>
                <w:szCs w:val="18"/>
              </w:rPr>
              <w:t>ADMIN, MANAGER, EMPLOYEE and permission names</w:t>
            </w:r>
          </w:p>
        </w:tc>
        <w:tc>
          <w:tcPr>
            <w:tcW w:w="3888" w:type="dxa"/>
          </w:tcPr>
          <w:p w14:paraId="3E9A6207" w14:textId="77777777" w:rsidR="0007260F" w:rsidRDefault="00CB465C">
            <w:pPr>
              <w:pStyle w:val="tablecopy"/>
              <w:keepNext/>
              <w:jc w:val="left"/>
              <w:rPr>
                <w:sz w:val="18"/>
                <w:szCs w:val="18"/>
              </w:rPr>
            </w:pPr>
            <w:r>
              <w:rPr>
                <w:sz w:val="18"/>
                <w:szCs w:val="18"/>
              </w:rPr>
              <w:t>UNIQUE name</w:t>
            </w:r>
          </w:p>
        </w:tc>
      </w:tr>
      <w:tr w:rsidR="0007260F" w14:paraId="1B3646AC" w14:textId="77777777">
        <w:trPr>
          <w:cantSplit/>
          <w:jc w:val="center"/>
        </w:trPr>
        <w:tc>
          <w:tcPr>
            <w:tcW w:w="2592" w:type="dxa"/>
          </w:tcPr>
          <w:p w14:paraId="3C1FA0D4" w14:textId="77777777" w:rsidR="0007260F" w:rsidRDefault="00CB465C">
            <w:pPr>
              <w:pStyle w:val="tablecopy"/>
              <w:keepNext/>
              <w:jc w:val="left"/>
              <w:rPr>
                <w:sz w:val="18"/>
                <w:szCs w:val="18"/>
              </w:rPr>
            </w:pPr>
            <w:r>
              <w:rPr>
                <w:sz w:val="18"/>
                <w:szCs w:val="18"/>
              </w:rPr>
              <w:t>user_roles, role_permissions</w:t>
            </w:r>
          </w:p>
        </w:tc>
        <w:tc>
          <w:tcPr>
            <w:tcW w:w="3600" w:type="dxa"/>
          </w:tcPr>
          <w:p w14:paraId="2469C680" w14:textId="77777777" w:rsidR="0007260F" w:rsidRDefault="00CB465C">
            <w:pPr>
              <w:pStyle w:val="tablecopy"/>
              <w:keepNext/>
              <w:jc w:val="left"/>
              <w:rPr>
                <w:sz w:val="18"/>
                <w:szCs w:val="18"/>
              </w:rPr>
            </w:pPr>
            <w:r>
              <w:rPr>
                <w:sz w:val="18"/>
                <w:szCs w:val="18"/>
              </w:rPr>
              <w:t>Many-to-many links</w:t>
            </w:r>
          </w:p>
        </w:tc>
        <w:tc>
          <w:tcPr>
            <w:tcW w:w="3888" w:type="dxa"/>
          </w:tcPr>
          <w:p w14:paraId="08F0DC0B" w14:textId="77777777" w:rsidR="0007260F" w:rsidRDefault="00CB465C">
            <w:pPr>
              <w:pStyle w:val="tablecopy"/>
              <w:keepNext/>
              <w:jc w:val="left"/>
              <w:rPr>
                <w:sz w:val="18"/>
                <w:szCs w:val="18"/>
              </w:rPr>
            </w:pPr>
            <w:r>
              <w:rPr>
                <w:sz w:val="18"/>
                <w:szCs w:val="18"/>
              </w:rPr>
              <w:t>Composite PK; ON DELETE CASCADE</w:t>
            </w:r>
          </w:p>
        </w:tc>
      </w:tr>
      <w:tr w:rsidR="0007260F" w14:paraId="5B442B63" w14:textId="77777777">
        <w:trPr>
          <w:cantSplit/>
          <w:jc w:val="center"/>
        </w:trPr>
        <w:tc>
          <w:tcPr>
            <w:tcW w:w="2592" w:type="dxa"/>
          </w:tcPr>
          <w:p w14:paraId="0C420290" w14:textId="77777777" w:rsidR="0007260F" w:rsidRDefault="00CB465C">
            <w:pPr>
              <w:pStyle w:val="tablecopy"/>
              <w:keepNext/>
              <w:jc w:val="left"/>
              <w:rPr>
                <w:sz w:val="18"/>
                <w:szCs w:val="18"/>
              </w:rPr>
            </w:pPr>
            <w:r>
              <w:rPr>
                <w:sz w:val="18"/>
                <w:szCs w:val="18"/>
              </w:rPr>
              <w:t>categories</w:t>
            </w:r>
          </w:p>
        </w:tc>
        <w:tc>
          <w:tcPr>
            <w:tcW w:w="3600" w:type="dxa"/>
          </w:tcPr>
          <w:p w14:paraId="5B690C21" w14:textId="77777777" w:rsidR="0007260F" w:rsidRDefault="00CB465C">
            <w:pPr>
              <w:pStyle w:val="tablecopy"/>
              <w:keepNext/>
              <w:jc w:val="left"/>
              <w:rPr>
                <w:sz w:val="18"/>
                <w:szCs w:val="18"/>
              </w:rPr>
            </w:pPr>
            <w:r>
              <w:rPr>
                <w:sz w:val="18"/>
                <w:szCs w:val="18"/>
              </w:rPr>
              <w:t>Document categories</w:t>
            </w:r>
          </w:p>
        </w:tc>
        <w:tc>
          <w:tcPr>
            <w:tcW w:w="3888" w:type="dxa"/>
          </w:tcPr>
          <w:p w14:paraId="68032235" w14:textId="77777777" w:rsidR="0007260F" w:rsidRDefault="00CB465C">
            <w:pPr>
              <w:pStyle w:val="tablecopy"/>
              <w:keepNext/>
              <w:jc w:val="left"/>
              <w:rPr>
                <w:sz w:val="18"/>
                <w:szCs w:val="18"/>
              </w:rPr>
            </w:pPr>
            <w:r>
              <w:rPr>
                <w:sz w:val="18"/>
                <w:szCs w:val="18"/>
              </w:rPr>
              <w:t>UNIQUE name</w:t>
            </w:r>
          </w:p>
        </w:tc>
      </w:tr>
      <w:tr w:rsidR="0007260F" w14:paraId="29A9EA4A" w14:textId="77777777">
        <w:trPr>
          <w:cantSplit/>
          <w:jc w:val="center"/>
        </w:trPr>
        <w:tc>
          <w:tcPr>
            <w:tcW w:w="2592" w:type="dxa"/>
          </w:tcPr>
          <w:p w14:paraId="61415087" w14:textId="77777777" w:rsidR="0007260F" w:rsidRDefault="00CB465C">
            <w:pPr>
              <w:pStyle w:val="tablecopy"/>
              <w:keepNext/>
              <w:jc w:val="left"/>
              <w:rPr>
                <w:sz w:val="18"/>
                <w:szCs w:val="18"/>
              </w:rPr>
            </w:pPr>
            <w:r>
              <w:rPr>
                <w:sz w:val="18"/>
                <w:szCs w:val="18"/>
              </w:rPr>
              <w:t>documents</w:t>
            </w:r>
          </w:p>
        </w:tc>
        <w:tc>
          <w:tcPr>
            <w:tcW w:w="3600" w:type="dxa"/>
          </w:tcPr>
          <w:p w14:paraId="21BB2389" w14:textId="77777777" w:rsidR="0007260F" w:rsidRDefault="00CB465C">
            <w:pPr>
              <w:pStyle w:val="tablecopy"/>
              <w:keepNext/>
              <w:jc w:val="left"/>
              <w:rPr>
                <w:sz w:val="18"/>
                <w:szCs w:val="18"/>
              </w:rPr>
            </w:pPr>
            <w:r>
              <w:rPr>
                <w:sz w:val="18"/>
                <w:szCs w:val="18"/>
              </w:rPr>
              <w:t>Metadata and the link to the content</w:t>
            </w:r>
          </w:p>
        </w:tc>
        <w:tc>
          <w:tcPr>
            <w:tcW w:w="3888" w:type="dxa"/>
          </w:tcPr>
          <w:p w14:paraId="234F061A" w14:textId="77777777" w:rsidR="0007260F" w:rsidRDefault="00CB465C">
            <w:pPr>
              <w:pStyle w:val="tablecopy"/>
              <w:keepNext/>
              <w:jc w:val="left"/>
              <w:rPr>
                <w:sz w:val="18"/>
                <w:szCs w:val="18"/>
              </w:rPr>
            </w:pPr>
            <w:r>
              <w:rPr>
                <w:sz w:val="18"/>
                <w:szCs w:val="18"/>
              </w:rPr>
              <w:t>FKs to category and owner (SET NULL); CHECK status</w:t>
            </w:r>
          </w:p>
        </w:tc>
      </w:tr>
      <w:tr w:rsidR="0007260F" w14:paraId="1F089F69" w14:textId="77777777">
        <w:trPr>
          <w:cantSplit/>
          <w:jc w:val="center"/>
        </w:trPr>
        <w:tc>
          <w:tcPr>
            <w:tcW w:w="2592" w:type="dxa"/>
          </w:tcPr>
          <w:p w14:paraId="768DE05D" w14:textId="77777777" w:rsidR="0007260F" w:rsidRDefault="00CB465C">
            <w:pPr>
              <w:pStyle w:val="tablecopy"/>
              <w:keepNext/>
              <w:jc w:val="left"/>
              <w:rPr>
                <w:sz w:val="18"/>
                <w:szCs w:val="18"/>
              </w:rPr>
            </w:pPr>
            <w:r>
              <w:rPr>
                <w:sz w:val="18"/>
                <w:szCs w:val="18"/>
              </w:rPr>
              <w:t>document_versions</w:t>
            </w:r>
          </w:p>
        </w:tc>
        <w:tc>
          <w:tcPr>
            <w:tcW w:w="3600" w:type="dxa"/>
          </w:tcPr>
          <w:p w14:paraId="3BE53490" w14:textId="77777777" w:rsidR="0007260F" w:rsidRDefault="00CB465C">
            <w:pPr>
              <w:pStyle w:val="tablecopy"/>
              <w:keepNext/>
              <w:jc w:val="left"/>
              <w:rPr>
                <w:sz w:val="18"/>
                <w:szCs w:val="18"/>
              </w:rPr>
            </w:pPr>
            <w:r>
              <w:rPr>
                <w:sz w:val="18"/>
                <w:szCs w:val="18"/>
              </w:rPr>
              <w:t>Version history</w:t>
            </w:r>
          </w:p>
        </w:tc>
        <w:tc>
          <w:tcPr>
            <w:tcW w:w="3888" w:type="dxa"/>
          </w:tcPr>
          <w:p w14:paraId="631E5DFD" w14:textId="77777777" w:rsidR="0007260F" w:rsidRDefault="00CB465C">
            <w:pPr>
              <w:pStyle w:val="tablecopy"/>
              <w:keepNext/>
              <w:jc w:val="left"/>
              <w:rPr>
                <w:sz w:val="18"/>
                <w:szCs w:val="18"/>
              </w:rPr>
            </w:pPr>
            <w:r>
              <w:rPr>
                <w:sz w:val="18"/>
                <w:szCs w:val="18"/>
              </w:rPr>
              <w:t>UNIQUE (document, version); CASCADE</w:t>
            </w:r>
          </w:p>
        </w:tc>
      </w:tr>
      <w:tr w:rsidR="0007260F" w14:paraId="5161F254" w14:textId="77777777">
        <w:trPr>
          <w:cantSplit/>
          <w:jc w:val="center"/>
        </w:trPr>
        <w:tc>
          <w:tcPr>
            <w:tcW w:w="2592" w:type="dxa"/>
          </w:tcPr>
          <w:p w14:paraId="28D83339" w14:textId="77777777" w:rsidR="0007260F" w:rsidRDefault="00CB465C">
            <w:pPr>
              <w:pStyle w:val="tablecopy"/>
              <w:keepNext/>
              <w:jc w:val="left"/>
              <w:rPr>
                <w:sz w:val="18"/>
                <w:szCs w:val="18"/>
              </w:rPr>
            </w:pPr>
            <w:r>
              <w:rPr>
                <w:sz w:val="18"/>
                <w:szCs w:val="18"/>
              </w:rPr>
              <w:t>tags, document_tags</w:t>
            </w:r>
          </w:p>
        </w:tc>
        <w:tc>
          <w:tcPr>
            <w:tcW w:w="3600" w:type="dxa"/>
          </w:tcPr>
          <w:p w14:paraId="0931CE67" w14:textId="77777777" w:rsidR="0007260F" w:rsidRDefault="00CB465C">
            <w:pPr>
              <w:pStyle w:val="tablecopy"/>
              <w:keepNext/>
              <w:jc w:val="left"/>
              <w:rPr>
                <w:sz w:val="18"/>
                <w:szCs w:val="18"/>
              </w:rPr>
            </w:pPr>
            <w:r>
              <w:rPr>
                <w:sz w:val="18"/>
                <w:szCs w:val="18"/>
              </w:rPr>
              <w:t>Labels</w:t>
            </w:r>
          </w:p>
        </w:tc>
        <w:tc>
          <w:tcPr>
            <w:tcW w:w="3888" w:type="dxa"/>
          </w:tcPr>
          <w:p w14:paraId="56C7FDD7" w14:textId="77777777" w:rsidR="0007260F" w:rsidRDefault="00CB465C">
            <w:pPr>
              <w:pStyle w:val="tablecopy"/>
              <w:keepNext/>
              <w:jc w:val="left"/>
              <w:rPr>
                <w:sz w:val="18"/>
                <w:szCs w:val="18"/>
              </w:rPr>
            </w:pPr>
            <w:r>
              <w:rPr>
                <w:sz w:val="18"/>
                <w:szCs w:val="18"/>
              </w:rPr>
              <w:t>UNIQUE name; composite PK</w:t>
            </w:r>
          </w:p>
        </w:tc>
      </w:tr>
      <w:tr w:rsidR="0007260F" w14:paraId="0A48CCEA" w14:textId="77777777">
        <w:trPr>
          <w:cantSplit/>
          <w:jc w:val="center"/>
        </w:trPr>
        <w:tc>
          <w:tcPr>
            <w:tcW w:w="2592" w:type="dxa"/>
          </w:tcPr>
          <w:p w14:paraId="359A5676" w14:textId="77777777" w:rsidR="0007260F" w:rsidRDefault="00CB465C">
            <w:pPr>
              <w:pStyle w:val="tablecopy"/>
              <w:keepNext/>
              <w:jc w:val="left"/>
              <w:rPr>
                <w:sz w:val="18"/>
                <w:szCs w:val="18"/>
              </w:rPr>
            </w:pPr>
            <w:r>
              <w:rPr>
                <w:sz w:val="18"/>
                <w:szCs w:val="18"/>
              </w:rPr>
              <w:t>document_permissions</w:t>
            </w:r>
          </w:p>
        </w:tc>
        <w:tc>
          <w:tcPr>
            <w:tcW w:w="3600" w:type="dxa"/>
          </w:tcPr>
          <w:p w14:paraId="7CF3AD74" w14:textId="77777777" w:rsidR="0007260F" w:rsidRDefault="00CB465C">
            <w:pPr>
              <w:pStyle w:val="tablecopy"/>
              <w:keepNext/>
              <w:jc w:val="left"/>
              <w:rPr>
                <w:sz w:val="18"/>
                <w:szCs w:val="18"/>
              </w:rPr>
            </w:pPr>
            <w:r>
              <w:rPr>
                <w:sz w:val="18"/>
                <w:szCs w:val="18"/>
              </w:rPr>
              <w:t>Per-user grants</w:t>
            </w:r>
          </w:p>
        </w:tc>
        <w:tc>
          <w:tcPr>
            <w:tcW w:w="3888" w:type="dxa"/>
          </w:tcPr>
          <w:p w14:paraId="2B522B03" w14:textId="77777777" w:rsidR="0007260F" w:rsidRDefault="00CB465C">
            <w:pPr>
              <w:pStyle w:val="tablecopy"/>
              <w:keepNext/>
              <w:jc w:val="left"/>
              <w:rPr>
                <w:sz w:val="18"/>
                <w:szCs w:val="18"/>
              </w:rPr>
            </w:pPr>
            <w:r>
              <w:rPr>
                <w:sz w:val="18"/>
                <w:szCs w:val="18"/>
              </w:rPr>
              <w:t>CHECK type; UNIQUE (document, user, type)</w:t>
            </w:r>
          </w:p>
        </w:tc>
      </w:tr>
      <w:tr w:rsidR="0007260F" w14:paraId="696D633C" w14:textId="77777777">
        <w:trPr>
          <w:cantSplit/>
          <w:jc w:val="center"/>
        </w:trPr>
        <w:tc>
          <w:tcPr>
            <w:tcW w:w="2592" w:type="dxa"/>
          </w:tcPr>
          <w:p w14:paraId="25E9D0AD" w14:textId="77777777" w:rsidR="0007260F" w:rsidRDefault="00CB465C">
            <w:pPr>
              <w:pStyle w:val="tablecopy"/>
              <w:jc w:val="left"/>
              <w:rPr>
                <w:sz w:val="18"/>
                <w:szCs w:val="18"/>
              </w:rPr>
            </w:pPr>
            <w:r>
              <w:rPr>
                <w:sz w:val="18"/>
                <w:szCs w:val="18"/>
              </w:rPr>
              <w:t>search_history</w:t>
            </w:r>
          </w:p>
        </w:tc>
        <w:tc>
          <w:tcPr>
            <w:tcW w:w="3600" w:type="dxa"/>
          </w:tcPr>
          <w:p w14:paraId="15F74202" w14:textId="77777777" w:rsidR="0007260F" w:rsidRDefault="00CB465C">
            <w:pPr>
              <w:pStyle w:val="tablecopy"/>
              <w:jc w:val="left"/>
              <w:rPr>
                <w:sz w:val="18"/>
                <w:szCs w:val="18"/>
              </w:rPr>
            </w:pPr>
            <w:r>
              <w:rPr>
                <w:sz w:val="18"/>
                <w:szCs w:val="18"/>
              </w:rPr>
              <w:t>Each user’s searches</w:t>
            </w:r>
          </w:p>
        </w:tc>
        <w:tc>
          <w:tcPr>
            <w:tcW w:w="3888" w:type="dxa"/>
          </w:tcPr>
          <w:p w14:paraId="49AC134E" w14:textId="77777777" w:rsidR="0007260F" w:rsidRDefault="00CB465C">
            <w:pPr>
              <w:pStyle w:val="tablecopy"/>
              <w:jc w:val="left"/>
              <w:rPr>
                <w:sz w:val="18"/>
                <w:szCs w:val="18"/>
              </w:rPr>
            </w:pPr>
            <w:r>
              <w:rPr>
                <w:sz w:val="18"/>
                <w:szCs w:val="18"/>
              </w:rPr>
              <w:t>CHECK search_type; CASCADE on user</w:t>
            </w:r>
          </w:p>
        </w:tc>
      </w:tr>
    </w:tbl>
    <w:p w14:paraId="2484F513" w14:textId="77777777" w:rsidR="0007260F" w:rsidRDefault="0007260F">
      <w:pPr>
        <w:pStyle w:val="BodyText"/>
        <w:spacing w:after="60" w:line="240" w:lineRule="auto"/>
        <w:ind w:firstLine="0"/>
      </w:pPr>
    </w:p>
    <w:p w14:paraId="1BBAB28C" w14:textId="77777777" w:rsidR="0007260F" w:rsidRDefault="00CB465C">
      <w:pPr>
        <w:pStyle w:val="BodyText"/>
        <w:spacing w:line="360" w:lineRule="auto"/>
        <w:ind w:firstLine="0"/>
      </w:pPr>
      <w:r>
        <w:rPr>
          <w:b/>
          <w:bCs/>
        </w:rPr>
        <w:t>Normalisation and integrity.</w:t>
      </w:r>
      <w:r>
        <w:t xml:space="preserve"> Every table is in third normal form: a document stores </w:t>
      </w:r>
      <w:r>
        <w:rPr>
          <w:rFonts w:ascii="Consolas" w:hAnsi="Consolas" w:cs="Consolas"/>
          <w:sz w:val="18"/>
          <w:szCs w:val="18"/>
        </w:rPr>
        <w:t>category_id</w:t>
      </w:r>
      <w:r>
        <w:t xml:space="preserve">, not the category name, and roles reach permissions through </w:t>
      </w:r>
      <w:r>
        <w:rPr>
          <w:rFonts w:ascii="Consolas" w:hAnsi="Consolas" w:cs="Consolas"/>
          <w:sz w:val="18"/>
          <w:szCs w:val="18"/>
        </w:rPr>
        <w:t>role_permissions</w:t>
      </w:r>
      <w:r>
        <w:t xml:space="preserve"> instead of repeating them per user [3], [7]. The database enforces the rules itself: UNIQUE stops duplicate users and grants, CHECK limits statuses, grant types and search modes, and foreign-key actions decide what a deletion does (versions, tags and grants cascade with their document; a deleted owner leaves documents in place). Ten secondary indexes cover the frequent lookups, and schema changes are versioned migrations.</w:t>
      </w:r>
    </w:p>
    <w:p w14:paraId="646053C3" w14:textId="77777777" w:rsidR="0007260F" w:rsidRDefault="00CB465C">
      <w:pPr>
        <w:pStyle w:val="Heading2"/>
        <w:numPr>
          <w:ilvl w:val="1"/>
          <w:numId w:val="26"/>
        </w:numPr>
        <w:spacing w:after="0" w:line="360" w:lineRule="auto"/>
        <w:ind w:left="0" w:firstLine="0"/>
        <w:jc w:val="both"/>
      </w:pPr>
      <w:bookmarkStart w:id="8" w:name="_Toc242149161"/>
      <w:r>
        <w:lastRenderedPageBreak/>
        <w:t>Document Model in MongoDB and Vectors in Qdrant</w:t>
      </w:r>
      <w:bookmarkEnd w:id="8"/>
    </w:p>
    <w:p w14:paraId="5E7A54CD" w14:textId="77777777" w:rsidR="0007260F" w:rsidRDefault="00CB465C">
      <w:pPr>
        <w:pStyle w:val="BodyText"/>
        <w:spacing w:line="360" w:lineRule="auto"/>
        <w:ind w:firstLine="0"/>
      </w:pPr>
      <w:r>
        <w:t xml:space="preserve">MongoDB’s </w:t>
      </w:r>
      <w:r>
        <w:rPr>
          <w:rFonts w:ascii="Consolas" w:hAnsi="Consolas" w:cs="Consolas"/>
          <w:sz w:val="18"/>
          <w:szCs w:val="18"/>
        </w:rPr>
        <w:t>knowledge_documents</w:t>
      </w:r>
      <w:r>
        <w:t xml:space="preserve"> collection holds one document per PostgreSQL row, linked by </w:t>
      </w:r>
      <w:r>
        <w:rPr>
          <w:rFonts w:ascii="Consolas" w:hAnsi="Consolas" w:cs="Consolas"/>
          <w:sz w:val="18"/>
          <w:szCs w:val="18"/>
        </w:rPr>
        <w:t>postgres_document_id</w:t>
      </w:r>
      <w:r>
        <w:t xml:space="preserve"> [8]. A </w:t>
      </w:r>
      <w:r>
        <w:rPr>
          <w:rFonts w:ascii="Consolas" w:hAnsi="Consolas" w:cs="Consolas"/>
          <w:sz w:val="18"/>
          <w:szCs w:val="18"/>
        </w:rPr>
        <w:t>$jsonSchema</w:t>
      </w:r>
      <w:r>
        <w:t xml:space="preserve"> validator requires the link, title, content, source, processing and version fields but leaves </w:t>
      </w:r>
      <w:r>
        <w:rPr>
          <w:rFonts w:ascii="Consolas" w:hAnsi="Consolas" w:cs="Consolas"/>
          <w:sz w:val="18"/>
          <w:szCs w:val="18"/>
        </w:rPr>
        <w:t>metadata</w:t>
      </w:r>
      <w:r>
        <w:t xml:space="preserve"> open. Chunks are embedded in their document because they are always read and written with it. Nine indexes include a unique index on the link and a text index on the title and body.</w:t>
      </w:r>
    </w:p>
    <w:p w14:paraId="16142B12" w14:textId="77777777" w:rsidR="0007260F" w:rsidRDefault="00CB465C">
      <w:pPr>
        <w:pStyle w:val="BodyText"/>
        <w:spacing w:line="360" w:lineRule="auto"/>
        <w:ind w:firstLine="0"/>
      </w:pPr>
      <w:r>
        <w:t xml:space="preserve">Qdrant’s </w:t>
      </w:r>
      <w:r>
        <w:rPr>
          <w:rFonts w:ascii="Consolas" w:hAnsi="Consolas" w:cs="Consolas"/>
          <w:sz w:val="18"/>
          <w:szCs w:val="18"/>
        </w:rPr>
        <w:t>knowledge_chunks</w:t>
      </w:r>
      <w:r>
        <w:t xml:space="preserve"> collection stores one 384-dimensional all-MiniLM-L6-v2 vector [5], [6] per chunk, with cosine distance and an HNSW index (m = 16, ef_construct = 100) [4], [9]. Each point’s payload carries the PostgreSQL id, chunk id, category and status. Figure 3 shows one real document in all three stores.</w:t>
      </w:r>
    </w:p>
    <w:p w14:paraId="1EC508EA" w14:textId="77777777" w:rsidR="0007260F" w:rsidRDefault="00CB465C">
      <w:pPr>
        <w:pStyle w:val="BodyText"/>
        <w:keepNext/>
        <w:spacing w:before="120" w:after="0" w:line="240" w:lineRule="auto"/>
        <w:ind w:firstLine="0"/>
        <w:jc w:val="center"/>
      </w:pPr>
      <w:r>
        <w:rPr>
          <w:noProof/>
        </w:rPr>
        <w:drawing>
          <wp:inline distT="0" distB="0" distL="0" distR="0" wp14:anchorId="116EBEB0" wp14:editId="6096331D">
            <wp:extent cx="6217920" cy="1797789"/>
            <wp:effectExtent l="0" t="0" r="0" b="0"/>
            <wp:docPr id="3003" name="Figure 3003" descr="One demo document (id 44) as stored in PostgreSQL, MongoDB and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report_3003.png"/>
                    <pic:cNvPicPr/>
                  </pic:nvPicPr>
                  <pic:blipFill>
                    <a:blip r:embed="rId14">
                      <a:extLst>
                        <a:ext uri="{96DAC541-7B7A-43D3-8B79-37D633B846F1}">
                          <asvg:svgBlip xmlns:asvg="http://schemas.microsoft.com/office/drawing/2016/SVG/main" r:embed="rId15"/>
                        </a:ext>
                      </a:extLst>
                    </a:blip>
                    <a:stretch>
                      <a:fillRect/>
                    </a:stretch>
                  </pic:blipFill>
                  <pic:spPr>
                    <a:xfrm>
                      <a:off x="0" y="0"/>
                      <a:ext cx="6217920" cy="1797789"/>
                    </a:xfrm>
                    <a:prstGeom prst="rect">
                      <a:avLst/>
                    </a:prstGeom>
                  </pic:spPr>
                </pic:pic>
              </a:graphicData>
            </a:graphic>
          </wp:inline>
        </w:drawing>
      </w:r>
    </w:p>
    <w:p w14:paraId="07F3B567" w14:textId="174D8E36" w:rsidR="0007260F" w:rsidRDefault="00CB465C">
      <w:pPr>
        <w:pStyle w:val="figurecaption"/>
        <w:numPr>
          <w:ilvl w:val="0"/>
          <w:numId w:val="0"/>
        </w:numPr>
        <w:jc w:val="center"/>
        <w:rPr>
          <w:sz w:val="18"/>
          <w:szCs w:val="18"/>
        </w:rPr>
      </w:pPr>
      <w:bookmarkStart w:id="9" w:name="_Toc242149173"/>
      <w:r>
        <w:rPr>
          <w:b/>
          <w:sz w:val="18"/>
          <w:szCs w:val="18"/>
        </w:rPr>
        <w:t xml:space="preserve">Figure </w:t>
      </w:r>
      <w:r>
        <w:fldChar w:fldCharType="begin"/>
      </w:r>
      <w:r>
        <w:instrText xml:space="preserve"> SEQ Figure \* ARABIC </w:instrText>
      </w:r>
      <w:r>
        <w:fldChar w:fldCharType="separate"/>
      </w:r>
      <w:r w:rsidR="00065A6C">
        <w:t>3</w:t>
      </w:r>
      <w:r>
        <w:fldChar w:fldCharType="end"/>
      </w:r>
      <w:r>
        <w:rPr>
          <w:sz w:val="18"/>
          <w:szCs w:val="18"/>
        </w:rPr>
        <w:t>: One demo document (id 44) as stored in PostgreSQL, MongoDB and Qdrant</w:t>
      </w:r>
      <w:bookmarkEnd w:id="9"/>
    </w:p>
    <w:p w14:paraId="2B82F355" w14:textId="77777777" w:rsidR="0007260F" w:rsidRDefault="00CB465C">
      <w:pPr>
        <w:pStyle w:val="Heading2"/>
        <w:numPr>
          <w:ilvl w:val="1"/>
          <w:numId w:val="26"/>
        </w:numPr>
        <w:spacing w:after="0" w:line="360" w:lineRule="auto"/>
        <w:ind w:left="0" w:firstLine="0"/>
        <w:jc w:val="both"/>
      </w:pPr>
      <w:bookmarkStart w:id="10" w:name="_Toc242149162"/>
      <w:r>
        <w:t>Text Extraction for PDF, Word, Text and Markdown</w:t>
      </w:r>
      <w:bookmarkEnd w:id="10"/>
    </w:p>
    <w:p w14:paraId="59BDBF39" w14:textId="77777777" w:rsidR="0007260F" w:rsidRDefault="00CB465C">
      <w:pPr>
        <w:pStyle w:val="BodyText"/>
        <w:spacing w:line="360" w:lineRule="auto"/>
        <w:ind w:firstLine="0"/>
      </w:pPr>
      <w:r>
        <w:t xml:space="preserve">Uploads accept </w:t>
      </w:r>
      <w:r>
        <w:rPr>
          <w:rFonts w:ascii="Consolas" w:hAnsi="Consolas" w:cs="Consolas"/>
          <w:sz w:val="18"/>
          <w:szCs w:val="18"/>
        </w:rPr>
        <w:t>.pdf</w:t>
      </w:r>
      <w:r>
        <w:t xml:space="preserve">, </w:t>
      </w:r>
      <w:r>
        <w:rPr>
          <w:rFonts w:ascii="Consolas" w:hAnsi="Consolas" w:cs="Consolas"/>
          <w:sz w:val="18"/>
          <w:szCs w:val="18"/>
        </w:rPr>
        <w:t>.docx</w:t>
      </w:r>
      <w:r>
        <w:t xml:space="preserve">, </w:t>
      </w:r>
      <w:r>
        <w:rPr>
          <w:rFonts w:ascii="Consolas" w:hAnsi="Consolas" w:cs="Consolas"/>
          <w:sz w:val="18"/>
          <w:szCs w:val="18"/>
        </w:rPr>
        <w:t>.txt</w:t>
      </w:r>
      <w:r>
        <w:t xml:space="preserve"> and </w:t>
      </w:r>
      <w:r>
        <w:rPr>
          <w:rFonts w:ascii="Consolas" w:hAnsi="Consolas" w:cs="Consolas"/>
          <w:sz w:val="18"/>
          <w:szCs w:val="18"/>
        </w:rPr>
        <w:t>.md</w:t>
      </w:r>
      <w:r>
        <w:t xml:space="preserve"> files of up to 10 MB (Figure 4). PDFs are read with Apache PDFBox in reading order. A </w:t>
      </w:r>
      <w:r>
        <w:rPr>
          <w:rFonts w:ascii="Consolas" w:hAnsi="Consolas" w:cs="Consolas"/>
          <w:sz w:val="18"/>
          <w:szCs w:val="18"/>
        </w:rPr>
        <w:t>.docx</w:t>
      </w:r>
      <w:r>
        <w:t xml:space="preserve"> file is a zip of XML parts, so the server reads </w:t>
      </w:r>
      <w:r>
        <w:rPr>
          <w:rFonts w:ascii="Consolas" w:hAnsi="Consolas" w:cs="Consolas"/>
          <w:sz w:val="18"/>
          <w:szCs w:val="18"/>
        </w:rPr>
        <w:t>word/document.xml</w:t>
      </w:r>
      <w:r>
        <w:t xml:space="preserve"> with the JDK’s own zip and StAX parsers, adding no dependency; DTDs and external entities are disabled, so a crafted file cannot make the server fetch or expand anything (XXE), and unzipping stops at 64 MB to defeat zip bombs. Text files must be valid UTF-8. The result is normalised and capped at 1 MB of text. Every failure returns a specific 400 or 413 message, and scanned PDFs, which hold images rather than text, are reported as needing OCR. MongoDB records which extractor produced the text (</w:t>
      </w:r>
      <w:r>
        <w:rPr>
          <w:rFonts w:ascii="Consolas" w:hAnsi="Consolas" w:cs="Consolas"/>
          <w:sz w:val="18"/>
          <w:szCs w:val="18"/>
        </w:rPr>
        <w:t>pdfbox-3.0</w:t>
      </w:r>
      <w:r>
        <w:t xml:space="preserve">, </w:t>
      </w:r>
      <w:r>
        <w:rPr>
          <w:rFonts w:ascii="Consolas" w:hAnsi="Consolas" w:cs="Consolas"/>
          <w:sz w:val="18"/>
          <w:szCs w:val="18"/>
        </w:rPr>
        <w:t>docx-xml-1.0</w:t>
      </w:r>
      <w:r>
        <w:t xml:space="preserve"> or </w:t>
      </w:r>
      <w:r>
        <w:rPr>
          <w:rFonts w:ascii="Consolas" w:hAnsi="Consolas" w:cs="Consolas"/>
          <w:sz w:val="18"/>
          <w:szCs w:val="18"/>
        </w:rPr>
        <w:t>utf8-text-1.0</w:t>
      </w:r>
      <w:r>
        <w:t>).</w:t>
      </w:r>
    </w:p>
    <w:p w14:paraId="5F5DC226"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7D33BCD1" wp14:editId="44DFA399">
            <wp:extent cx="5486400" cy="4181856"/>
            <wp:effectExtent l="0" t="0" r="0" b="0"/>
            <wp:docPr id="3004" name="Figure 3004" descr="Text extraction: checks, one extractor per format, and the error return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report_3004.png"/>
                    <pic:cNvPicPr/>
                  </pic:nvPicPr>
                  <pic:blipFill>
                    <a:blip r:embed="rId16">
                      <a:extLst>
                        <a:ext uri="{96DAC541-7B7A-43D3-8B79-37D633B846F1}">
                          <asvg:svgBlip xmlns:asvg="http://schemas.microsoft.com/office/drawing/2016/SVG/main" r:embed="rId17"/>
                        </a:ext>
                      </a:extLst>
                    </a:blip>
                    <a:stretch>
                      <a:fillRect/>
                    </a:stretch>
                  </pic:blipFill>
                  <pic:spPr>
                    <a:xfrm>
                      <a:off x="0" y="0"/>
                      <a:ext cx="5486400" cy="4181856"/>
                    </a:xfrm>
                    <a:prstGeom prst="rect">
                      <a:avLst/>
                    </a:prstGeom>
                  </pic:spPr>
                </pic:pic>
              </a:graphicData>
            </a:graphic>
          </wp:inline>
        </w:drawing>
      </w:r>
    </w:p>
    <w:p w14:paraId="2AEE20D8" w14:textId="3029A5DA" w:rsidR="0007260F" w:rsidRDefault="00CB465C">
      <w:pPr>
        <w:pStyle w:val="figurecaption"/>
        <w:numPr>
          <w:ilvl w:val="0"/>
          <w:numId w:val="0"/>
        </w:numPr>
        <w:jc w:val="center"/>
        <w:rPr>
          <w:sz w:val="18"/>
          <w:szCs w:val="18"/>
        </w:rPr>
      </w:pPr>
      <w:bookmarkStart w:id="11" w:name="_Toc242149174"/>
      <w:r>
        <w:rPr>
          <w:b/>
          <w:sz w:val="18"/>
          <w:szCs w:val="18"/>
        </w:rPr>
        <w:t xml:space="preserve">Figure </w:t>
      </w:r>
      <w:r>
        <w:fldChar w:fldCharType="begin"/>
      </w:r>
      <w:r>
        <w:instrText xml:space="preserve"> SEQ Figure \* ARABIC </w:instrText>
      </w:r>
      <w:r>
        <w:fldChar w:fldCharType="separate"/>
      </w:r>
      <w:r w:rsidR="00065A6C">
        <w:t>4</w:t>
      </w:r>
      <w:r>
        <w:fldChar w:fldCharType="end"/>
      </w:r>
      <w:r>
        <w:rPr>
          <w:sz w:val="18"/>
          <w:szCs w:val="18"/>
        </w:rPr>
        <w:t>: Text extraction: checks, one extractor per format, and the error returned at each step</w:t>
      </w:r>
      <w:bookmarkEnd w:id="11"/>
    </w:p>
    <w:p w14:paraId="0C6ECDAC" w14:textId="77777777" w:rsidR="0007260F" w:rsidRDefault="00CB465C">
      <w:pPr>
        <w:pStyle w:val="Heading2"/>
        <w:numPr>
          <w:ilvl w:val="1"/>
          <w:numId w:val="26"/>
        </w:numPr>
        <w:spacing w:after="0" w:line="360" w:lineRule="auto"/>
        <w:ind w:left="0" w:firstLine="0"/>
        <w:jc w:val="both"/>
      </w:pPr>
      <w:bookmarkStart w:id="12" w:name="_Toc242149163"/>
      <w:r>
        <w:t>Keeping Three Databases Consistent</w:t>
      </w:r>
      <w:bookmarkEnd w:id="12"/>
    </w:p>
    <w:p w14:paraId="11D4F2BD" w14:textId="77777777" w:rsidR="0007260F" w:rsidRDefault="00CB465C">
      <w:pPr>
        <w:pStyle w:val="BodyText"/>
        <w:spacing w:line="360" w:lineRule="auto"/>
        <w:ind w:firstLine="0"/>
      </w:pPr>
      <w:r>
        <w:t>No transaction spans PostgreSQL, MongoDB and Qdrant, so an upload is an ordered series of local writes, each with an undo, in the manner of sagas [10] (Figure 5). PostgreSQL is written first because it issues the id the others reference; the text is cut into 180-word chunks with a 40-word overlap and saved to MongoDB; a version row is added; chunks are embedded and upserted to Qdrant; and the status is set. A failure after step 2 removes the earlier writes in reverse order. Deletion runs Qdrant first, so an</w:t>
      </w:r>
      <w:r>
        <w:t xml:space="preserve"> unreachable Qdrant fails the request before anything is removed. Under the CAP trade-off [11] search favours availability: without Qdrant it falls back to keyword results and says so.</w:t>
      </w:r>
    </w:p>
    <w:p w14:paraId="3170F96E" w14:textId="77777777" w:rsidR="0007260F" w:rsidRDefault="00CB465C">
      <w:pPr>
        <w:pStyle w:val="BodyText"/>
        <w:keepNext/>
        <w:spacing w:before="120" w:after="0" w:line="240" w:lineRule="auto"/>
        <w:ind w:firstLine="0"/>
        <w:jc w:val="center"/>
      </w:pPr>
      <w:r>
        <w:rPr>
          <w:noProof/>
        </w:rPr>
        <w:drawing>
          <wp:inline distT="0" distB="0" distL="0" distR="0" wp14:anchorId="52940038" wp14:editId="12D943CE">
            <wp:extent cx="6217920" cy="2662891"/>
            <wp:effectExtent l="0" t="0" r="0" b="0"/>
            <wp:docPr id="3005" name="Figure 3005" descr="Upload pipeline across the three databases, with compensating actions on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report_3005.png"/>
                    <pic:cNvPicPr/>
                  </pic:nvPicPr>
                  <pic:blipFill>
                    <a:blip r:embed="rId18">
                      <a:extLst>
                        <a:ext uri="{96DAC541-7B7A-43D3-8B79-37D633B846F1}">
                          <asvg:svgBlip xmlns:asvg="http://schemas.microsoft.com/office/drawing/2016/SVG/main" r:embed="rId19"/>
                        </a:ext>
                      </a:extLst>
                    </a:blip>
                    <a:stretch>
                      <a:fillRect/>
                    </a:stretch>
                  </pic:blipFill>
                  <pic:spPr>
                    <a:xfrm>
                      <a:off x="0" y="0"/>
                      <a:ext cx="6217920" cy="2662891"/>
                    </a:xfrm>
                    <a:prstGeom prst="rect">
                      <a:avLst/>
                    </a:prstGeom>
                  </pic:spPr>
                </pic:pic>
              </a:graphicData>
            </a:graphic>
          </wp:inline>
        </w:drawing>
      </w:r>
    </w:p>
    <w:p w14:paraId="561DB059" w14:textId="7DABDB93" w:rsidR="0007260F" w:rsidRDefault="00CB465C">
      <w:pPr>
        <w:pStyle w:val="figurecaption"/>
        <w:numPr>
          <w:ilvl w:val="0"/>
          <w:numId w:val="0"/>
        </w:numPr>
        <w:jc w:val="center"/>
        <w:rPr>
          <w:sz w:val="18"/>
          <w:szCs w:val="18"/>
        </w:rPr>
      </w:pPr>
      <w:bookmarkStart w:id="13" w:name="_Toc242149175"/>
      <w:r>
        <w:rPr>
          <w:b/>
          <w:sz w:val="18"/>
          <w:szCs w:val="18"/>
        </w:rPr>
        <w:t xml:space="preserve">Figure </w:t>
      </w:r>
      <w:r>
        <w:fldChar w:fldCharType="begin"/>
      </w:r>
      <w:r>
        <w:instrText xml:space="preserve"> SEQ Figure \* ARABIC </w:instrText>
      </w:r>
      <w:r>
        <w:fldChar w:fldCharType="separate"/>
      </w:r>
      <w:r w:rsidR="00065A6C">
        <w:t>5</w:t>
      </w:r>
      <w:r>
        <w:fldChar w:fldCharType="end"/>
      </w:r>
      <w:r>
        <w:rPr>
          <w:sz w:val="18"/>
          <w:szCs w:val="18"/>
        </w:rPr>
        <w:t>: Upload pipeline across the three databases, with compensating actions on failure</w:t>
      </w:r>
      <w:bookmarkEnd w:id="13"/>
    </w:p>
    <w:p w14:paraId="4C0339CC" w14:textId="77777777" w:rsidR="0007260F" w:rsidRDefault="00CB465C">
      <w:pPr>
        <w:pStyle w:val="Heading2"/>
        <w:numPr>
          <w:ilvl w:val="1"/>
          <w:numId w:val="26"/>
        </w:numPr>
        <w:spacing w:after="0" w:line="360" w:lineRule="auto"/>
        <w:ind w:left="0" w:firstLine="0"/>
        <w:jc w:val="both"/>
      </w:pPr>
      <w:bookmarkStart w:id="14" w:name="_Toc242149164"/>
      <w:r>
        <w:lastRenderedPageBreak/>
        <w:t>API and Security</w:t>
      </w:r>
      <w:bookmarkEnd w:id="14"/>
    </w:p>
    <w:p w14:paraId="32CD1D6E" w14:textId="77777777" w:rsidR="0007260F" w:rsidRDefault="00CB465C">
      <w:pPr>
        <w:pStyle w:val="BodyText"/>
        <w:spacing w:line="360" w:lineRule="auto"/>
        <w:ind w:firstLine="0"/>
      </w:pPr>
      <w:r>
        <w:t xml:space="preserve">Controllers, services and Spring Data repositories form the backend layers [12]. Passwords are BCrypt hashes [14]; sign-in returns an HS256 JWT valid for 24 hours [13]. Figure 6 shows the checks on every request. A token is rejected as soon as its account is disabled. Endpoints require </w:t>
      </w:r>
      <w:r>
        <w:rPr>
          <w:i/>
          <w:iCs/>
        </w:rPr>
        <w:t>permissions</w:t>
      </w:r>
      <w:r>
        <w:t xml:space="preserve">, not role names (Table 3), and one rule in </w:t>
      </w:r>
      <w:r>
        <w:rPr>
          <w:rFonts w:ascii="Consolas" w:hAnsi="Consolas" w:cs="Consolas"/>
          <w:sz w:val="18"/>
          <w:szCs w:val="18"/>
        </w:rPr>
        <w:t>DocumentAccessService</w:t>
      </w:r>
      <w:r>
        <w:t xml:space="preserve"> decides document reads: owner, READ grant or administrator. Search applies it </w:t>
      </w:r>
      <w:r>
        <w:rPr>
          <w:i/>
          <w:iCs/>
        </w:rPr>
        <w:t>before</w:t>
      </w:r>
      <w:r>
        <w:t xml:space="preserve"> ranking, so even result counts never reveal hidden documents. Table 4 lists the main endpoints.</w:t>
      </w:r>
    </w:p>
    <w:p w14:paraId="01EEC208" w14:textId="77777777" w:rsidR="0007260F" w:rsidRDefault="00CB465C">
      <w:pPr>
        <w:pStyle w:val="BodyText"/>
        <w:keepNext/>
        <w:spacing w:before="120" w:after="0" w:line="240" w:lineRule="auto"/>
        <w:ind w:firstLine="0"/>
        <w:jc w:val="center"/>
      </w:pPr>
      <w:r>
        <w:rPr>
          <w:noProof/>
        </w:rPr>
        <w:drawing>
          <wp:inline distT="0" distB="0" distL="0" distR="0" wp14:anchorId="340AF90C" wp14:editId="24011894">
            <wp:extent cx="5486400" cy="3657600"/>
            <wp:effectExtent l="0" t="0" r="0" b="0"/>
            <wp:docPr id="3006" name="Figure 3006" descr="Authorisation checks on every request, and the response when one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report_3006.png"/>
                    <pic:cNvPicPr/>
                  </pic:nvPicPr>
                  <pic:blipFill>
                    <a:blip r:embed="rId20">
                      <a:extLst>
                        <a:ext uri="{96DAC541-7B7A-43D3-8B79-37D633B846F1}">
                          <asvg:svgBlip xmlns:asvg="http://schemas.microsoft.com/office/drawing/2016/SVG/main" r:embed="rId21"/>
                        </a:ext>
                      </a:extLst>
                    </a:blip>
                    <a:stretch>
                      <a:fillRect/>
                    </a:stretch>
                  </pic:blipFill>
                  <pic:spPr>
                    <a:xfrm>
                      <a:off x="0" y="0"/>
                      <a:ext cx="5486400" cy="3657600"/>
                    </a:xfrm>
                    <a:prstGeom prst="rect">
                      <a:avLst/>
                    </a:prstGeom>
                  </pic:spPr>
                </pic:pic>
              </a:graphicData>
            </a:graphic>
          </wp:inline>
        </w:drawing>
      </w:r>
    </w:p>
    <w:p w14:paraId="3F9661CE" w14:textId="702114F1" w:rsidR="0007260F" w:rsidRDefault="00CB465C">
      <w:pPr>
        <w:pStyle w:val="figurecaption"/>
        <w:numPr>
          <w:ilvl w:val="0"/>
          <w:numId w:val="0"/>
        </w:numPr>
        <w:jc w:val="center"/>
        <w:rPr>
          <w:sz w:val="18"/>
          <w:szCs w:val="18"/>
        </w:rPr>
      </w:pPr>
      <w:bookmarkStart w:id="15" w:name="_Toc242149176"/>
      <w:r>
        <w:rPr>
          <w:b/>
          <w:sz w:val="18"/>
          <w:szCs w:val="18"/>
        </w:rPr>
        <w:t xml:space="preserve">Figure </w:t>
      </w:r>
      <w:r>
        <w:fldChar w:fldCharType="begin"/>
      </w:r>
      <w:r>
        <w:instrText xml:space="preserve"> SEQ Figure \* ARABIC </w:instrText>
      </w:r>
      <w:r>
        <w:fldChar w:fldCharType="separate"/>
      </w:r>
      <w:r w:rsidR="00065A6C">
        <w:t>6</w:t>
      </w:r>
      <w:r>
        <w:fldChar w:fldCharType="end"/>
      </w:r>
      <w:r>
        <w:rPr>
          <w:sz w:val="18"/>
          <w:szCs w:val="18"/>
        </w:rPr>
        <w:t>: Authorisation checks on every request, and the response when one fails</w:t>
      </w:r>
      <w:bookmarkEnd w:id="15"/>
    </w:p>
    <w:p w14:paraId="0732FED3" w14:textId="66050FC8" w:rsidR="0007260F" w:rsidRDefault="00CB465C">
      <w:pPr>
        <w:pStyle w:val="tablehead"/>
        <w:keepNext/>
        <w:numPr>
          <w:ilvl w:val="0"/>
          <w:numId w:val="0"/>
        </w:numPr>
        <w:spacing w:before="200" w:after="80"/>
        <w:rPr>
          <w:smallCaps w:val="0"/>
          <w:sz w:val="18"/>
          <w:szCs w:val="18"/>
        </w:rPr>
      </w:pPr>
      <w:bookmarkStart w:id="16" w:name="_Toc242149185"/>
      <w:r>
        <w:rPr>
          <w:b/>
          <w:smallCaps w:val="0"/>
          <w:sz w:val="18"/>
          <w:szCs w:val="18"/>
        </w:rPr>
        <w:t xml:space="preserve">Table </w:t>
      </w:r>
      <w:r>
        <w:fldChar w:fldCharType="begin"/>
      </w:r>
      <w:r>
        <w:instrText xml:space="preserve"> SEQ Table \* ARABIC </w:instrText>
      </w:r>
      <w:r>
        <w:fldChar w:fldCharType="separate"/>
      </w:r>
      <w:r w:rsidR="00065A6C">
        <w:t>3</w:t>
      </w:r>
      <w:r>
        <w:fldChar w:fldCharType="end"/>
      </w:r>
      <w:r>
        <w:rPr>
          <w:smallCaps w:val="0"/>
          <w:sz w:val="18"/>
          <w:szCs w:val="18"/>
        </w:rPr>
        <w:t>: Roles and their permissions</w:t>
      </w:r>
      <w:bookmarkEnd w:id="16"/>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1440"/>
        <w:gridCol w:w="5184"/>
        <w:gridCol w:w="3456"/>
      </w:tblGrid>
      <w:tr w:rsidR="0007260F" w14:paraId="63124D33" w14:textId="77777777">
        <w:trPr>
          <w:cantSplit/>
          <w:tblHeader/>
          <w:jc w:val="center"/>
        </w:trPr>
        <w:tc>
          <w:tcPr>
            <w:tcW w:w="1440" w:type="dxa"/>
            <w:shd w:val="clear" w:color="auto" w:fill="E3EAF2"/>
          </w:tcPr>
          <w:p w14:paraId="4A6686BF" w14:textId="77777777" w:rsidR="0007260F" w:rsidRDefault="00CB465C">
            <w:pPr>
              <w:pStyle w:val="tablecolhead"/>
              <w:keepNext/>
              <w:jc w:val="left"/>
              <w:rPr>
                <w:sz w:val="18"/>
                <w:szCs w:val="18"/>
              </w:rPr>
            </w:pPr>
            <w:r>
              <w:rPr>
                <w:sz w:val="18"/>
                <w:szCs w:val="18"/>
              </w:rPr>
              <w:t>Role</w:t>
            </w:r>
          </w:p>
        </w:tc>
        <w:tc>
          <w:tcPr>
            <w:tcW w:w="5184" w:type="dxa"/>
            <w:shd w:val="clear" w:color="auto" w:fill="E3EAF2"/>
          </w:tcPr>
          <w:p w14:paraId="5A4C19AA" w14:textId="77777777" w:rsidR="0007260F" w:rsidRDefault="00CB465C">
            <w:pPr>
              <w:pStyle w:val="tablecolhead"/>
              <w:keepNext/>
              <w:jc w:val="left"/>
              <w:rPr>
                <w:sz w:val="18"/>
                <w:szCs w:val="18"/>
              </w:rPr>
            </w:pPr>
            <w:r>
              <w:rPr>
                <w:sz w:val="18"/>
                <w:szCs w:val="18"/>
              </w:rPr>
              <w:t>Permissions</w:t>
            </w:r>
          </w:p>
        </w:tc>
        <w:tc>
          <w:tcPr>
            <w:tcW w:w="3456" w:type="dxa"/>
            <w:shd w:val="clear" w:color="auto" w:fill="E3EAF2"/>
          </w:tcPr>
          <w:p w14:paraId="34816527" w14:textId="77777777" w:rsidR="0007260F" w:rsidRDefault="00CB465C">
            <w:pPr>
              <w:pStyle w:val="tablecolhead"/>
              <w:keepNext/>
              <w:jc w:val="left"/>
              <w:rPr>
                <w:sz w:val="18"/>
                <w:szCs w:val="18"/>
              </w:rPr>
            </w:pPr>
            <w:r>
              <w:rPr>
                <w:sz w:val="18"/>
                <w:szCs w:val="18"/>
              </w:rPr>
              <w:t>Can do</w:t>
            </w:r>
          </w:p>
        </w:tc>
      </w:tr>
      <w:tr w:rsidR="0007260F" w14:paraId="709820F3" w14:textId="77777777">
        <w:trPr>
          <w:cantSplit/>
          <w:jc w:val="center"/>
        </w:trPr>
        <w:tc>
          <w:tcPr>
            <w:tcW w:w="1440" w:type="dxa"/>
          </w:tcPr>
          <w:p w14:paraId="50289B08" w14:textId="77777777" w:rsidR="0007260F" w:rsidRDefault="00CB465C">
            <w:pPr>
              <w:pStyle w:val="tablecopy"/>
              <w:keepNext/>
              <w:jc w:val="left"/>
              <w:rPr>
                <w:sz w:val="18"/>
                <w:szCs w:val="18"/>
              </w:rPr>
            </w:pPr>
            <w:r>
              <w:rPr>
                <w:sz w:val="18"/>
                <w:szCs w:val="18"/>
              </w:rPr>
              <w:t>ADMIN</w:t>
            </w:r>
          </w:p>
        </w:tc>
        <w:tc>
          <w:tcPr>
            <w:tcW w:w="5184" w:type="dxa"/>
          </w:tcPr>
          <w:p w14:paraId="40D06543" w14:textId="77777777" w:rsidR="0007260F" w:rsidRDefault="00CB465C">
            <w:pPr>
              <w:pStyle w:val="tablecopy"/>
              <w:keepNext/>
              <w:jc w:val="left"/>
              <w:rPr>
                <w:sz w:val="18"/>
                <w:szCs w:val="18"/>
              </w:rPr>
            </w:pPr>
            <w:r>
              <w:rPr>
                <w:sz w:val="18"/>
                <w:szCs w:val="18"/>
              </w:rPr>
              <w:t>DOCUMENT_CREATE, _READ, _UPDATE, _DELETE, USER_MANAGE, ROLE_MANAGE</w:t>
            </w:r>
          </w:p>
        </w:tc>
        <w:tc>
          <w:tcPr>
            <w:tcW w:w="3456" w:type="dxa"/>
          </w:tcPr>
          <w:p w14:paraId="15C98FA3" w14:textId="77777777" w:rsidR="0007260F" w:rsidRDefault="00CB465C">
            <w:pPr>
              <w:pStyle w:val="tablecopy"/>
              <w:keepNext/>
              <w:jc w:val="left"/>
              <w:rPr>
                <w:sz w:val="18"/>
                <w:szCs w:val="18"/>
              </w:rPr>
            </w:pPr>
            <w:r>
              <w:rPr>
                <w:sz w:val="18"/>
                <w:szCs w:val="18"/>
              </w:rPr>
              <w:t>Everything; reads every document</w:t>
            </w:r>
          </w:p>
        </w:tc>
      </w:tr>
      <w:tr w:rsidR="0007260F" w14:paraId="2683EB68" w14:textId="77777777">
        <w:trPr>
          <w:cantSplit/>
          <w:jc w:val="center"/>
        </w:trPr>
        <w:tc>
          <w:tcPr>
            <w:tcW w:w="1440" w:type="dxa"/>
          </w:tcPr>
          <w:p w14:paraId="17350816" w14:textId="77777777" w:rsidR="0007260F" w:rsidRDefault="00CB465C">
            <w:pPr>
              <w:pStyle w:val="tablecopy"/>
              <w:keepNext/>
              <w:jc w:val="left"/>
              <w:rPr>
                <w:sz w:val="18"/>
                <w:szCs w:val="18"/>
              </w:rPr>
            </w:pPr>
            <w:r>
              <w:rPr>
                <w:sz w:val="18"/>
                <w:szCs w:val="18"/>
              </w:rPr>
              <w:t>MANAGER</w:t>
            </w:r>
          </w:p>
        </w:tc>
        <w:tc>
          <w:tcPr>
            <w:tcW w:w="5184" w:type="dxa"/>
          </w:tcPr>
          <w:p w14:paraId="6883E691" w14:textId="77777777" w:rsidR="0007260F" w:rsidRDefault="00CB465C">
            <w:pPr>
              <w:pStyle w:val="tablecopy"/>
              <w:keepNext/>
              <w:jc w:val="left"/>
              <w:rPr>
                <w:sz w:val="18"/>
                <w:szCs w:val="18"/>
              </w:rPr>
            </w:pPr>
            <w:r>
              <w:rPr>
                <w:sz w:val="18"/>
                <w:szCs w:val="18"/>
              </w:rPr>
              <w:t>DOCUMENT_CREATE, DOCUMENT_READ, DOCUMENT_UPDATE</w:t>
            </w:r>
          </w:p>
        </w:tc>
        <w:tc>
          <w:tcPr>
            <w:tcW w:w="3456" w:type="dxa"/>
          </w:tcPr>
          <w:p w14:paraId="273139D2" w14:textId="77777777" w:rsidR="0007260F" w:rsidRDefault="00CB465C">
            <w:pPr>
              <w:pStyle w:val="tablecopy"/>
              <w:keepNext/>
              <w:jc w:val="left"/>
              <w:rPr>
                <w:sz w:val="18"/>
                <w:szCs w:val="18"/>
              </w:rPr>
            </w:pPr>
            <w:r>
              <w:rPr>
                <w:sz w:val="18"/>
                <w:szCs w:val="18"/>
              </w:rPr>
              <w:t>Upload; read own and shared documents; share own</w:t>
            </w:r>
          </w:p>
        </w:tc>
      </w:tr>
      <w:tr w:rsidR="0007260F" w14:paraId="2925211D" w14:textId="77777777">
        <w:trPr>
          <w:cantSplit/>
          <w:jc w:val="center"/>
        </w:trPr>
        <w:tc>
          <w:tcPr>
            <w:tcW w:w="1440" w:type="dxa"/>
          </w:tcPr>
          <w:p w14:paraId="2DEABE83" w14:textId="77777777" w:rsidR="0007260F" w:rsidRDefault="00CB465C">
            <w:pPr>
              <w:pStyle w:val="tablecopy"/>
              <w:jc w:val="left"/>
              <w:rPr>
                <w:sz w:val="18"/>
                <w:szCs w:val="18"/>
              </w:rPr>
            </w:pPr>
            <w:r>
              <w:rPr>
                <w:sz w:val="18"/>
                <w:szCs w:val="18"/>
              </w:rPr>
              <w:t>EMPLOYEE</w:t>
            </w:r>
          </w:p>
        </w:tc>
        <w:tc>
          <w:tcPr>
            <w:tcW w:w="5184" w:type="dxa"/>
          </w:tcPr>
          <w:p w14:paraId="219B773E" w14:textId="77777777" w:rsidR="0007260F" w:rsidRDefault="00CB465C">
            <w:pPr>
              <w:pStyle w:val="tablecopy"/>
              <w:jc w:val="left"/>
              <w:rPr>
                <w:sz w:val="18"/>
                <w:szCs w:val="18"/>
              </w:rPr>
            </w:pPr>
            <w:r>
              <w:rPr>
                <w:sz w:val="18"/>
                <w:szCs w:val="18"/>
              </w:rPr>
              <w:t>DOCUMENT_READ</w:t>
            </w:r>
          </w:p>
        </w:tc>
        <w:tc>
          <w:tcPr>
            <w:tcW w:w="3456" w:type="dxa"/>
          </w:tcPr>
          <w:p w14:paraId="643A3C38" w14:textId="77777777" w:rsidR="0007260F" w:rsidRDefault="00CB465C">
            <w:pPr>
              <w:pStyle w:val="tablecopy"/>
              <w:jc w:val="left"/>
              <w:rPr>
                <w:sz w:val="18"/>
                <w:szCs w:val="18"/>
              </w:rPr>
            </w:pPr>
            <w:r>
              <w:rPr>
                <w:sz w:val="18"/>
                <w:szCs w:val="18"/>
              </w:rPr>
              <w:t>Read own and shared documents</w:t>
            </w:r>
          </w:p>
        </w:tc>
      </w:tr>
    </w:tbl>
    <w:p w14:paraId="1074172D" w14:textId="77777777" w:rsidR="0007260F" w:rsidRDefault="0007260F">
      <w:pPr>
        <w:pStyle w:val="BodyText"/>
        <w:spacing w:after="60" w:line="240" w:lineRule="auto"/>
        <w:ind w:firstLine="0"/>
      </w:pPr>
    </w:p>
    <w:p w14:paraId="50A9D152" w14:textId="1680726E" w:rsidR="0007260F" w:rsidRDefault="00CB465C">
      <w:pPr>
        <w:pStyle w:val="tablehead"/>
        <w:keepNext/>
        <w:numPr>
          <w:ilvl w:val="0"/>
          <w:numId w:val="0"/>
        </w:numPr>
        <w:spacing w:before="200" w:after="80"/>
        <w:rPr>
          <w:smallCaps w:val="0"/>
          <w:sz w:val="18"/>
          <w:szCs w:val="18"/>
        </w:rPr>
      </w:pPr>
      <w:bookmarkStart w:id="17" w:name="_Toc242149186"/>
      <w:r>
        <w:rPr>
          <w:b/>
          <w:smallCaps w:val="0"/>
          <w:sz w:val="18"/>
          <w:szCs w:val="18"/>
        </w:rPr>
        <w:t xml:space="preserve">Table </w:t>
      </w:r>
      <w:r>
        <w:fldChar w:fldCharType="begin"/>
      </w:r>
      <w:r>
        <w:instrText xml:space="preserve"> SEQ Table \* ARABIC </w:instrText>
      </w:r>
      <w:r>
        <w:fldChar w:fldCharType="separate"/>
      </w:r>
      <w:r w:rsidR="00065A6C">
        <w:t>4</w:t>
      </w:r>
      <w:r>
        <w:fldChar w:fldCharType="end"/>
      </w:r>
      <w:r>
        <w:rPr>
          <w:smallCaps w:val="0"/>
          <w:sz w:val="18"/>
          <w:szCs w:val="18"/>
        </w:rPr>
        <w:t>: Main REST endpoints</w:t>
      </w:r>
      <w:bookmarkEnd w:id="17"/>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744"/>
        <w:gridCol w:w="4176"/>
        <w:gridCol w:w="2160"/>
      </w:tblGrid>
      <w:tr w:rsidR="0007260F" w14:paraId="25EFE61A" w14:textId="77777777">
        <w:trPr>
          <w:cantSplit/>
          <w:tblHeader/>
          <w:jc w:val="center"/>
        </w:trPr>
        <w:tc>
          <w:tcPr>
            <w:tcW w:w="3744" w:type="dxa"/>
            <w:shd w:val="clear" w:color="auto" w:fill="E3EAF2"/>
          </w:tcPr>
          <w:p w14:paraId="1DD00491" w14:textId="77777777" w:rsidR="0007260F" w:rsidRDefault="00CB465C">
            <w:pPr>
              <w:pStyle w:val="tablecolhead"/>
              <w:keepNext/>
              <w:jc w:val="left"/>
              <w:rPr>
                <w:sz w:val="18"/>
                <w:szCs w:val="18"/>
              </w:rPr>
            </w:pPr>
            <w:r>
              <w:rPr>
                <w:sz w:val="18"/>
                <w:szCs w:val="18"/>
              </w:rPr>
              <w:t>Method and path</w:t>
            </w:r>
          </w:p>
        </w:tc>
        <w:tc>
          <w:tcPr>
            <w:tcW w:w="4176" w:type="dxa"/>
            <w:shd w:val="clear" w:color="auto" w:fill="E3EAF2"/>
          </w:tcPr>
          <w:p w14:paraId="504BF6FB" w14:textId="77777777" w:rsidR="0007260F" w:rsidRDefault="00CB465C">
            <w:pPr>
              <w:pStyle w:val="tablecolhead"/>
              <w:keepNext/>
              <w:jc w:val="left"/>
              <w:rPr>
                <w:sz w:val="18"/>
                <w:szCs w:val="18"/>
              </w:rPr>
            </w:pPr>
            <w:r>
              <w:rPr>
                <w:sz w:val="18"/>
                <w:szCs w:val="18"/>
              </w:rPr>
              <w:t>Purpose</w:t>
            </w:r>
          </w:p>
        </w:tc>
        <w:tc>
          <w:tcPr>
            <w:tcW w:w="2160" w:type="dxa"/>
            <w:shd w:val="clear" w:color="auto" w:fill="E3EAF2"/>
          </w:tcPr>
          <w:p w14:paraId="0D4EDFE4" w14:textId="77777777" w:rsidR="0007260F" w:rsidRDefault="00CB465C">
            <w:pPr>
              <w:pStyle w:val="tablecolhead"/>
              <w:keepNext/>
              <w:jc w:val="left"/>
              <w:rPr>
                <w:sz w:val="18"/>
                <w:szCs w:val="18"/>
              </w:rPr>
            </w:pPr>
            <w:r>
              <w:rPr>
                <w:sz w:val="18"/>
                <w:szCs w:val="18"/>
              </w:rPr>
              <w:t>Requires</w:t>
            </w:r>
          </w:p>
        </w:tc>
      </w:tr>
      <w:tr w:rsidR="0007260F" w14:paraId="65CA58DD" w14:textId="77777777">
        <w:trPr>
          <w:cantSplit/>
          <w:jc w:val="center"/>
        </w:trPr>
        <w:tc>
          <w:tcPr>
            <w:tcW w:w="3744" w:type="dxa"/>
          </w:tcPr>
          <w:p w14:paraId="7F5B36BA" w14:textId="77777777" w:rsidR="0007260F" w:rsidRDefault="00CB465C">
            <w:pPr>
              <w:pStyle w:val="tablecopy"/>
              <w:keepNext/>
              <w:jc w:val="left"/>
              <w:rPr>
                <w:sz w:val="18"/>
                <w:szCs w:val="18"/>
              </w:rPr>
            </w:pPr>
            <w:r>
              <w:rPr>
                <w:sz w:val="18"/>
                <w:szCs w:val="18"/>
              </w:rPr>
              <w:t>POST /api/auth/login</w:t>
            </w:r>
          </w:p>
        </w:tc>
        <w:tc>
          <w:tcPr>
            <w:tcW w:w="4176" w:type="dxa"/>
          </w:tcPr>
          <w:p w14:paraId="694F821E" w14:textId="77777777" w:rsidR="0007260F" w:rsidRDefault="00CB465C">
            <w:pPr>
              <w:pStyle w:val="tablecopy"/>
              <w:keepNext/>
              <w:jc w:val="left"/>
              <w:rPr>
                <w:sz w:val="18"/>
                <w:szCs w:val="18"/>
              </w:rPr>
            </w:pPr>
            <w:r>
              <w:rPr>
                <w:sz w:val="18"/>
                <w:szCs w:val="18"/>
              </w:rPr>
              <w:t>Sign in, receive a JWT</w:t>
            </w:r>
          </w:p>
        </w:tc>
        <w:tc>
          <w:tcPr>
            <w:tcW w:w="2160" w:type="dxa"/>
          </w:tcPr>
          <w:p w14:paraId="2A3F9F2D" w14:textId="77777777" w:rsidR="0007260F" w:rsidRDefault="00CB465C">
            <w:pPr>
              <w:pStyle w:val="tablecopy"/>
              <w:keepNext/>
              <w:jc w:val="left"/>
              <w:rPr>
                <w:sz w:val="18"/>
                <w:szCs w:val="18"/>
              </w:rPr>
            </w:pPr>
            <w:r>
              <w:rPr>
                <w:sz w:val="18"/>
                <w:szCs w:val="18"/>
              </w:rPr>
              <w:t>Public</w:t>
            </w:r>
          </w:p>
        </w:tc>
      </w:tr>
      <w:tr w:rsidR="0007260F" w14:paraId="55BEFC72" w14:textId="77777777">
        <w:trPr>
          <w:cantSplit/>
          <w:jc w:val="center"/>
        </w:trPr>
        <w:tc>
          <w:tcPr>
            <w:tcW w:w="3744" w:type="dxa"/>
          </w:tcPr>
          <w:p w14:paraId="1EBFF61F" w14:textId="77777777" w:rsidR="0007260F" w:rsidRDefault="00CB465C">
            <w:pPr>
              <w:pStyle w:val="tablecopy"/>
              <w:keepNext/>
              <w:jc w:val="left"/>
              <w:rPr>
                <w:sz w:val="18"/>
                <w:szCs w:val="18"/>
              </w:rPr>
            </w:pPr>
            <w:r>
              <w:rPr>
                <w:sz w:val="18"/>
                <w:szCs w:val="18"/>
              </w:rPr>
              <w:t>GET /api/documents/page</w:t>
            </w:r>
          </w:p>
        </w:tc>
        <w:tc>
          <w:tcPr>
            <w:tcW w:w="4176" w:type="dxa"/>
          </w:tcPr>
          <w:p w14:paraId="4551C2F3" w14:textId="77777777" w:rsidR="0007260F" w:rsidRDefault="00CB465C">
            <w:pPr>
              <w:pStyle w:val="tablecopy"/>
              <w:keepNext/>
              <w:jc w:val="left"/>
              <w:rPr>
                <w:sz w:val="18"/>
                <w:szCs w:val="18"/>
              </w:rPr>
            </w:pPr>
            <w:r>
              <w:rPr>
                <w:sz w:val="18"/>
                <w:szCs w:val="18"/>
              </w:rPr>
              <w:t>Paged, filtered readable documents</w:t>
            </w:r>
          </w:p>
        </w:tc>
        <w:tc>
          <w:tcPr>
            <w:tcW w:w="2160" w:type="dxa"/>
          </w:tcPr>
          <w:p w14:paraId="6CB0CD40" w14:textId="77777777" w:rsidR="0007260F" w:rsidRDefault="00CB465C">
            <w:pPr>
              <w:pStyle w:val="tablecopy"/>
              <w:keepNext/>
              <w:jc w:val="left"/>
              <w:rPr>
                <w:sz w:val="18"/>
                <w:szCs w:val="18"/>
              </w:rPr>
            </w:pPr>
            <w:r>
              <w:rPr>
                <w:sz w:val="18"/>
                <w:szCs w:val="18"/>
              </w:rPr>
              <w:t>DOCUMENT_READ</w:t>
            </w:r>
          </w:p>
        </w:tc>
      </w:tr>
      <w:tr w:rsidR="0007260F" w14:paraId="3FAEC9E1" w14:textId="77777777">
        <w:trPr>
          <w:cantSplit/>
          <w:jc w:val="center"/>
        </w:trPr>
        <w:tc>
          <w:tcPr>
            <w:tcW w:w="3744" w:type="dxa"/>
          </w:tcPr>
          <w:p w14:paraId="1AE78658" w14:textId="77777777" w:rsidR="0007260F" w:rsidRDefault="00CB465C">
            <w:pPr>
              <w:pStyle w:val="tablecopy"/>
              <w:keepNext/>
              <w:jc w:val="left"/>
              <w:rPr>
                <w:sz w:val="18"/>
                <w:szCs w:val="18"/>
              </w:rPr>
            </w:pPr>
            <w:r>
              <w:rPr>
                <w:sz w:val="18"/>
                <w:szCs w:val="18"/>
              </w:rPr>
              <w:t>GET /api/documents/{id}</w:t>
            </w:r>
          </w:p>
        </w:tc>
        <w:tc>
          <w:tcPr>
            <w:tcW w:w="4176" w:type="dxa"/>
          </w:tcPr>
          <w:p w14:paraId="3F19AB25" w14:textId="77777777" w:rsidR="0007260F" w:rsidRDefault="00CB465C">
            <w:pPr>
              <w:pStyle w:val="tablecopy"/>
              <w:keepNext/>
              <w:jc w:val="left"/>
              <w:rPr>
                <w:sz w:val="18"/>
                <w:szCs w:val="18"/>
              </w:rPr>
            </w:pPr>
            <w:r>
              <w:rPr>
                <w:sz w:val="18"/>
                <w:szCs w:val="18"/>
              </w:rPr>
              <w:t>PostgreSQL metadata + MongoDB text and chunks</w:t>
            </w:r>
          </w:p>
        </w:tc>
        <w:tc>
          <w:tcPr>
            <w:tcW w:w="2160" w:type="dxa"/>
          </w:tcPr>
          <w:p w14:paraId="56C787BA" w14:textId="77777777" w:rsidR="0007260F" w:rsidRDefault="00CB465C">
            <w:pPr>
              <w:pStyle w:val="tablecopy"/>
              <w:keepNext/>
              <w:jc w:val="left"/>
              <w:rPr>
                <w:sz w:val="18"/>
                <w:szCs w:val="18"/>
              </w:rPr>
            </w:pPr>
            <w:r>
              <w:rPr>
                <w:sz w:val="18"/>
                <w:szCs w:val="18"/>
              </w:rPr>
              <w:t>Read access</w:t>
            </w:r>
          </w:p>
        </w:tc>
      </w:tr>
      <w:tr w:rsidR="0007260F" w14:paraId="6C86515B" w14:textId="77777777">
        <w:trPr>
          <w:cantSplit/>
          <w:jc w:val="center"/>
        </w:trPr>
        <w:tc>
          <w:tcPr>
            <w:tcW w:w="3744" w:type="dxa"/>
          </w:tcPr>
          <w:p w14:paraId="2F839860" w14:textId="77777777" w:rsidR="0007260F" w:rsidRDefault="00CB465C">
            <w:pPr>
              <w:pStyle w:val="tablecopy"/>
              <w:keepNext/>
              <w:jc w:val="left"/>
              <w:rPr>
                <w:sz w:val="18"/>
                <w:szCs w:val="18"/>
              </w:rPr>
            </w:pPr>
            <w:r>
              <w:rPr>
                <w:sz w:val="18"/>
                <w:szCs w:val="18"/>
              </w:rPr>
              <w:t>POST /api/documents</w:t>
            </w:r>
          </w:p>
        </w:tc>
        <w:tc>
          <w:tcPr>
            <w:tcW w:w="4176" w:type="dxa"/>
          </w:tcPr>
          <w:p w14:paraId="66797A55" w14:textId="77777777" w:rsidR="0007260F" w:rsidRDefault="00CB465C">
            <w:pPr>
              <w:pStyle w:val="tablecopy"/>
              <w:keepNext/>
              <w:jc w:val="left"/>
              <w:rPr>
                <w:sz w:val="18"/>
                <w:szCs w:val="18"/>
              </w:rPr>
            </w:pPr>
            <w:r>
              <w:rPr>
                <w:sz w:val="18"/>
                <w:szCs w:val="18"/>
              </w:rPr>
              <w:t>Upload PDF, DOCX, TXT or MD (multipart)</w:t>
            </w:r>
          </w:p>
        </w:tc>
        <w:tc>
          <w:tcPr>
            <w:tcW w:w="2160" w:type="dxa"/>
          </w:tcPr>
          <w:p w14:paraId="5D56F874" w14:textId="77777777" w:rsidR="0007260F" w:rsidRDefault="00CB465C">
            <w:pPr>
              <w:pStyle w:val="tablecopy"/>
              <w:keepNext/>
              <w:jc w:val="left"/>
              <w:rPr>
                <w:sz w:val="18"/>
                <w:szCs w:val="18"/>
              </w:rPr>
            </w:pPr>
            <w:r>
              <w:rPr>
                <w:sz w:val="18"/>
                <w:szCs w:val="18"/>
              </w:rPr>
              <w:t>DOCUMENT_CREATE</w:t>
            </w:r>
          </w:p>
        </w:tc>
      </w:tr>
      <w:tr w:rsidR="0007260F" w14:paraId="50F4B376" w14:textId="77777777">
        <w:trPr>
          <w:cantSplit/>
          <w:jc w:val="center"/>
        </w:trPr>
        <w:tc>
          <w:tcPr>
            <w:tcW w:w="3744" w:type="dxa"/>
          </w:tcPr>
          <w:p w14:paraId="77EBFA61" w14:textId="77777777" w:rsidR="0007260F" w:rsidRDefault="00CB465C">
            <w:pPr>
              <w:pStyle w:val="tablecopy"/>
              <w:keepNext/>
              <w:jc w:val="left"/>
              <w:rPr>
                <w:sz w:val="18"/>
                <w:szCs w:val="18"/>
              </w:rPr>
            </w:pPr>
            <w:r>
              <w:rPr>
                <w:sz w:val="18"/>
                <w:szCs w:val="18"/>
              </w:rPr>
              <w:t>DELETE /api/documents/{id}</w:t>
            </w:r>
          </w:p>
        </w:tc>
        <w:tc>
          <w:tcPr>
            <w:tcW w:w="4176" w:type="dxa"/>
          </w:tcPr>
          <w:p w14:paraId="32F151DA" w14:textId="77777777" w:rsidR="0007260F" w:rsidRDefault="00CB465C">
            <w:pPr>
              <w:pStyle w:val="tablecopy"/>
              <w:keepNext/>
              <w:jc w:val="left"/>
              <w:rPr>
                <w:sz w:val="18"/>
                <w:szCs w:val="18"/>
              </w:rPr>
            </w:pPr>
            <w:r>
              <w:rPr>
                <w:sz w:val="18"/>
                <w:szCs w:val="18"/>
              </w:rPr>
              <w:t>Delete from all three databases</w:t>
            </w:r>
          </w:p>
        </w:tc>
        <w:tc>
          <w:tcPr>
            <w:tcW w:w="2160" w:type="dxa"/>
          </w:tcPr>
          <w:p w14:paraId="6EDDE059" w14:textId="77777777" w:rsidR="0007260F" w:rsidRDefault="00CB465C">
            <w:pPr>
              <w:pStyle w:val="tablecopy"/>
              <w:keepNext/>
              <w:jc w:val="left"/>
              <w:rPr>
                <w:sz w:val="18"/>
                <w:szCs w:val="18"/>
              </w:rPr>
            </w:pPr>
            <w:r>
              <w:rPr>
                <w:sz w:val="18"/>
                <w:szCs w:val="18"/>
              </w:rPr>
              <w:t>DOCUMENT_DELETE</w:t>
            </w:r>
          </w:p>
        </w:tc>
      </w:tr>
      <w:tr w:rsidR="0007260F" w14:paraId="120495D3" w14:textId="77777777">
        <w:trPr>
          <w:cantSplit/>
          <w:jc w:val="center"/>
        </w:trPr>
        <w:tc>
          <w:tcPr>
            <w:tcW w:w="3744" w:type="dxa"/>
          </w:tcPr>
          <w:p w14:paraId="56959CE4" w14:textId="77777777" w:rsidR="0007260F" w:rsidRDefault="00CB465C">
            <w:pPr>
              <w:pStyle w:val="tablecopy"/>
              <w:keepNext/>
              <w:jc w:val="left"/>
              <w:rPr>
                <w:sz w:val="18"/>
                <w:szCs w:val="18"/>
              </w:rPr>
            </w:pPr>
            <w:r>
              <w:rPr>
                <w:sz w:val="18"/>
                <w:szCs w:val="18"/>
              </w:rPr>
              <w:t>GET, POST, DELETE /api/documents/{id}/permissions</w:t>
            </w:r>
          </w:p>
        </w:tc>
        <w:tc>
          <w:tcPr>
            <w:tcW w:w="4176" w:type="dxa"/>
          </w:tcPr>
          <w:p w14:paraId="44B0CDAA" w14:textId="77777777" w:rsidR="0007260F" w:rsidRDefault="00CB465C">
            <w:pPr>
              <w:pStyle w:val="tablecopy"/>
              <w:keepNext/>
              <w:jc w:val="left"/>
              <w:rPr>
                <w:sz w:val="18"/>
                <w:szCs w:val="18"/>
              </w:rPr>
            </w:pPr>
            <w:r>
              <w:rPr>
                <w:sz w:val="18"/>
                <w:szCs w:val="18"/>
              </w:rPr>
              <w:t>List, grant, revoke READ access</w:t>
            </w:r>
          </w:p>
        </w:tc>
        <w:tc>
          <w:tcPr>
            <w:tcW w:w="2160" w:type="dxa"/>
          </w:tcPr>
          <w:p w14:paraId="4DCECFBE" w14:textId="77777777" w:rsidR="0007260F" w:rsidRDefault="00CB465C">
            <w:pPr>
              <w:pStyle w:val="tablecopy"/>
              <w:keepNext/>
              <w:jc w:val="left"/>
              <w:rPr>
                <w:sz w:val="18"/>
                <w:szCs w:val="18"/>
              </w:rPr>
            </w:pPr>
            <w:r>
              <w:rPr>
                <w:sz w:val="18"/>
                <w:szCs w:val="18"/>
              </w:rPr>
              <w:t>Owner or USER_MANAGE</w:t>
            </w:r>
          </w:p>
        </w:tc>
      </w:tr>
      <w:tr w:rsidR="0007260F" w14:paraId="0DD4B4B9" w14:textId="77777777">
        <w:trPr>
          <w:cantSplit/>
          <w:jc w:val="center"/>
        </w:trPr>
        <w:tc>
          <w:tcPr>
            <w:tcW w:w="3744" w:type="dxa"/>
          </w:tcPr>
          <w:p w14:paraId="54F48569" w14:textId="77777777" w:rsidR="0007260F" w:rsidRDefault="00CB465C">
            <w:pPr>
              <w:pStyle w:val="tablecopy"/>
              <w:keepNext/>
              <w:jc w:val="left"/>
              <w:rPr>
                <w:sz w:val="18"/>
                <w:szCs w:val="18"/>
              </w:rPr>
            </w:pPr>
            <w:r>
              <w:rPr>
                <w:sz w:val="18"/>
                <w:szCs w:val="18"/>
              </w:rPr>
              <w:t>POST /api/search</w:t>
            </w:r>
          </w:p>
        </w:tc>
        <w:tc>
          <w:tcPr>
            <w:tcW w:w="4176" w:type="dxa"/>
          </w:tcPr>
          <w:p w14:paraId="43AEEB1B" w14:textId="77777777" w:rsidR="0007260F" w:rsidRDefault="00CB465C">
            <w:pPr>
              <w:pStyle w:val="tablecopy"/>
              <w:keepNext/>
              <w:jc w:val="left"/>
              <w:rPr>
                <w:sz w:val="18"/>
                <w:szCs w:val="18"/>
              </w:rPr>
            </w:pPr>
            <w:r>
              <w:rPr>
                <w:sz w:val="18"/>
                <w:szCs w:val="18"/>
              </w:rPr>
              <w:t>Unified search in four modes</w:t>
            </w:r>
          </w:p>
        </w:tc>
        <w:tc>
          <w:tcPr>
            <w:tcW w:w="2160" w:type="dxa"/>
          </w:tcPr>
          <w:p w14:paraId="287E3C1C" w14:textId="77777777" w:rsidR="0007260F" w:rsidRDefault="00CB465C">
            <w:pPr>
              <w:pStyle w:val="tablecopy"/>
              <w:keepNext/>
              <w:jc w:val="left"/>
              <w:rPr>
                <w:sz w:val="18"/>
                <w:szCs w:val="18"/>
              </w:rPr>
            </w:pPr>
            <w:r>
              <w:rPr>
                <w:sz w:val="18"/>
                <w:szCs w:val="18"/>
              </w:rPr>
              <w:t>Signed in; filtered</w:t>
            </w:r>
          </w:p>
        </w:tc>
      </w:tr>
      <w:tr w:rsidR="0007260F" w14:paraId="25F59F5A" w14:textId="77777777">
        <w:trPr>
          <w:cantSplit/>
          <w:jc w:val="center"/>
        </w:trPr>
        <w:tc>
          <w:tcPr>
            <w:tcW w:w="3744" w:type="dxa"/>
          </w:tcPr>
          <w:p w14:paraId="3425D9AD" w14:textId="77777777" w:rsidR="0007260F" w:rsidRDefault="00CB465C">
            <w:pPr>
              <w:pStyle w:val="tablecopy"/>
              <w:jc w:val="left"/>
              <w:rPr>
                <w:sz w:val="18"/>
                <w:szCs w:val="18"/>
              </w:rPr>
            </w:pPr>
            <w:r>
              <w:rPr>
                <w:sz w:val="18"/>
                <w:szCs w:val="18"/>
              </w:rPr>
              <w:t>GET, POST, PATCH /api/admin/users</w:t>
            </w:r>
          </w:p>
        </w:tc>
        <w:tc>
          <w:tcPr>
            <w:tcW w:w="4176" w:type="dxa"/>
          </w:tcPr>
          <w:p w14:paraId="2B1C8BBB" w14:textId="77777777" w:rsidR="0007260F" w:rsidRDefault="00CB465C">
            <w:pPr>
              <w:pStyle w:val="tablecopy"/>
              <w:jc w:val="left"/>
              <w:rPr>
                <w:sz w:val="18"/>
                <w:szCs w:val="18"/>
              </w:rPr>
            </w:pPr>
            <w:r>
              <w:rPr>
                <w:sz w:val="18"/>
                <w:szCs w:val="18"/>
              </w:rPr>
              <w:t>Manage accounts</w:t>
            </w:r>
          </w:p>
        </w:tc>
        <w:tc>
          <w:tcPr>
            <w:tcW w:w="2160" w:type="dxa"/>
          </w:tcPr>
          <w:p w14:paraId="01293C29" w14:textId="77777777" w:rsidR="0007260F" w:rsidRDefault="00CB465C">
            <w:pPr>
              <w:pStyle w:val="tablecopy"/>
              <w:jc w:val="left"/>
              <w:rPr>
                <w:sz w:val="18"/>
                <w:szCs w:val="18"/>
              </w:rPr>
            </w:pPr>
            <w:r>
              <w:rPr>
                <w:sz w:val="18"/>
                <w:szCs w:val="18"/>
              </w:rPr>
              <w:t>USER_MANAGE</w:t>
            </w:r>
          </w:p>
        </w:tc>
      </w:tr>
    </w:tbl>
    <w:p w14:paraId="5AEF0AD9" w14:textId="77777777" w:rsidR="0007260F" w:rsidRDefault="0007260F">
      <w:pPr>
        <w:pStyle w:val="BodyText"/>
        <w:spacing w:after="60" w:line="240" w:lineRule="auto"/>
        <w:ind w:firstLine="0"/>
      </w:pPr>
    </w:p>
    <w:p w14:paraId="1F80134B" w14:textId="77777777" w:rsidR="0007260F" w:rsidRDefault="00CB465C">
      <w:pPr>
        <w:pStyle w:val="Heading2"/>
        <w:numPr>
          <w:ilvl w:val="1"/>
          <w:numId w:val="26"/>
        </w:numPr>
        <w:spacing w:after="0" w:line="360" w:lineRule="auto"/>
        <w:ind w:left="0" w:firstLine="0"/>
        <w:jc w:val="both"/>
      </w:pPr>
      <w:bookmarkStart w:id="18" w:name="_Toc242149165"/>
      <w:r>
        <w:lastRenderedPageBreak/>
        <w:t>Hybrid Search</w:t>
      </w:r>
      <w:bookmarkEnd w:id="18"/>
    </w:p>
    <w:p w14:paraId="0F70E7FC" w14:textId="77777777" w:rsidR="0007260F" w:rsidRDefault="00CB465C">
      <w:pPr>
        <w:pStyle w:val="BodyText"/>
        <w:spacing w:line="360" w:lineRule="auto"/>
        <w:ind w:firstLine="0"/>
      </w:pPr>
      <w:r>
        <w:t xml:space="preserve">A search names a mode (hybrid, semantic, keyword or fuzzy) and optional filters (Figure 7). The </w:t>
      </w:r>
      <w:r>
        <w:rPr>
          <w:b/>
          <w:bCs/>
        </w:rPr>
        <w:t>keyword leg</w:t>
      </w:r>
      <w:r>
        <w:t xml:space="preserve"> scores PostgreSQL candidates with the TextHack scorer from the Data Structures course: Knuth-Morris-Pratt for the whole phrase [15], Aho-Corasick for all terms in one pass [16] and Damerau-Levenshtein distance for typos [17]. The </w:t>
      </w:r>
      <w:r>
        <w:rPr>
          <w:b/>
          <w:bCs/>
        </w:rPr>
        <w:t>vector leg</w:t>
      </w:r>
      <w:r>
        <w:t xml:space="preserve"> embeds the query with the same MiniLM model and asks Qdrant for the nearest chunks. After the permission filter, hits are merged per document and scored as </w:t>
      </w:r>
      <w:r>
        <w:rPr>
          <w:i/>
          <w:iCs/>
        </w:rPr>
        <w:t>score</w:t>
      </w:r>
      <w:r>
        <w:t xml:space="preserve"> = (0.4 × </w:t>
      </w:r>
      <w:r>
        <w:rPr>
          <w:i/>
          <w:iCs/>
        </w:rPr>
        <w:t>keyword</w:t>
      </w:r>
      <w:r>
        <w:t xml:space="preserve"> + 0.6 × (</w:t>
      </w:r>
      <w:r>
        <w:rPr>
          <w:i/>
          <w:iCs/>
        </w:rPr>
        <w:t>cosine</w:t>
      </w:r>
      <w:r>
        <w:t xml:space="preserve"> + 1) / 2) ÷ the weights of the legs that ran. Each hit reports how it matched, and every search is saved to the user’s history.</w:t>
      </w:r>
    </w:p>
    <w:p w14:paraId="798069D0" w14:textId="77777777" w:rsidR="0007260F" w:rsidRDefault="00CB465C">
      <w:pPr>
        <w:pStyle w:val="BodyText"/>
        <w:keepNext/>
        <w:spacing w:before="120" w:after="0" w:line="240" w:lineRule="auto"/>
        <w:ind w:firstLine="0"/>
        <w:jc w:val="center"/>
      </w:pPr>
      <w:r>
        <w:rPr>
          <w:noProof/>
        </w:rPr>
        <w:drawing>
          <wp:inline distT="0" distB="0" distL="0" distR="0" wp14:anchorId="5918A9B9" wp14:editId="223414BF">
            <wp:extent cx="6217920" cy="2419581"/>
            <wp:effectExtent l="0" t="0" r="0" b="0"/>
            <wp:docPr id="3007" name="Figure 3007" descr="Hybrid search: two legs, one permission filter, weighted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report_3007.png"/>
                    <pic:cNvPicPr/>
                  </pic:nvPicPr>
                  <pic:blipFill>
                    <a:blip r:embed="rId22">
                      <a:extLst>
                        <a:ext uri="{96DAC541-7B7A-43D3-8B79-37D633B846F1}">
                          <asvg:svgBlip xmlns:asvg="http://schemas.microsoft.com/office/drawing/2016/SVG/main" r:embed="rId23"/>
                        </a:ext>
                      </a:extLst>
                    </a:blip>
                    <a:stretch>
                      <a:fillRect/>
                    </a:stretch>
                  </pic:blipFill>
                  <pic:spPr>
                    <a:xfrm>
                      <a:off x="0" y="0"/>
                      <a:ext cx="6217920" cy="2419581"/>
                    </a:xfrm>
                    <a:prstGeom prst="rect">
                      <a:avLst/>
                    </a:prstGeom>
                  </pic:spPr>
                </pic:pic>
              </a:graphicData>
            </a:graphic>
          </wp:inline>
        </w:drawing>
      </w:r>
    </w:p>
    <w:p w14:paraId="4E684467" w14:textId="3ED70704" w:rsidR="0007260F" w:rsidRDefault="00CB465C">
      <w:pPr>
        <w:pStyle w:val="figurecaption"/>
        <w:numPr>
          <w:ilvl w:val="0"/>
          <w:numId w:val="0"/>
        </w:numPr>
        <w:jc w:val="center"/>
        <w:rPr>
          <w:sz w:val="18"/>
          <w:szCs w:val="18"/>
        </w:rPr>
      </w:pPr>
      <w:bookmarkStart w:id="19" w:name="_Toc242149177"/>
      <w:r>
        <w:rPr>
          <w:b/>
          <w:sz w:val="18"/>
          <w:szCs w:val="18"/>
        </w:rPr>
        <w:t xml:space="preserve">Figure </w:t>
      </w:r>
      <w:r>
        <w:fldChar w:fldCharType="begin"/>
      </w:r>
      <w:r>
        <w:instrText xml:space="preserve"> SEQ Figure \* ARABIC </w:instrText>
      </w:r>
      <w:r>
        <w:fldChar w:fldCharType="separate"/>
      </w:r>
      <w:r w:rsidR="00065A6C">
        <w:t>7</w:t>
      </w:r>
      <w:r>
        <w:fldChar w:fldCharType="end"/>
      </w:r>
      <w:r>
        <w:rPr>
          <w:sz w:val="18"/>
          <w:szCs w:val="18"/>
        </w:rPr>
        <w:t>: Hybrid search: two legs, one permission filter, weighted fusion</w:t>
      </w:r>
      <w:bookmarkEnd w:id="19"/>
    </w:p>
    <w:p w14:paraId="1114F65E" w14:textId="77777777" w:rsidR="0007260F" w:rsidRDefault="00CB465C">
      <w:pPr>
        <w:pStyle w:val="Heading2"/>
        <w:numPr>
          <w:ilvl w:val="1"/>
          <w:numId w:val="26"/>
        </w:numPr>
        <w:spacing w:after="0" w:line="360" w:lineRule="auto"/>
        <w:ind w:left="0" w:firstLine="0"/>
        <w:jc w:val="both"/>
      </w:pPr>
      <w:bookmarkStart w:id="20" w:name="_Toc242149166"/>
      <w:r>
        <w:t>Frontend and Deployment</w:t>
      </w:r>
      <w:bookmarkEnd w:id="20"/>
    </w:p>
    <w:p w14:paraId="6C3C2A8B" w14:textId="77777777" w:rsidR="0007260F" w:rsidRDefault="00CB465C">
      <w:pPr>
        <w:pStyle w:val="BodyText"/>
        <w:spacing w:line="360" w:lineRule="auto"/>
        <w:ind w:firstLine="0"/>
      </w:pPr>
      <w:r>
        <w:t>The React 19 frontend provides the dashboard, search, repository, document viewer, upload and administration pages, and shows only actions the user’s permissions allow; the backend enforces every rule again. Both tiers ship as Docker images [18] and run locally with Compose. In production everything is on free plans: Vercel, Render (512 MB, 0.1 CPU), Neon, MongoDB Atlas and Qdrant Cloud. Fitting the backend and model into 512 MB took a 128 MB heap, one ONNX thread, 16 request threads and 4 database connecti</w:t>
      </w:r>
      <w:r>
        <w:t>ons.</w:t>
      </w:r>
    </w:p>
    <w:p w14:paraId="5B3911C0" w14:textId="77777777" w:rsidR="0007260F" w:rsidRDefault="00CB465C">
      <w:pPr>
        <w:pStyle w:val="Heading1"/>
        <w:numPr>
          <w:ilvl w:val="0"/>
          <w:numId w:val="26"/>
        </w:numPr>
        <w:spacing w:before="240" w:after="60" w:line="360" w:lineRule="auto"/>
        <w:ind w:left="0" w:firstLine="0"/>
        <w:jc w:val="both"/>
        <w:rPr>
          <w:b/>
          <w:bCs/>
        </w:rPr>
      </w:pPr>
      <w:bookmarkStart w:id="21" w:name="_Toc242149167"/>
      <w:r>
        <w:rPr>
          <w:b/>
          <w:bCs/>
        </w:rPr>
        <w:t>Experiments</w:t>
      </w:r>
      <w:bookmarkEnd w:id="21"/>
    </w:p>
    <w:p w14:paraId="376AEB4F" w14:textId="77777777" w:rsidR="0007260F" w:rsidRDefault="00CB465C">
      <w:pPr>
        <w:pStyle w:val="BodyText"/>
        <w:spacing w:line="360" w:lineRule="auto"/>
        <w:ind w:firstLine="0"/>
      </w:pPr>
      <w:r>
        <w:t>Integration tests run against a pinned, self-seeding stack (PostgreSQL 16.6, MongoDB 7.0.14, Qdrant 1.12.4) whose health checks wait for the seed data. A larger demo stack holds 315 documents in six categories, 705 chunk vectors, 14 users and 60 grants. The backend is tested with JUnit 5, MockMvc and Spring Security test support: unit tests use stubs (fusion, upload rollback, chunking, text extraction, the lexical scorer, embedding parity), and integration tests call the real endpoints on live databases and</w:t>
      </w:r>
      <w:r>
        <w:t xml:space="preserve"> clean up after themselves. GitHub Actions runs the suite on every backend change. The frontend uses Vitest. On the demo stack, on 6 October 2026, we also ran:</w:t>
      </w:r>
    </w:p>
    <w:p w14:paraId="1BD21982" w14:textId="77777777" w:rsidR="0007260F" w:rsidRDefault="00CB465C">
      <w:pPr>
        <w:pStyle w:val="bulletlist"/>
        <w:spacing w:after="60" w:line="360" w:lineRule="auto"/>
      </w:pPr>
      <w:r>
        <w:rPr>
          <w:b/>
          <w:bCs/>
        </w:rPr>
        <w:t>Upload checks:</w:t>
      </w:r>
      <w:r>
        <w:t xml:space="preserve"> real files, including a 20-page PDF and DOCX produced by Word, plus damaged, password-protected, image-only and oversized files, sent over HTTP.</w:t>
      </w:r>
    </w:p>
    <w:p w14:paraId="6629419A" w14:textId="77777777" w:rsidR="0007260F" w:rsidRDefault="00CB465C">
      <w:pPr>
        <w:pStyle w:val="bulletlist"/>
        <w:spacing w:after="60" w:line="360" w:lineRule="auto"/>
      </w:pPr>
      <w:r>
        <w:rPr>
          <w:b/>
          <w:bCs/>
        </w:rPr>
        <w:t>Search checks:</w:t>
      </w:r>
      <w:r>
        <w:t xml:space="preserve"> the same queries in different modes, including one with no shared words and one with three typos.</w:t>
      </w:r>
    </w:p>
    <w:p w14:paraId="57C6A5AF" w14:textId="77777777" w:rsidR="0007260F" w:rsidRDefault="00CB465C">
      <w:pPr>
        <w:pStyle w:val="bulletlist"/>
        <w:spacing w:after="60" w:line="360" w:lineRule="auto"/>
      </w:pPr>
      <w:r>
        <w:rPr>
          <w:b/>
          <w:bCs/>
        </w:rPr>
        <w:t>Access checks:</w:t>
      </w:r>
      <w:r>
        <w:t xml:space="preserve"> short-lived test tokens for eight users, recording what each could list, search and open.</w:t>
      </w:r>
    </w:p>
    <w:p w14:paraId="7ACF0443" w14:textId="77777777" w:rsidR="0007260F" w:rsidRDefault="00CB465C">
      <w:pPr>
        <w:pStyle w:val="bulletlist"/>
        <w:spacing w:after="60" w:line="360" w:lineRule="auto"/>
      </w:pPr>
      <w:r>
        <w:rPr>
          <w:b/>
          <w:bCs/>
        </w:rPr>
        <w:t>Smoke and load tests:</w:t>
      </w:r>
      <w:r>
        <w:t xml:space="preserve"> 28 end-to-end checks through nginx, and 50 users for 30 s with the backend capped at 1 GB; plus a run at Render’s free-tier limits.</w:t>
      </w:r>
    </w:p>
    <w:p w14:paraId="72E3686F" w14:textId="77777777" w:rsidR="0007260F" w:rsidRDefault="00CB465C">
      <w:pPr>
        <w:pStyle w:val="Heading1"/>
        <w:numPr>
          <w:ilvl w:val="0"/>
          <w:numId w:val="26"/>
        </w:numPr>
        <w:spacing w:before="240" w:after="60" w:line="360" w:lineRule="auto"/>
        <w:ind w:left="0" w:firstLine="0"/>
        <w:jc w:val="both"/>
        <w:rPr>
          <w:b/>
          <w:bCs/>
        </w:rPr>
      </w:pPr>
      <w:bookmarkStart w:id="22" w:name="_Toc242149168"/>
      <w:r>
        <w:rPr>
          <w:b/>
          <w:bCs/>
        </w:rPr>
        <w:lastRenderedPageBreak/>
        <w:t>Results</w:t>
      </w:r>
      <w:bookmarkEnd w:id="22"/>
    </w:p>
    <w:p w14:paraId="192A7252" w14:textId="415EA17C" w:rsidR="0007260F" w:rsidRDefault="00CB465C">
      <w:pPr>
        <w:pStyle w:val="tablehead"/>
        <w:keepNext/>
        <w:numPr>
          <w:ilvl w:val="0"/>
          <w:numId w:val="0"/>
        </w:numPr>
        <w:spacing w:before="200" w:after="80"/>
        <w:rPr>
          <w:smallCaps w:val="0"/>
          <w:sz w:val="18"/>
          <w:szCs w:val="18"/>
        </w:rPr>
      </w:pPr>
      <w:bookmarkStart w:id="23" w:name="_Toc242149187"/>
      <w:r>
        <w:rPr>
          <w:b/>
          <w:smallCaps w:val="0"/>
          <w:sz w:val="18"/>
          <w:szCs w:val="18"/>
        </w:rPr>
        <w:t xml:space="preserve">Table </w:t>
      </w:r>
      <w:r>
        <w:fldChar w:fldCharType="begin"/>
      </w:r>
      <w:r>
        <w:instrText xml:space="preserve"> SEQ Table \* ARABIC </w:instrText>
      </w:r>
      <w:r>
        <w:fldChar w:fldCharType="separate"/>
      </w:r>
      <w:r w:rsidR="00065A6C">
        <w:t>5</w:t>
      </w:r>
      <w:r>
        <w:fldChar w:fldCharType="end"/>
      </w:r>
      <w:r>
        <w:rPr>
          <w:smallCaps w:val="0"/>
          <w:sz w:val="18"/>
          <w:szCs w:val="18"/>
        </w:rPr>
        <w:t>: Test results</w:t>
      </w:r>
      <w:bookmarkEnd w:id="2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07260F" w14:paraId="5DC6C737" w14:textId="77777777">
        <w:trPr>
          <w:cantSplit/>
          <w:tblHeader/>
          <w:jc w:val="center"/>
        </w:trPr>
        <w:tc>
          <w:tcPr>
            <w:tcW w:w="4896" w:type="dxa"/>
            <w:shd w:val="clear" w:color="auto" w:fill="E3EAF2"/>
          </w:tcPr>
          <w:p w14:paraId="0C708158" w14:textId="77777777" w:rsidR="0007260F" w:rsidRDefault="00CB465C">
            <w:pPr>
              <w:pStyle w:val="tablecolhead"/>
              <w:keepNext/>
              <w:jc w:val="left"/>
              <w:rPr>
                <w:sz w:val="18"/>
                <w:szCs w:val="18"/>
              </w:rPr>
            </w:pPr>
            <w:r>
              <w:rPr>
                <w:sz w:val="18"/>
                <w:szCs w:val="18"/>
              </w:rPr>
              <w:t>Suite</w:t>
            </w:r>
          </w:p>
        </w:tc>
        <w:tc>
          <w:tcPr>
            <w:tcW w:w="5184" w:type="dxa"/>
            <w:shd w:val="clear" w:color="auto" w:fill="E3EAF2"/>
          </w:tcPr>
          <w:p w14:paraId="531EC05E" w14:textId="77777777" w:rsidR="0007260F" w:rsidRDefault="00CB465C">
            <w:pPr>
              <w:pStyle w:val="tablecolhead"/>
              <w:keepNext/>
              <w:jc w:val="left"/>
              <w:rPr>
                <w:sz w:val="18"/>
                <w:szCs w:val="18"/>
              </w:rPr>
            </w:pPr>
            <w:r>
              <w:rPr>
                <w:sz w:val="18"/>
                <w:szCs w:val="18"/>
              </w:rPr>
              <w:t>Result</w:t>
            </w:r>
          </w:p>
        </w:tc>
      </w:tr>
      <w:tr w:rsidR="0007260F" w14:paraId="4C7C7266" w14:textId="77777777">
        <w:trPr>
          <w:cantSplit/>
          <w:jc w:val="center"/>
        </w:trPr>
        <w:tc>
          <w:tcPr>
            <w:tcW w:w="4896" w:type="dxa"/>
          </w:tcPr>
          <w:p w14:paraId="2DD5667E" w14:textId="77777777" w:rsidR="0007260F" w:rsidRDefault="00CB465C">
            <w:pPr>
              <w:pStyle w:val="tablecopy"/>
              <w:keepNext/>
              <w:jc w:val="left"/>
              <w:rPr>
                <w:sz w:val="18"/>
                <w:szCs w:val="18"/>
              </w:rPr>
            </w:pPr>
            <w:r>
              <w:rPr>
                <w:sz w:val="18"/>
                <w:szCs w:val="18"/>
              </w:rPr>
              <w:t>Backend, JUnit 5 (unit + integration on live databases)</w:t>
            </w:r>
          </w:p>
        </w:tc>
        <w:tc>
          <w:tcPr>
            <w:tcW w:w="5184" w:type="dxa"/>
          </w:tcPr>
          <w:p w14:paraId="6EC9BD9F" w14:textId="77777777" w:rsidR="0007260F" w:rsidRDefault="00CB465C">
            <w:pPr>
              <w:pStyle w:val="tablecopy"/>
              <w:keepNext/>
              <w:jc w:val="left"/>
              <w:rPr>
                <w:sz w:val="18"/>
                <w:szCs w:val="18"/>
              </w:rPr>
            </w:pPr>
            <w:r>
              <w:rPr>
                <w:sz w:val="18"/>
                <w:szCs w:val="18"/>
              </w:rPr>
              <w:t>191 passed: 187 in GitHub Actions, plus 4 demo-corpus tests run locally</w:t>
            </w:r>
          </w:p>
        </w:tc>
      </w:tr>
      <w:tr w:rsidR="0007260F" w14:paraId="35564B9E" w14:textId="77777777">
        <w:trPr>
          <w:cantSplit/>
          <w:jc w:val="center"/>
        </w:trPr>
        <w:tc>
          <w:tcPr>
            <w:tcW w:w="4896" w:type="dxa"/>
          </w:tcPr>
          <w:p w14:paraId="5D3D93C9" w14:textId="77777777" w:rsidR="0007260F" w:rsidRDefault="00CB465C">
            <w:pPr>
              <w:pStyle w:val="tablecopy"/>
              <w:keepNext/>
              <w:jc w:val="left"/>
              <w:rPr>
                <w:sz w:val="18"/>
                <w:szCs w:val="18"/>
              </w:rPr>
            </w:pPr>
            <w:r>
              <w:rPr>
                <w:sz w:val="18"/>
                <w:szCs w:val="18"/>
              </w:rPr>
              <w:t>Frontend, Vitest (16 files)</w:t>
            </w:r>
          </w:p>
        </w:tc>
        <w:tc>
          <w:tcPr>
            <w:tcW w:w="5184" w:type="dxa"/>
          </w:tcPr>
          <w:p w14:paraId="1E5B72F8" w14:textId="77777777" w:rsidR="0007260F" w:rsidRDefault="00CB465C">
            <w:pPr>
              <w:pStyle w:val="tablecopy"/>
              <w:keepNext/>
              <w:jc w:val="left"/>
              <w:rPr>
                <w:sz w:val="18"/>
                <w:szCs w:val="18"/>
              </w:rPr>
            </w:pPr>
            <w:r>
              <w:rPr>
                <w:sz w:val="18"/>
                <w:szCs w:val="18"/>
              </w:rPr>
              <w:t>148 passed</w:t>
            </w:r>
          </w:p>
        </w:tc>
      </w:tr>
      <w:tr w:rsidR="0007260F" w14:paraId="50359C67" w14:textId="77777777">
        <w:trPr>
          <w:cantSplit/>
          <w:jc w:val="center"/>
        </w:trPr>
        <w:tc>
          <w:tcPr>
            <w:tcW w:w="4896" w:type="dxa"/>
          </w:tcPr>
          <w:p w14:paraId="4A9FB6BA" w14:textId="77777777" w:rsidR="0007260F" w:rsidRDefault="00CB465C">
            <w:pPr>
              <w:pStyle w:val="tablecopy"/>
              <w:keepNext/>
              <w:jc w:val="left"/>
              <w:rPr>
                <w:sz w:val="18"/>
                <w:szCs w:val="18"/>
              </w:rPr>
            </w:pPr>
            <w:r>
              <w:rPr>
                <w:sz w:val="18"/>
                <w:szCs w:val="18"/>
              </w:rPr>
              <w:t>Smoke test through nginx</w:t>
            </w:r>
          </w:p>
        </w:tc>
        <w:tc>
          <w:tcPr>
            <w:tcW w:w="5184" w:type="dxa"/>
          </w:tcPr>
          <w:p w14:paraId="6C31DE9A" w14:textId="77777777" w:rsidR="0007260F" w:rsidRDefault="00CB465C">
            <w:pPr>
              <w:pStyle w:val="tablecopy"/>
              <w:keepNext/>
              <w:jc w:val="left"/>
              <w:rPr>
                <w:sz w:val="18"/>
                <w:szCs w:val="18"/>
              </w:rPr>
            </w:pPr>
            <w:r>
              <w:rPr>
                <w:sz w:val="18"/>
                <w:szCs w:val="18"/>
              </w:rPr>
              <w:t>28 / 28 passed</w:t>
            </w:r>
          </w:p>
        </w:tc>
      </w:tr>
      <w:tr w:rsidR="0007260F" w14:paraId="552E01A0" w14:textId="77777777">
        <w:trPr>
          <w:cantSplit/>
          <w:jc w:val="center"/>
        </w:trPr>
        <w:tc>
          <w:tcPr>
            <w:tcW w:w="4896" w:type="dxa"/>
          </w:tcPr>
          <w:p w14:paraId="33BDE8F8" w14:textId="77777777" w:rsidR="0007260F" w:rsidRDefault="00CB465C">
            <w:pPr>
              <w:pStyle w:val="tablecopy"/>
              <w:jc w:val="left"/>
              <w:rPr>
                <w:sz w:val="18"/>
                <w:szCs w:val="18"/>
              </w:rPr>
            </w:pPr>
            <w:r>
              <w:rPr>
                <w:sz w:val="18"/>
                <w:szCs w:val="18"/>
              </w:rPr>
              <w:t>Load test, 50 users for 30 s</w:t>
            </w:r>
          </w:p>
        </w:tc>
        <w:tc>
          <w:tcPr>
            <w:tcW w:w="5184" w:type="dxa"/>
          </w:tcPr>
          <w:p w14:paraId="179F4BDC" w14:textId="77777777" w:rsidR="0007260F" w:rsidRDefault="00CB465C">
            <w:pPr>
              <w:pStyle w:val="tablecopy"/>
              <w:jc w:val="left"/>
              <w:rPr>
                <w:sz w:val="18"/>
                <w:szCs w:val="18"/>
              </w:rPr>
            </w:pPr>
            <w:r>
              <w:rPr>
                <w:sz w:val="18"/>
                <w:szCs w:val="18"/>
              </w:rPr>
              <w:t>169 requests/s, 0 errors</w:t>
            </w:r>
          </w:p>
        </w:tc>
      </w:tr>
    </w:tbl>
    <w:p w14:paraId="610134A2" w14:textId="77777777" w:rsidR="0007260F" w:rsidRDefault="0007260F">
      <w:pPr>
        <w:pStyle w:val="BodyText"/>
        <w:spacing w:after="60" w:line="240" w:lineRule="auto"/>
        <w:ind w:firstLine="0"/>
      </w:pPr>
    </w:p>
    <w:p w14:paraId="064D1F12" w14:textId="77777777" w:rsidR="0007260F" w:rsidRDefault="00CB465C">
      <w:pPr>
        <w:pStyle w:val="BodyText"/>
        <w:spacing w:line="360" w:lineRule="auto"/>
        <w:ind w:firstLine="0"/>
      </w:pPr>
      <w:r>
        <w:rPr>
          <w:b/>
          <w:bCs/>
        </w:rPr>
        <w:t>Uploads (Table 6).</w:t>
      </w:r>
      <w:r>
        <w:t xml:space="preserve"> Real PDF and Word files were extracted, chunked, embedded and ranked first by semantic search for questions about their content. Every faulty file got the intended message, including the 413 size limit, which only a real HTTP upload can exercise.</w:t>
      </w:r>
    </w:p>
    <w:p w14:paraId="57AD9E73" w14:textId="35C50810" w:rsidR="0007260F" w:rsidRDefault="00CB465C">
      <w:pPr>
        <w:pStyle w:val="tablehead"/>
        <w:keepNext/>
        <w:numPr>
          <w:ilvl w:val="0"/>
          <w:numId w:val="0"/>
        </w:numPr>
        <w:spacing w:before="200" w:after="80"/>
        <w:rPr>
          <w:smallCaps w:val="0"/>
          <w:sz w:val="18"/>
          <w:szCs w:val="18"/>
        </w:rPr>
      </w:pPr>
      <w:bookmarkStart w:id="24" w:name="_Toc242149188"/>
      <w:r>
        <w:rPr>
          <w:b/>
          <w:smallCaps w:val="0"/>
          <w:sz w:val="18"/>
          <w:szCs w:val="18"/>
        </w:rPr>
        <w:t xml:space="preserve">Table </w:t>
      </w:r>
      <w:r>
        <w:fldChar w:fldCharType="begin"/>
      </w:r>
      <w:r>
        <w:instrText xml:space="preserve"> SEQ Table \* ARABIC </w:instrText>
      </w:r>
      <w:r>
        <w:fldChar w:fldCharType="separate"/>
      </w:r>
      <w:r w:rsidR="00065A6C">
        <w:t>6</w:t>
      </w:r>
      <w:r>
        <w:fldChar w:fldCharType="end"/>
      </w:r>
      <w:r>
        <w:rPr>
          <w:smallCaps w:val="0"/>
          <w:sz w:val="18"/>
          <w:szCs w:val="18"/>
        </w:rPr>
        <w:t>: Upload checks with real files</w:t>
      </w:r>
      <w:bookmarkEnd w:id="24"/>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07260F" w14:paraId="65E07C16" w14:textId="77777777">
        <w:trPr>
          <w:cantSplit/>
          <w:tblHeader/>
          <w:jc w:val="center"/>
        </w:trPr>
        <w:tc>
          <w:tcPr>
            <w:tcW w:w="4896" w:type="dxa"/>
            <w:shd w:val="clear" w:color="auto" w:fill="E3EAF2"/>
          </w:tcPr>
          <w:p w14:paraId="3AA4825C" w14:textId="77777777" w:rsidR="0007260F" w:rsidRDefault="00CB465C">
            <w:pPr>
              <w:pStyle w:val="tablecolhead"/>
              <w:keepNext/>
              <w:jc w:val="left"/>
              <w:rPr>
                <w:sz w:val="18"/>
                <w:szCs w:val="18"/>
              </w:rPr>
            </w:pPr>
            <w:r>
              <w:rPr>
                <w:sz w:val="18"/>
                <w:szCs w:val="18"/>
              </w:rPr>
              <w:t>File</w:t>
            </w:r>
          </w:p>
        </w:tc>
        <w:tc>
          <w:tcPr>
            <w:tcW w:w="5184" w:type="dxa"/>
            <w:shd w:val="clear" w:color="auto" w:fill="E3EAF2"/>
          </w:tcPr>
          <w:p w14:paraId="5429E26E" w14:textId="77777777" w:rsidR="0007260F" w:rsidRDefault="00CB465C">
            <w:pPr>
              <w:pStyle w:val="tablecolhead"/>
              <w:keepNext/>
              <w:jc w:val="left"/>
              <w:rPr>
                <w:sz w:val="18"/>
                <w:szCs w:val="18"/>
              </w:rPr>
            </w:pPr>
            <w:r>
              <w:rPr>
                <w:sz w:val="18"/>
                <w:szCs w:val="18"/>
              </w:rPr>
              <w:t>Result</w:t>
            </w:r>
          </w:p>
        </w:tc>
      </w:tr>
      <w:tr w:rsidR="0007260F" w14:paraId="09C1F3F0" w14:textId="77777777">
        <w:trPr>
          <w:cantSplit/>
          <w:jc w:val="center"/>
        </w:trPr>
        <w:tc>
          <w:tcPr>
            <w:tcW w:w="4896" w:type="dxa"/>
          </w:tcPr>
          <w:p w14:paraId="700547EF" w14:textId="77777777" w:rsidR="0007260F" w:rsidRDefault="00CB465C">
            <w:pPr>
              <w:pStyle w:val="tablecopy"/>
              <w:keepNext/>
              <w:jc w:val="left"/>
              <w:rPr>
                <w:sz w:val="18"/>
                <w:szCs w:val="18"/>
              </w:rPr>
            </w:pPr>
            <w:r>
              <w:rPr>
                <w:sz w:val="18"/>
                <w:szCs w:val="18"/>
              </w:rPr>
              <w:t>20-page report PDF made by Word, with images and tables (2.2 MB)</w:t>
            </w:r>
          </w:p>
        </w:tc>
        <w:tc>
          <w:tcPr>
            <w:tcW w:w="5184" w:type="dxa"/>
          </w:tcPr>
          <w:p w14:paraId="15A583E7" w14:textId="77777777" w:rsidR="0007260F" w:rsidRDefault="00CB465C">
            <w:pPr>
              <w:pStyle w:val="tablecopy"/>
              <w:keepNext/>
              <w:jc w:val="left"/>
              <w:rPr>
                <w:sz w:val="18"/>
                <w:szCs w:val="18"/>
              </w:rPr>
            </w:pPr>
            <w:r>
              <w:rPr>
                <w:sz w:val="18"/>
                <w:szCs w:val="18"/>
              </w:rPr>
              <w:t>201, INDEXED: 5,005 words, 36 chunks, 2.1 s</w:t>
            </w:r>
          </w:p>
        </w:tc>
      </w:tr>
      <w:tr w:rsidR="0007260F" w14:paraId="47ACECE0" w14:textId="77777777">
        <w:trPr>
          <w:cantSplit/>
          <w:jc w:val="center"/>
        </w:trPr>
        <w:tc>
          <w:tcPr>
            <w:tcW w:w="4896" w:type="dxa"/>
          </w:tcPr>
          <w:p w14:paraId="70B7E872" w14:textId="77777777" w:rsidR="0007260F" w:rsidRDefault="00CB465C">
            <w:pPr>
              <w:pStyle w:val="tablecopy"/>
              <w:keepNext/>
              <w:jc w:val="left"/>
              <w:rPr>
                <w:sz w:val="18"/>
                <w:szCs w:val="18"/>
              </w:rPr>
            </w:pPr>
            <w:r>
              <w:rPr>
                <w:sz w:val="18"/>
                <w:szCs w:val="18"/>
              </w:rPr>
              <w:t>The same report as Word .docx (3.1 MB)</w:t>
            </w:r>
          </w:p>
        </w:tc>
        <w:tc>
          <w:tcPr>
            <w:tcW w:w="5184" w:type="dxa"/>
          </w:tcPr>
          <w:p w14:paraId="5A5D4856" w14:textId="77777777" w:rsidR="0007260F" w:rsidRDefault="00CB465C">
            <w:pPr>
              <w:pStyle w:val="tablecopy"/>
              <w:keepNext/>
              <w:jc w:val="left"/>
              <w:rPr>
                <w:sz w:val="18"/>
                <w:szCs w:val="18"/>
              </w:rPr>
            </w:pPr>
            <w:r>
              <w:rPr>
                <w:sz w:val="18"/>
                <w:szCs w:val="18"/>
              </w:rPr>
              <w:t>201, INDEXED: 4,913 words, 35 chunks, 1.2 s</w:t>
            </w:r>
          </w:p>
        </w:tc>
      </w:tr>
      <w:tr w:rsidR="0007260F" w14:paraId="72D5B218" w14:textId="77777777">
        <w:trPr>
          <w:cantSplit/>
          <w:jc w:val="center"/>
        </w:trPr>
        <w:tc>
          <w:tcPr>
            <w:tcW w:w="4896" w:type="dxa"/>
          </w:tcPr>
          <w:p w14:paraId="50081ADA" w14:textId="77777777" w:rsidR="0007260F" w:rsidRDefault="00CB465C">
            <w:pPr>
              <w:pStyle w:val="tablecopy"/>
              <w:keepNext/>
              <w:jc w:val="left"/>
              <w:rPr>
                <w:sz w:val="18"/>
                <w:szCs w:val="18"/>
              </w:rPr>
            </w:pPr>
            <w:r>
              <w:rPr>
                <w:sz w:val="18"/>
                <w:szCs w:val="18"/>
              </w:rPr>
              <w:t>Course handbook PDF, 9 pages</w:t>
            </w:r>
          </w:p>
        </w:tc>
        <w:tc>
          <w:tcPr>
            <w:tcW w:w="5184" w:type="dxa"/>
          </w:tcPr>
          <w:p w14:paraId="61FAEFFD" w14:textId="77777777" w:rsidR="0007260F" w:rsidRDefault="00CB465C">
            <w:pPr>
              <w:pStyle w:val="tablecopy"/>
              <w:keepNext/>
              <w:jc w:val="left"/>
              <w:rPr>
                <w:sz w:val="18"/>
                <w:szCs w:val="18"/>
              </w:rPr>
            </w:pPr>
            <w:r>
              <w:rPr>
                <w:sz w:val="18"/>
                <w:szCs w:val="18"/>
              </w:rPr>
              <w:t>201, INDEXED: 1,768 words, 13 chunks; ranked first (0.79) for “week-wise development schedule”</w:t>
            </w:r>
          </w:p>
        </w:tc>
      </w:tr>
      <w:tr w:rsidR="0007260F" w14:paraId="6630673B" w14:textId="77777777">
        <w:trPr>
          <w:cantSplit/>
          <w:jc w:val="center"/>
        </w:trPr>
        <w:tc>
          <w:tcPr>
            <w:tcW w:w="4896" w:type="dxa"/>
          </w:tcPr>
          <w:p w14:paraId="0B1E4639" w14:textId="77777777" w:rsidR="0007260F" w:rsidRDefault="00CB465C">
            <w:pPr>
              <w:pStyle w:val="tablecopy"/>
              <w:keepNext/>
              <w:jc w:val="left"/>
              <w:rPr>
                <w:sz w:val="18"/>
                <w:szCs w:val="18"/>
              </w:rPr>
            </w:pPr>
            <w:r>
              <w:rPr>
                <w:sz w:val="18"/>
                <w:szCs w:val="18"/>
              </w:rPr>
              <w:t>Image-only (scanned) PDF</w:t>
            </w:r>
          </w:p>
        </w:tc>
        <w:tc>
          <w:tcPr>
            <w:tcW w:w="5184" w:type="dxa"/>
          </w:tcPr>
          <w:p w14:paraId="2378A3CB" w14:textId="77777777" w:rsidR="0007260F" w:rsidRDefault="00CB465C">
            <w:pPr>
              <w:pStyle w:val="tablecopy"/>
              <w:keepNext/>
              <w:jc w:val="left"/>
              <w:rPr>
                <w:sz w:val="18"/>
                <w:szCs w:val="18"/>
              </w:rPr>
            </w:pPr>
            <w:r>
              <w:rPr>
                <w:sz w:val="18"/>
                <w:szCs w:val="18"/>
              </w:rPr>
              <w:t>400: no text found; scanned PDFs need OCR</w:t>
            </w:r>
          </w:p>
        </w:tc>
      </w:tr>
      <w:tr w:rsidR="0007260F" w14:paraId="422190BE" w14:textId="77777777">
        <w:trPr>
          <w:cantSplit/>
          <w:jc w:val="center"/>
        </w:trPr>
        <w:tc>
          <w:tcPr>
            <w:tcW w:w="4896" w:type="dxa"/>
          </w:tcPr>
          <w:p w14:paraId="69F51D05" w14:textId="77777777" w:rsidR="0007260F" w:rsidRDefault="00CB465C">
            <w:pPr>
              <w:pStyle w:val="tablecopy"/>
              <w:keepNext/>
              <w:jc w:val="left"/>
              <w:rPr>
                <w:sz w:val="18"/>
                <w:szCs w:val="18"/>
              </w:rPr>
            </w:pPr>
            <w:r>
              <w:rPr>
                <w:sz w:val="18"/>
                <w:szCs w:val="18"/>
              </w:rPr>
              <w:t>Password-protected PDF</w:t>
            </w:r>
          </w:p>
        </w:tc>
        <w:tc>
          <w:tcPr>
            <w:tcW w:w="5184" w:type="dxa"/>
          </w:tcPr>
          <w:p w14:paraId="7B6739CE" w14:textId="77777777" w:rsidR="0007260F" w:rsidRDefault="00CB465C">
            <w:pPr>
              <w:pStyle w:val="tablecopy"/>
              <w:keepNext/>
              <w:jc w:val="left"/>
              <w:rPr>
                <w:sz w:val="18"/>
                <w:szCs w:val="18"/>
              </w:rPr>
            </w:pPr>
            <w:r>
              <w:rPr>
                <w:sz w:val="18"/>
                <w:szCs w:val="18"/>
              </w:rPr>
              <w:t>400: password-protected PDFs cannot be read</w:t>
            </w:r>
          </w:p>
        </w:tc>
      </w:tr>
      <w:tr w:rsidR="0007260F" w14:paraId="35E390C4" w14:textId="77777777">
        <w:trPr>
          <w:cantSplit/>
          <w:jc w:val="center"/>
        </w:trPr>
        <w:tc>
          <w:tcPr>
            <w:tcW w:w="4896" w:type="dxa"/>
          </w:tcPr>
          <w:p w14:paraId="1CBA9B13" w14:textId="77777777" w:rsidR="0007260F" w:rsidRDefault="00CB465C">
            <w:pPr>
              <w:pStyle w:val="tablecopy"/>
              <w:keepNext/>
              <w:jc w:val="left"/>
              <w:rPr>
                <w:sz w:val="18"/>
                <w:szCs w:val="18"/>
              </w:rPr>
            </w:pPr>
            <w:r>
              <w:rPr>
                <w:sz w:val="18"/>
                <w:szCs w:val="18"/>
              </w:rPr>
              <w:t>PDF renamed to .docx</w:t>
            </w:r>
          </w:p>
        </w:tc>
        <w:tc>
          <w:tcPr>
            <w:tcW w:w="5184" w:type="dxa"/>
          </w:tcPr>
          <w:p w14:paraId="3DDBD768" w14:textId="77777777" w:rsidR="0007260F" w:rsidRDefault="00CB465C">
            <w:pPr>
              <w:pStyle w:val="tablecopy"/>
              <w:keepNext/>
              <w:jc w:val="left"/>
              <w:rPr>
                <w:sz w:val="18"/>
                <w:szCs w:val="18"/>
              </w:rPr>
            </w:pPr>
            <w:r>
              <w:rPr>
                <w:sz w:val="18"/>
                <w:szCs w:val="18"/>
              </w:rPr>
              <w:t>400: not a readable Word (.docx) document</w:t>
            </w:r>
          </w:p>
        </w:tc>
      </w:tr>
      <w:tr w:rsidR="0007260F" w14:paraId="6B69D968" w14:textId="77777777">
        <w:trPr>
          <w:cantSplit/>
          <w:jc w:val="center"/>
        </w:trPr>
        <w:tc>
          <w:tcPr>
            <w:tcW w:w="4896" w:type="dxa"/>
          </w:tcPr>
          <w:p w14:paraId="76357CD3" w14:textId="77777777" w:rsidR="0007260F" w:rsidRDefault="00CB465C">
            <w:pPr>
              <w:pStyle w:val="tablecopy"/>
              <w:keepNext/>
              <w:jc w:val="left"/>
              <w:rPr>
                <w:sz w:val="18"/>
                <w:szCs w:val="18"/>
              </w:rPr>
            </w:pPr>
            <w:r>
              <w:rPr>
                <w:sz w:val="18"/>
                <w:szCs w:val="18"/>
              </w:rPr>
              <w:t>9 MB of random bytes named .pdf</w:t>
            </w:r>
          </w:p>
        </w:tc>
        <w:tc>
          <w:tcPr>
            <w:tcW w:w="5184" w:type="dxa"/>
          </w:tcPr>
          <w:p w14:paraId="7D02B1BF" w14:textId="77777777" w:rsidR="0007260F" w:rsidRDefault="00CB465C">
            <w:pPr>
              <w:pStyle w:val="tablecopy"/>
              <w:keepNext/>
              <w:jc w:val="left"/>
              <w:rPr>
                <w:sz w:val="18"/>
                <w:szCs w:val="18"/>
              </w:rPr>
            </w:pPr>
            <w:r>
              <w:rPr>
                <w:sz w:val="18"/>
                <w:szCs w:val="18"/>
              </w:rPr>
              <w:t>400: not a readable PDF (passes the size limit)</w:t>
            </w:r>
          </w:p>
        </w:tc>
      </w:tr>
      <w:tr w:rsidR="0007260F" w14:paraId="6682E867" w14:textId="77777777">
        <w:trPr>
          <w:cantSplit/>
          <w:jc w:val="center"/>
        </w:trPr>
        <w:tc>
          <w:tcPr>
            <w:tcW w:w="4896" w:type="dxa"/>
          </w:tcPr>
          <w:p w14:paraId="56C64FB5" w14:textId="77777777" w:rsidR="0007260F" w:rsidRDefault="00CB465C">
            <w:pPr>
              <w:pStyle w:val="tablecopy"/>
              <w:jc w:val="left"/>
              <w:rPr>
                <w:sz w:val="18"/>
                <w:szCs w:val="18"/>
              </w:rPr>
            </w:pPr>
            <w:r>
              <w:rPr>
                <w:sz w:val="18"/>
                <w:szCs w:val="18"/>
              </w:rPr>
              <w:t>File just over 10 MB</w:t>
            </w:r>
          </w:p>
        </w:tc>
        <w:tc>
          <w:tcPr>
            <w:tcW w:w="5184" w:type="dxa"/>
          </w:tcPr>
          <w:p w14:paraId="10ECC65F" w14:textId="77777777" w:rsidR="0007260F" w:rsidRDefault="00CB465C">
            <w:pPr>
              <w:pStyle w:val="tablecopy"/>
              <w:jc w:val="left"/>
              <w:rPr>
                <w:sz w:val="18"/>
                <w:szCs w:val="18"/>
              </w:rPr>
            </w:pPr>
            <w:r>
              <w:rPr>
                <w:sz w:val="18"/>
                <w:szCs w:val="18"/>
              </w:rPr>
              <w:t>413: files can be at most 10 MB</w:t>
            </w:r>
          </w:p>
        </w:tc>
      </w:tr>
    </w:tbl>
    <w:p w14:paraId="471A929B" w14:textId="77777777" w:rsidR="0007260F" w:rsidRDefault="0007260F">
      <w:pPr>
        <w:pStyle w:val="BodyText"/>
        <w:spacing w:after="60" w:line="240" w:lineRule="auto"/>
        <w:ind w:firstLine="0"/>
      </w:pPr>
    </w:p>
    <w:p w14:paraId="61772052" w14:textId="77777777" w:rsidR="0007260F" w:rsidRDefault="00CB465C">
      <w:pPr>
        <w:pStyle w:val="BodyText"/>
        <w:spacing w:line="360" w:lineRule="auto"/>
        <w:ind w:firstLine="0"/>
      </w:pPr>
      <w:r>
        <w:rPr>
          <w:b/>
          <w:bCs/>
        </w:rPr>
        <w:t>Search (Table 7).</w:t>
      </w:r>
      <w:r>
        <w:t xml:space="preserve"> Each leg covers what the other cannot. Keyword search alone finds nothing for “working from home rules”; hybrid search ranks the remote-working policy first through its vector leg. Fuzzy search recovers three misspelled words. One limit showed: keyword and fuzzy matching cover titles and descriptions only, so “budgt aproval” finds nothing.</w:t>
      </w:r>
    </w:p>
    <w:p w14:paraId="321FC5BA" w14:textId="35FBDC4D" w:rsidR="0007260F" w:rsidRDefault="00CB465C">
      <w:pPr>
        <w:pStyle w:val="tablehead"/>
        <w:keepNext/>
        <w:numPr>
          <w:ilvl w:val="0"/>
          <w:numId w:val="0"/>
        </w:numPr>
        <w:spacing w:before="200" w:after="80"/>
        <w:rPr>
          <w:smallCaps w:val="0"/>
          <w:sz w:val="18"/>
          <w:szCs w:val="18"/>
        </w:rPr>
      </w:pPr>
      <w:bookmarkStart w:id="25" w:name="_Toc242149189"/>
      <w:r>
        <w:rPr>
          <w:b/>
          <w:smallCaps w:val="0"/>
          <w:sz w:val="18"/>
          <w:szCs w:val="18"/>
        </w:rPr>
        <w:t xml:space="preserve">Table </w:t>
      </w:r>
      <w:r>
        <w:fldChar w:fldCharType="begin"/>
      </w:r>
      <w:r>
        <w:instrText xml:space="preserve"> SEQ Table \* ARABIC </w:instrText>
      </w:r>
      <w:r>
        <w:fldChar w:fldCharType="separate"/>
      </w:r>
      <w:r w:rsidR="00065A6C">
        <w:t>7</w:t>
      </w:r>
      <w:r>
        <w:fldChar w:fldCharType="end"/>
      </w:r>
      <w:r>
        <w:rPr>
          <w:smallCaps w:val="0"/>
          <w:sz w:val="18"/>
          <w:szCs w:val="18"/>
        </w:rPr>
        <w:t>: Search results on the 315-document demo corpus</w:t>
      </w:r>
      <w:bookmarkEnd w:id="25"/>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456"/>
        <w:gridCol w:w="1152"/>
        <w:gridCol w:w="864"/>
        <w:gridCol w:w="4608"/>
      </w:tblGrid>
      <w:tr w:rsidR="0007260F" w14:paraId="5C0B9E6F" w14:textId="77777777">
        <w:trPr>
          <w:cantSplit/>
          <w:tblHeader/>
          <w:jc w:val="center"/>
        </w:trPr>
        <w:tc>
          <w:tcPr>
            <w:tcW w:w="3456" w:type="dxa"/>
            <w:shd w:val="clear" w:color="auto" w:fill="E3EAF2"/>
          </w:tcPr>
          <w:p w14:paraId="07F1458B" w14:textId="77777777" w:rsidR="0007260F" w:rsidRDefault="00CB465C">
            <w:pPr>
              <w:pStyle w:val="tablecolhead"/>
              <w:keepNext/>
              <w:jc w:val="left"/>
              <w:rPr>
                <w:sz w:val="18"/>
                <w:szCs w:val="18"/>
              </w:rPr>
            </w:pPr>
            <w:r>
              <w:rPr>
                <w:sz w:val="18"/>
                <w:szCs w:val="18"/>
              </w:rPr>
              <w:t>Query</w:t>
            </w:r>
          </w:p>
        </w:tc>
        <w:tc>
          <w:tcPr>
            <w:tcW w:w="1152" w:type="dxa"/>
            <w:shd w:val="clear" w:color="auto" w:fill="E3EAF2"/>
          </w:tcPr>
          <w:p w14:paraId="4E059839" w14:textId="77777777" w:rsidR="0007260F" w:rsidRDefault="00CB465C">
            <w:pPr>
              <w:pStyle w:val="tablecolhead"/>
              <w:keepNext/>
              <w:jc w:val="left"/>
              <w:rPr>
                <w:sz w:val="18"/>
                <w:szCs w:val="18"/>
              </w:rPr>
            </w:pPr>
            <w:r>
              <w:rPr>
                <w:sz w:val="18"/>
                <w:szCs w:val="18"/>
              </w:rPr>
              <w:t>Mode</w:t>
            </w:r>
          </w:p>
        </w:tc>
        <w:tc>
          <w:tcPr>
            <w:tcW w:w="864" w:type="dxa"/>
            <w:shd w:val="clear" w:color="auto" w:fill="E3EAF2"/>
          </w:tcPr>
          <w:p w14:paraId="47AD9B6C" w14:textId="77777777" w:rsidR="0007260F" w:rsidRDefault="00CB465C">
            <w:pPr>
              <w:pStyle w:val="tablecolhead"/>
              <w:keepNext/>
              <w:jc w:val="left"/>
              <w:rPr>
                <w:sz w:val="18"/>
                <w:szCs w:val="18"/>
              </w:rPr>
            </w:pPr>
            <w:r>
              <w:rPr>
                <w:sz w:val="18"/>
                <w:szCs w:val="18"/>
              </w:rPr>
              <w:t>Hits</w:t>
            </w:r>
          </w:p>
        </w:tc>
        <w:tc>
          <w:tcPr>
            <w:tcW w:w="4608" w:type="dxa"/>
            <w:shd w:val="clear" w:color="auto" w:fill="E3EAF2"/>
          </w:tcPr>
          <w:p w14:paraId="6A305A78" w14:textId="77777777" w:rsidR="0007260F" w:rsidRDefault="00CB465C">
            <w:pPr>
              <w:pStyle w:val="tablecolhead"/>
              <w:keepNext/>
              <w:jc w:val="left"/>
              <w:rPr>
                <w:sz w:val="18"/>
                <w:szCs w:val="18"/>
              </w:rPr>
            </w:pPr>
            <w:r>
              <w:rPr>
                <w:sz w:val="18"/>
                <w:szCs w:val="18"/>
              </w:rPr>
              <w:t>Top result (score, matched by)</w:t>
            </w:r>
          </w:p>
        </w:tc>
      </w:tr>
      <w:tr w:rsidR="0007260F" w14:paraId="1A921732" w14:textId="77777777">
        <w:trPr>
          <w:cantSplit/>
          <w:jc w:val="center"/>
        </w:trPr>
        <w:tc>
          <w:tcPr>
            <w:tcW w:w="3456" w:type="dxa"/>
          </w:tcPr>
          <w:p w14:paraId="44C9F74B" w14:textId="77777777" w:rsidR="0007260F" w:rsidRDefault="00CB465C">
            <w:pPr>
              <w:pStyle w:val="tablecopy"/>
              <w:keepNext/>
              <w:jc w:val="left"/>
              <w:rPr>
                <w:sz w:val="18"/>
                <w:szCs w:val="18"/>
              </w:rPr>
            </w:pPr>
            <w:r>
              <w:rPr>
                <w:sz w:val="18"/>
                <w:szCs w:val="18"/>
              </w:rPr>
              <w:t>working from home rules</w:t>
            </w:r>
          </w:p>
        </w:tc>
        <w:tc>
          <w:tcPr>
            <w:tcW w:w="1152" w:type="dxa"/>
          </w:tcPr>
          <w:p w14:paraId="1320D276" w14:textId="77777777" w:rsidR="0007260F" w:rsidRDefault="00CB465C">
            <w:pPr>
              <w:pStyle w:val="tablecopy"/>
              <w:keepNext/>
              <w:jc w:val="left"/>
              <w:rPr>
                <w:sz w:val="18"/>
                <w:szCs w:val="18"/>
              </w:rPr>
            </w:pPr>
            <w:r>
              <w:rPr>
                <w:sz w:val="18"/>
                <w:szCs w:val="18"/>
              </w:rPr>
              <w:t>Keyword</w:t>
            </w:r>
          </w:p>
        </w:tc>
        <w:tc>
          <w:tcPr>
            <w:tcW w:w="864" w:type="dxa"/>
          </w:tcPr>
          <w:p w14:paraId="6D36C704" w14:textId="77777777" w:rsidR="0007260F" w:rsidRDefault="00CB465C">
            <w:pPr>
              <w:pStyle w:val="tablecopy"/>
              <w:keepNext/>
              <w:jc w:val="left"/>
              <w:rPr>
                <w:sz w:val="18"/>
                <w:szCs w:val="18"/>
              </w:rPr>
            </w:pPr>
            <w:r>
              <w:rPr>
                <w:sz w:val="18"/>
                <w:szCs w:val="18"/>
              </w:rPr>
              <w:t>0</w:t>
            </w:r>
          </w:p>
        </w:tc>
        <w:tc>
          <w:tcPr>
            <w:tcW w:w="4608" w:type="dxa"/>
          </w:tcPr>
          <w:p w14:paraId="697DCF99" w14:textId="77777777" w:rsidR="0007260F" w:rsidRDefault="00CB465C">
            <w:pPr>
              <w:pStyle w:val="tablecopy"/>
              <w:keepNext/>
              <w:jc w:val="left"/>
              <w:rPr>
                <w:sz w:val="18"/>
                <w:szCs w:val="18"/>
              </w:rPr>
            </w:pPr>
            <w:r>
              <w:rPr>
                <w:sz w:val="18"/>
                <w:szCs w:val="18"/>
              </w:rPr>
              <w:t>—</w:t>
            </w:r>
          </w:p>
        </w:tc>
      </w:tr>
      <w:tr w:rsidR="0007260F" w14:paraId="537AE0F4" w14:textId="77777777">
        <w:trPr>
          <w:cantSplit/>
          <w:jc w:val="center"/>
        </w:trPr>
        <w:tc>
          <w:tcPr>
            <w:tcW w:w="3456" w:type="dxa"/>
          </w:tcPr>
          <w:p w14:paraId="7190A13E" w14:textId="77777777" w:rsidR="0007260F" w:rsidRDefault="00CB465C">
            <w:pPr>
              <w:pStyle w:val="tablecopy"/>
              <w:keepNext/>
              <w:jc w:val="left"/>
              <w:rPr>
                <w:sz w:val="18"/>
                <w:szCs w:val="18"/>
              </w:rPr>
            </w:pPr>
            <w:r>
              <w:rPr>
                <w:sz w:val="18"/>
                <w:szCs w:val="18"/>
              </w:rPr>
              <w:t>working from home rules</w:t>
            </w:r>
          </w:p>
        </w:tc>
        <w:tc>
          <w:tcPr>
            <w:tcW w:w="1152" w:type="dxa"/>
          </w:tcPr>
          <w:p w14:paraId="5486BDAF" w14:textId="77777777" w:rsidR="0007260F" w:rsidRDefault="00CB465C">
            <w:pPr>
              <w:pStyle w:val="tablecopy"/>
              <w:keepNext/>
              <w:jc w:val="left"/>
              <w:rPr>
                <w:sz w:val="18"/>
                <w:szCs w:val="18"/>
              </w:rPr>
            </w:pPr>
            <w:r>
              <w:rPr>
                <w:sz w:val="18"/>
                <w:szCs w:val="18"/>
              </w:rPr>
              <w:t>Hybrid</w:t>
            </w:r>
          </w:p>
        </w:tc>
        <w:tc>
          <w:tcPr>
            <w:tcW w:w="864" w:type="dxa"/>
          </w:tcPr>
          <w:p w14:paraId="5027CDA5" w14:textId="77777777" w:rsidR="0007260F" w:rsidRDefault="00CB465C">
            <w:pPr>
              <w:pStyle w:val="tablecopy"/>
              <w:keepNext/>
              <w:jc w:val="left"/>
              <w:rPr>
                <w:sz w:val="18"/>
                <w:szCs w:val="18"/>
              </w:rPr>
            </w:pPr>
            <w:r>
              <w:rPr>
                <w:sz w:val="18"/>
                <w:szCs w:val="18"/>
              </w:rPr>
              <w:t>152</w:t>
            </w:r>
          </w:p>
        </w:tc>
        <w:tc>
          <w:tcPr>
            <w:tcW w:w="4608" w:type="dxa"/>
          </w:tcPr>
          <w:p w14:paraId="22092270" w14:textId="77777777" w:rsidR="0007260F" w:rsidRDefault="00CB465C">
            <w:pPr>
              <w:pStyle w:val="tablecopy"/>
              <w:keepNext/>
              <w:jc w:val="left"/>
              <w:rPr>
                <w:sz w:val="18"/>
                <w:szCs w:val="18"/>
              </w:rPr>
            </w:pPr>
            <w:r>
              <w:rPr>
                <w:sz w:val="18"/>
                <w:szCs w:val="18"/>
              </w:rPr>
              <w:t>Hybrid and Remote Working Standard (0.42, Semantic)</w:t>
            </w:r>
          </w:p>
        </w:tc>
      </w:tr>
      <w:tr w:rsidR="0007260F" w14:paraId="4F6CB46A" w14:textId="77777777">
        <w:trPr>
          <w:cantSplit/>
          <w:jc w:val="center"/>
        </w:trPr>
        <w:tc>
          <w:tcPr>
            <w:tcW w:w="3456" w:type="dxa"/>
          </w:tcPr>
          <w:p w14:paraId="2C14C84F" w14:textId="77777777" w:rsidR="0007260F" w:rsidRDefault="00CB465C">
            <w:pPr>
              <w:pStyle w:val="tablecopy"/>
              <w:keepNext/>
              <w:jc w:val="left"/>
              <w:rPr>
                <w:sz w:val="18"/>
                <w:szCs w:val="18"/>
              </w:rPr>
            </w:pPr>
            <w:r>
              <w:rPr>
                <w:sz w:val="18"/>
                <w:szCs w:val="18"/>
              </w:rPr>
              <w:t>what to do when the production server is down at night</w:t>
            </w:r>
          </w:p>
        </w:tc>
        <w:tc>
          <w:tcPr>
            <w:tcW w:w="1152" w:type="dxa"/>
          </w:tcPr>
          <w:p w14:paraId="3455461B" w14:textId="77777777" w:rsidR="0007260F" w:rsidRDefault="00CB465C">
            <w:pPr>
              <w:pStyle w:val="tablecopy"/>
              <w:keepNext/>
              <w:jc w:val="left"/>
              <w:rPr>
                <w:sz w:val="18"/>
                <w:szCs w:val="18"/>
              </w:rPr>
            </w:pPr>
            <w:r>
              <w:rPr>
                <w:sz w:val="18"/>
                <w:szCs w:val="18"/>
              </w:rPr>
              <w:t>Semantic</w:t>
            </w:r>
          </w:p>
        </w:tc>
        <w:tc>
          <w:tcPr>
            <w:tcW w:w="864" w:type="dxa"/>
          </w:tcPr>
          <w:p w14:paraId="466F579E" w14:textId="77777777" w:rsidR="0007260F" w:rsidRDefault="00CB465C">
            <w:pPr>
              <w:pStyle w:val="tablecopy"/>
              <w:keepNext/>
              <w:jc w:val="left"/>
              <w:rPr>
                <w:sz w:val="18"/>
                <w:szCs w:val="18"/>
              </w:rPr>
            </w:pPr>
            <w:r>
              <w:rPr>
                <w:sz w:val="18"/>
                <w:szCs w:val="18"/>
              </w:rPr>
              <w:t>135</w:t>
            </w:r>
          </w:p>
        </w:tc>
        <w:tc>
          <w:tcPr>
            <w:tcW w:w="4608" w:type="dxa"/>
          </w:tcPr>
          <w:p w14:paraId="3881321F" w14:textId="77777777" w:rsidR="0007260F" w:rsidRDefault="00CB465C">
            <w:pPr>
              <w:pStyle w:val="tablecopy"/>
              <w:keepNext/>
              <w:jc w:val="left"/>
              <w:rPr>
                <w:sz w:val="18"/>
                <w:szCs w:val="18"/>
              </w:rPr>
            </w:pPr>
            <w:r>
              <w:rPr>
                <w:sz w:val="18"/>
                <w:szCs w:val="18"/>
              </w:rPr>
              <w:t>Incident Response and On-Call Runbook (0.63)</w:t>
            </w:r>
          </w:p>
        </w:tc>
      </w:tr>
      <w:tr w:rsidR="0007260F" w14:paraId="6F2110F2" w14:textId="77777777">
        <w:trPr>
          <w:cantSplit/>
          <w:jc w:val="center"/>
        </w:trPr>
        <w:tc>
          <w:tcPr>
            <w:tcW w:w="3456" w:type="dxa"/>
          </w:tcPr>
          <w:p w14:paraId="18522897" w14:textId="77777777" w:rsidR="0007260F" w:rsidRDefault="00CB465C">
            <w:pPr>
              <w:pStyle w:val="tablecopy"/>
              <w:keepNext/>
              <w:jc w:val="left"/>
              <w:rPr>
                <w:sz w:val="18"/>
                <w:szCs w:val="18"/>
              </w:rPr>
            </w:pPr>
            <w:r>
              <w:rPr>
                <w:sz w:val="18"/>
                <w:szCs w:val="18"/>
              </w:rPr>
              <w:t>remte workng standrd</w:t>
            </w:r>
          </w:p>
        </w:tc>
        <w:tc>
          <w:tcPr>
            <w:tcW w:w="1152" w:type="dxa"/>
          </w:tcPr>
          <w:p w14:paraId="22EBF9C8" w14:textId="77777777" w:rsidR="0007260F" w:rsidRDefault="00CB465C">
            <w:pPr>
              <w:pStyle w:val="tablecopy"/>
              <w:keepNext/>
              <w:jc w:val="left"/>
              <w:rPr>
                <w:sz w:val="18"/>
                <w:szCs w:val="18"/>
              </w:rPr>
            </w:pPr>
            <w:r>
              <w:rPr>
                <w:sz w:val="18"/>
                <w:szCs w:val="18"/>
              </w:rPr>
              <w:t>Fuzzy</w:t>
            </w:r>
          </w:p>
        </w:tc>
        <w:tc>
          <w:tcPr>
            <w:tcW w:w="864" w:type="dxa"/>
          </w:tcPr>
          <w:p w14:paraId="51DA27BA" w14:textId="77777777" w:rsidR="0007260F" w:rsidRDefault="00CB465C">
            <w:pPr>
              <w:pStyle w:val="tablecopy"/>
              <w:keepNext/>
              <w:jc w:val="left"/>
              <w:rPr>
                <w:sz w:val="18"/>
                <w:szCs w:val="18"/>
              </w:rPr>
            </w:pPr>
            <w:r>
              <w:rPr>
                <w:sz w:val="18"/>
                <w:szCs w:val="18"/>
              </w:rPr>
              <w:t>15</w:t>
            </w:r>
          </w:p>
        </w:tc>
        <w:tc>
          <w:tcPr>
            <w:tcW w:w="4608" w:type="dxa"/>
          </w:tcPr>
          <w:p w14:paraId="3932DBA5" w14:textId="77777777" w:rsidR="0007260F" w:rsidRDefault="00CB465C">
            <w:pPr>
              <w:pStyle w:val="tablecopy"/>
              <w:keepNext/>
              <w:jc w:val="left"/>
              <w:rPr>
                <w:sz w:val="18"/>
                <w:szCs w:val="18"/>
              </w:rPr>
            </w:pPr>
            <w:r>
              <w:rPr>
                <w:sz w:val="18"/>
                <w:szCs w:val="18"/>
              </w:rPr>
              <w:t>Hybrid and Remote Working Standard (0.63, Keyword + Fuzzy)</w:t>
            </w:r>
          </w:p>
        </w:tc>
      </w:tr>
      <w:tr w:rsidR="0007260F" w14:paraId="3171D46E" w14:textId="77777777">
        <w:trPr>
          <w:cantSplit/>
          <w:jc w:val="center"/>
        </w:trPr>
        <w:tc>
          <w:tcPr>
            <w:tcW w:w="3456" w:type="dxa"/>
          </w:tcPr>
          <w:p w14:paraId="6294031B" w14:textId="77777777" w:rsidR="0007260F" w:rsidRDefault="00CB465C">
            <w:pPr>
              <w:pStyle w:val="tablecopy"/>
              <w:keepNext/>
              <w:jc w:val="left"/>
              <w:rPr>
                <w:sz w:val="18"/>
                <w:szCs w:val="18"/>
              </w:rPr>
            </w:pPr>
            <w:r>
              <w:rPr>
                <w:sz w:val="18"/>
                <w:szCs w:val="18"/>
              </w:rPr>
              <w:t>budget planning</w:t>
            </w:r>
          </w:p>
        </w:tc>
        <w:tc>
          <w:tcPr>
            <w:tcW w:w="1152" w:type="dxa"/>
          </w:tcPr>
          <w:p w14:paraId="634811ED" w14:textId="77777777" w:rsidR="0007260F" w:rsidRDefault="00CB465C">
            <w:pPr>
              <w:pStyle w:val="tablecopy"/>
              <w:keepNext/>
              <w:jc w:val="left"/>
              <w:rPr>
                <w:sz w:val="18"/>
                <w:szCs w:val="18"/>
              </w:rPr>
            </w:pPr>
            <w:r>
              <w:rPr>
                <w:sz w:val="18"/>
                <w:szCs w:val="18"/>
              </w:rPr>
              <w:t>Keyword</w:t>
            </w:r>
          </w:p>
        </w:tc>
        <w:tc>
          <w:tcPr>
            <w:tcW w:w="864" w:type="dxa"/>
          </w:tcPr>
          <w:p w14:paraId="5EE4993F" w14:textId="77777777" w:rsidR="0007260F" w:rsidRDefault="00CB465C">
            <w:pPr>
              <w:pStyle w:val="tablecopy"/>
              <w:keepNext/>
              <w:jc w:val="left"/>
              <w:rPr>
                <w:sz w:val="18"/>
                <w:szCs w:val="18"/>
              </w:rPr>
            </w:pPr>
            <w:r>
              <w:rPr>
                <w:sz w:val="18"/>
                <w:szCs w:val="18"/>
              </w:rPr>
              <w:t>15</w:t>
            </w:r>
          </w:p>
        </w:tc>
        <w:tc>
          <w:tcPr>
            <w:tcW w:w="4608" w:type="dxa"/>
          </w:tcPr>
          <w:p w14:paraId="02D7F22A" w14:textId="77777777" w:rsidR="0007260F" w:rsidRDefault="00CB465C">
            <w:pPr>
              <w:pStyle w:val="tablecopy"/>
              <w:keepNext/>
              <w:jc w:val="left"/>
              <w:rPr>
                <w:sz w:val="18"/>
                <w:szCs w:val="18"/>
              </w:rPr>
            </w:pPr>
            <w:r>
              <w:rPr>
                <w:sz w:val="18"/>
                <w:szCs w:val="18"/>
              </w:rPr>
              <w:t>Departmental Budget Planning Guidelines (1.00)</w:t>
            </w:r>
          </w:p>
        </w:tc>
      </w:tr>
      <w:tr w:rsidR="0007260F" w14:paraId="750C3F8B" w14:textId="77777777">
        <w:trPr>
          <w:cantSplit/>
          <w:jc w:val="center"/>
        </w:trPr>
        <w:tc>
          <w:tcPr>
            <w:tcW w:w="3456" w:type="dxa"/>
          </w:tcPr>
          <w:p w14:paraId="76EF4904" w14:textId="77777777" w:rsidR="0007260F" w:rsidRDefault="00CB465C">
            <w:pPr>
              <w:pStyle w:val="tablecopy"/>
              <w:jc w:val="left"/>
              <w:rPr>
                <w:sz w:val="18"/>
                <w:szCs w:val="18"/>
              </w:rPr>
            </w:pPr>
            <w:r>
              <w:rPr>
                <w:sz w:val="18"/>
                <w:szCs w:val="18"/>
              </w:rPr>
              <w:t>budgt aproval</w:t>
            </w:r>
          </w:p>
        </w:tc>
        <w:tc>
          <w:tcPr>
            <w:tcW w:w="1152" w:type="dxa"/>
          </w:tcPr>
          <w:p w14:paraId="54D1131E" w14:textId="77777777" w:rsidR="0007260F" w:rsidRDefault="00CB465C">
            <w:pPr>
              <w:pStyle w:val="tablecopy"/>
              <w:jc w:val="left"/>
              <w:rPr>
                <w:sz w:val="18"/>
                <w:szCs w:val="18"/>
              </w:rPr>
            </w:pPr>
            <w:r>
              <w:rPr>
                <w:sz w:val="18"/>
                <w:szCs w:val="18"/>
              </w:rPr>
              <w:t>Fuzzy</w:t>
            </w:r>
          </w:p>
        </w:tc>
        <w:tc>
          <w:tcPr>
            <w:tcW w:w="864" w:type="dxa"/>
          </w:tcPr>
          <w:p w14:paraId="73D738B1" w14:textId="77777777" w:rsidR="0007260F" w:rsidRDefault="00CB465C">
            <w:pPr>
              <w:pStyle w:val="tablecopy"/>
              <w:jc w:val="left"/>
              <w:rPr>
                <w:sz w:val="18"/>
                <w:szCs w:val="18"/>
              </w:rPr>
            </w:pPr>
            <w:r>
              <w:rPr>
                <w:sz w:val="18"/>
                <w:szCs w:val="18"/>
              </w:rPr>
              <w:t>0</w:t>
            </w:r>
          </w:p>
        </w:tc>
        <w:tc>
          <w:tcPr>
            <w:tcW w:w="4608" w:type="dxa"/>
          </w:tcPr>
          <w:p w14:paraId="22A6D37E" w14:textId="77777777" w:rsidR="0007260F" w:rsidRDefault="00CB465C">
            <w:pPr>
              <w:pStyle w:val="tablecopy"/>
              <w:jc w:val="left"/>
              <w:rPr>
                <w:sz w:val="18"/>
                <w:szCs w:val="18"/>
              </w:rPr>
            </w:pPr>
            <w:r>
              <w:rPr>
                <w:sz w:val="18"/>
                <w:szCs w:val="18"/>
              </w:rPr>
              <w:t>— (“approval” is in no title)</w:t>
            </w:r>
          </w:p>
        </w:tc>
      </w:tr>
    </w:tbl>
    <w:p w14:paraId="71EEAF3B" w14:textId="77777777" w:rsidR="0007260F" w:rsidRDefault="0007260F">
      <w:pPr>
        <w:pStyle w:val="BodyText"/>
        <w:spacing w:after="60" w:line="240" w:lineRule="auto"/>
        <w:ind w:firstLine="0"/>
      </w:pPr>
    </w:p>
    <w:p w14:paraId="6CC54E76" w14:textId="77777777" w:rsidR="0007260F" w:rsidRDefault="00CB465C">
      <w:pPr>
        <w:pStyle w:val="BodyText"/>
        <w:spacing w:line="360" w:lineRule="auto"/>
        <w:ind w:firstLine="0"/>
      </w:pPr>
      <w:r>
        <w:rPr>
          <w:b/>
          <w:bCs/>
        </w:rPr>
        <w:t>Access control (Table 8).</w:t>
      </w:r>
      <w:r>
        <w:t xml:space="preserve"> The administrator sees all 315 documents; everyone else sees only their own and shared documents, their search totals shrink to match, and only the administrator reaches user administration.</w:t>
      </w:r>
    </w:p>
    <w:p w14:paraId="685FF196" w14:textId="7ECE10E2" w:rsidR="0007260F" w:rsidRDefault="00CB465C">
      <w:pPr>
        <w:pStyle w:val="tablehead"/>
        <w:keepNext/>
        <w:numPr>
          <w:ilvl w:val="0"/>
          <w:numId w:val="0"/>
        </w:numPr>
        <w:spacing w:before="200" w:after="80"/>
        <w:rPr>
          <w:smallCaps w:val="0"/>
          <w:sz w:val="18"/>
          <w:szCs w:val="18"/>
        </w:rPr>
      </w:pPr>
      <w:bookmarkStart w:id="26" w:name="_Toc242149190"/>
      <w:r>
        <w:rPr>
          <w:b/>
          <w:smallCaps w:val="0"/>
          <w:sz w:val="18"/>
          <w:szCs w:val="18"/>
        </w:rPr>
        <w:lastRenderedPageBreak/>
        <w:t xml:space="preserve">Table </w:t>
      </w:r>
      <w:r>
        <w:fldChar w:fldCharType="begin"/>
      </w:r>
      <w:r>
        <w:instrText xml:space="preserve"> SEQ Table \* ARABIC </w:instrText>
      </w:r>
      <w:r>
        <w:fldChar w:fldCharType="separate"/>
      </w:r>
      <w:r w:rsidR="00065A6C">
        <w:t>8</w:t>
      </w:r>
      <w:r>
        <w:fldChar w:fldCharType="end"/>
      </w:r>
      <w:r>
        <w:rPr>
          <w:smallCaps w:val="0"/>
          <w:sz w:val="18"/>
          <w:szCs w:val="18"/>
        </w:rPr>
        <w:t>: What each demo user can see</w:t>
      </w:r>
      <w:bookmarkEnd w:id="26"/>
    </w:p>
    <w:tbl>
      <w:tblPr>
        <w:tblW w:w="10079"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015"/>
        <w:gridCol w:w="1584"/>
        <w:gridCol w:w="1872"/>
        <w:gridCol w:w="2736"/>
        <w:gridCol w:w="1872"/>
      </w:tblGrid>
      <w:tr w:rsidR="0007260F" w14:paraId="22FF41C1" w14:textId="77777777">
        <w:trPr>
          <w:cantSplit/>
          <w:tblHeader/>
          <w:jc w:val="center"/>
        </w:trPr>
        <w:tc>
          <w:tcPr>
            <w:tcW w:w="2015" w:type="dxa"/>
            <w:shd w:val="clear" w:color="auto" w:fill="E3EAF2"/>
          </w:tcPr>
          <w:p w14:paraId="43C3F6E9" w14:textId="77777777" w:rsidR="0007260F" w:rsidRDefault="00CB465C">
            <w:pPr>
              <w:pStyle w:val="tablecolhead"/>
              <w:keepNext/>
              <w:jc w:val="left"/>
              <w:rPr>
                <w:sz w:val="18"/>
                <w:szCs w:val="18"/>
              </w:rPr>
            </w:pPr>
            <w:r>
              <w:rPr>
                <w:sz w:val="18"/>
                <w:szCs w:val="18"/>
              </w:rPr>
              <w:t>User</w:t>
            </w:r>
          </w:p>
        </w:tc>
        <w:tc>
          <w:tcPr>
            <w:tcW w:w="1584" w:type="dxa"/>
            <w:shd w:val="clear" w:color="auto" w:fill="E3EAF2"/>
          </w:tcPr>
          <w:p w14:paraId="4FE4264E" w14:textId="77777777" w:rsidR="0007260F" w:rsidRDefault="00CB465C">
            <w:pPr>
              <w:pStyle w:val="tablecolhead"/>
              <w:keepNext/>
              <w:jc w:val="left"/>
              <w:rPr>
                <w:sz w:val="18"/>
                <w:szCs w:val="18"/>
              </w:rPr>
            </w:pPr>
            <w:r>
              <w:rPr>
                <w:sz w:val="18"/>
                <w:szCs w:val="18"/>
              </w:rPr>
              <w:t>Role</w:t>
            </w:r>
          </w:p>
        </w:tc>
        <w:tc>
          <w:tcPr>
            <w:tcW w:w="1872" w:type="dxa"/>
            <w:shd w:val="clear" w:color="auto" w:fill="E3EAF2"/>
          </w:tcPr>
          <w:p w14:paraId="7E9E5A1F" w14:textId="77777777" w:rsidR="0007260F" w:rsidRDefault="00CB465C">
            <w:pPr>
              <w:pStyle w:val="tablecolhead"/>
              <w:keepNext/>
              <w:jc w:val="left"/>
              <w:rPr>
                <w:sz w:val="18"/>
                <w:szCs w:val="18"/>
              </w:rPr>
            </w:pPr>
            <w:r>
              <w:rPr>
                <w:sz w:val="18"/>
                <w:szCs w:val="18"/>
              </w:rPr>
              <w:t>Documents</w:t>
            </w:r>
          </w:p>
        </w:tc>
        <w:tc>
          <w:tcPr>
            <w:tcW w:w="2736" w:type="dxa"/>
            <w:shd w:val="clear" w:color="auto" w:fill="E3EAF2"/>
          </w:tcPr>
          <w:p w14:paraId="1BF444A9" w14:textId="77777777" w:rsidR="0007260F" w:rsidRDefault="00CB465C">
            <w:pPr>
              <w:pStyle w:val="tablecolhead"/>
              <w:keepNext/>
              <w:jc w:val="left"/>
              <w:rPr>
                <w:sz w:val="18"/>
                <w:szCs w:val="18"/>
              </w:rPr>
            </w:pPr>
            <w:r>
              <w:rPr>
                <w:sz w:val="18"/>
                <w:szCs w:val="18"/>
              </w:rPr>
              <w:t>Hits for “remote working”</w:t>
            </w:r>
          </w:p>
        </w:tc>
        <w:tc>
          <w:tcPr>
            <w:tcW w:w="1872" w:type="dxa"/>
            <w:shd w:val="clear" w:color="auto" w:fill="E3EAF2"/>
          </w:tcPr>
          <w:p w14:paraId="04FAC25E" w14:textId="77777777" w:rsidR="0007260F" w:rsidRDefault="00CB465C">
            <w:pPr>
              <w:pStyle w:val="tablecolhead"/>
              <w:keepNext/>
              <w:jc w:val="left"/>
              <w:rPr>
                <w:sz w:val="18"/>
                <w:szCs w:val="18"/>
              </w:rPr>
            </w:pPr>
            <w:r>
              <w:rPr>
                <w:sz w:val="18"/>
                <w:szCs w:val="18"/>
              </w:rPr>
              <w:t>/api/admin/users</w:t>
            </w:r>
          </w:p>
        </w:tc>
      </w:tr>
      <w:tr w:rsidR="0007260F" w14:paraId="1ACBDF03" w14:textId="77777777">
        <w:trPr>
          <w:cantSplit/>
          <w:jc w:val="center"/>
        </w:trPr>
        <w:tc>
          <w:tcPr>
            <w:tcW w:w="2015" w:type="dxa"/>
          </w:tcPr>
          <w:p w14:paraId="358A4608" w14:textId="77777777" w:rsidR="0007260F" w:rsidRDefault="00CB465C">
            <w:pPr>
              <w:pStyle w:val="tablecopy"/>
              <w:keepNext/>
              <w:jc w:val="left"/>
              <w:rPr>
                <w:sz w:val="18"/>
                <w:szCs w:val="18"/>
              </w:rPr>
            </w:pPr>
            <w:r>
              <w:rPr>
                <w:sz w:val="18"/>
                <w:szCs w:val="18"/>
              </w:rPr>
              <w:t>demo_admin</w:t>
            </w:r>
          </w:p>
        </w:tc>
        <w:tc>
          <w:tcPr>
            <w:tcW w:w="1584" w:type="dxa"/>
          </w:tcPr>
          <w:p w14:paraId="14AD6E3C" w14:textId="77777777" w:rsidR="0007260F" w:rsidRDefault="00CB465C">
            <w:pPr>
              <w:pStyle w:val="tablecopy"/>
              <w:keepNext/>
              <w:jc w:val="left"/>
              <w:rPr>
                <w:sz w:val="18"/>
                <w:szCs w:val="18"/>
              </w:rPr>
            </w:pPr>
            <w:r>
              <w:rPr>
                <w:sz w:val="18"/>
                <w:szCs w:val="18"/>
              </w:rPr>
              <w:t>ADMIN</w:t>
            </w:r>
          </w:p>
        </w:tc>
        <w:tc>
          <w:tcPr>
            <w:tcW w:w="1872" w:type="dxa"/>
          </w:tcPr>
          <w:p w14:paraId="5C6AB8A8" w14:textId="77777777" w:rsidR="0007260F" w:rsidRDefault="00CB465C">
            <w:pPr>
              <w:pStyle w:val="tablecopy"/>
              <w:keepNext/>
              <w:jc w:val="left"/>
              <w:rPr>
                <w:sz w:val="18"/>
                <w:szCs w:val="18"/>
              </w:rPr>
            </w:pPr>
            <w:r>
              <w:rPr>
                <w:sz w:val="18"/>
                <w:szCs w:val="18"/>
              </w:rPr>
              <w:t>315</w:t>
            </w:r>
          </w:p>
        </w:tc>
        <w:tc>
          <w:tcPr>
            <w:tcW w:w="2736" w:type="dxa"/>
          </w:tcPr>
          <w:p w14:paraId="053ADC1A" w14:textId="77777777" w:rsidR="0007260F" w:rsidRDefault="00CB465C">
            <w:pPr>
              <w:pStyle w:val="tablecopy"/>
              <w:keepNext/>
              <w:jc w:val="left"/>
              <w:rPr>
                <w:sz w:val="18"/>
                <w:szCs w:val="18"/>
              </w:rPr>
            </w:pPr>
            <w:r>
              <w:rPr>
                <w:sz w:val="18"/>
                <w:szCs w:val="18"/>
              </w:rPr>
              <w:t>137</w:t>
            </w:r>
          </w:p>
        </w:tc>
        <w:tc>
          <w:tcPr>
            <w:tcW w:w="1872" w:type="dxa"/>
          </w:tcPr>
          <w:p w14:paraId="3E1A8778" w14:textId="77777777" w:rsidR="0007260F" w:rsidRDefault="00CB465C">
            <w:pPr>
              <w:pStyle w:val="tablecopy"/>
              <w:keepNext/>
              <w:jc w:val="left"/>
              <w:rPr>
                <w:sz w:val="18"/>
                <w:szCs w:val="18"/>
              </w:rPr>
            </w:pPr>
            <w:r>
              <w:rPr>
                <w:sz w:val="18"/>
                <w:szCs w:val="18"/>
              </w:rPr>
              <w:t>200</w:t>
            </w:r>
          </w:p>
        </w:tc>
      </w:tr>
      <w:tr w:rsidR="0007260F" w14:paraId="5B36E026" w14:textId="77777777">
        <w:trPr>
          <w:cantSplit/>
          <w:jc w:val="center"/>
        </w:trPr>
        <w:tc>
          <w:tcPr>
            <w:tcW w:w="2015" w:type="dxa"/>
          </w:tcPr>
          <w:p w14:paraId="1A373675" w14:textId="77777777" w:rsidR="0007260F" w:rsidRDefault="00CB465C">
            <w:pPr>
              <w:pStyle w:val="tablecopy"/>
              <w:keepNext/>
              <w:jc w:val="left"/>
              <w:rPr>
                <w:sz w:val="18"/>
                <w:szCs w:val="18"/>
              </w:rPr>
            </w:pPr>
            <w:r>
              <w:rPr>
                <w:sz w:val="18"/>
                <w:szCs w:val="18"/>
              </w:rPr>
              <w:t>priya_fin</w:t>
            </w:r>
          </w:p>
        </w:tc>
        <w:tc>
          <w:tcPr>
            <w:tcW w:w="1584" w:type="dxa"/>
          </w:tcPr>
          <w:p w14:paraId="5330DB1A" w14:textId="77777777" w:rsidR="0007260F" w:rsidRDefault="00CB465C">
            <w:pPr>
              <w:pStyle w:val="tablecopy"/>
              <w:keepNext/>
              <w:jc w:val="left"/>
              <w:rPr>
                <w:sz w:val="18"/>
                <w:szCs w:val="18"/>
              </w:rPr>
            </w:pPr>
            <w:r>
              <w:rPr>
                <w:sz w:val="18"/>
                <w:szCs w:val="18"/>
              </w:rPr>
              <w:t>MANAGER</w:t>
            </w:r>
          </w:p>
        </w:tc>
        <w:tc>
          <w:tcPr>
            <w:tcW w:w="1872" w:type="dxa"/>
          </w:tcPr>
          <w:p w14:paraId="145261EB" w14:textId="77777777" w:rsidR="0007260F" w:rsidRDefault="00CB465C">
            <w:pPr>
              <w:pStyle w:val="tablecopy"/>
              <w:keepNext/>
              <w:jc w:val="left"/>
              <w:rPr>
                <w:sz w:val="18"/>
                <w:szCs w:val="18"/>
              </w:rPr>
            </w:pPr>
            <w:r>
              <w:rPr>
                <w:sz w:val="18"/>
                <w:szCs w:val="18"/>
              </w:rPr>
              <w:t>48</w:t>
            </w:r>
          </w:p>
        </w:tc>
        <w:tc>
          <w:tcPr>
            <w:tcW w:w="2736" w:type="dxa"/>
          </w:tcPr>
          <w:p w14:paraId="3783364F" w14:textId="77777777" w:rsidR="0007260F" w:rsidRDefault="00CB465C">
            <w:pPr>
              <w:pStyle w:val="tablecopy"/>
              <w:keepNext/>
              <w:jc w:val="left"/>
              <w:rPr>
                <w:sz w:val="18"/>
                <w:szCs w:val="18"/>
              </w:rPr>
            </w:pPr>
            <w:r>
              <w:rPr>
                <w:sz w:val="18"/>
                <w:szCs w:val="18"/>
              </w:rPr>
              <w:t>7</w:t>
            </w:r>
          </w:p>
        </w:tc>
        <w:tc>
          <w:tcPr>
            <w:tcW w:w="1872" w:type="dxa"/>
          </w:tcPr>
          <w:p w14:paraId="3FC7488B" w14:textId="77777777" w:rsidR="0007260F" w:rsidRDefault="00CB465C">
            <w:pPr>
              <w:pStyle w:val="tablecopy"/>
              <w:keepNext/>
              <w:jc w:val="left"/>
              <w:rPr>
                <w:sz w:val="18"/>
                <w:szCs w:val="18"/>
              </w:rPr>
            </w:pPr>
            <w:r>
              <w:rPr>
                <w:sz w:val="18"/>
                <w:szCs w:val="18"/>
              </w:rPr>
              <w:t>403</w:t>
            </w:r>
          </w:p>
        </w:tc>
      </w:tr>
      <w:tr w:rsidR="0007260F" w14:paraId="6EE694C4" w14:textId="77777777">
        <w:trPr>
          <w:cantSplit/>
          <w:jc w:val="center"/>
        </w:trPr>
        <w:tc>
          <w:tcPr>
            <w:tcW w:w="2015" w:type="dxa"/>
          </w:tcPr>
          <w:p w14:paraId="634201F8" w14:textId="77777777" w:rsidR="0007260F" w:rsidRDefault="00CB465C">
            <w:pPr>
              <w:pStyle w:val="tablecopy"/>
              <w:keepNext/>
              <w:jc w:val="left"/>
              <w:rPr>
                <w:sz w:val="18"/>
                <w:szCs w:val="18"/>
              </w:rPr>
            </w:pPr>
            <w:r>
              <w:rPr>
                <w:sz w:val="18"/>
                <w:szCs w:val="18"/>
              </w:rPr>
              <w:t>dana_hr</w:t>
            </w:r>
          </w:p>
        </w:tc>
        <w:tc>
          <w:tcPr>
            <w:tcW w:w="1584" w:type="dxa"/>
          </w:tcPr>
          <w:p w14:paraId="76528412" w14:textId="77777777" w:rsidR="0007260F" w:rsidRDefault="00CB465C">
            <w:pPr>
              <w:pStyle w:val="tablecopy"/>
              <w:keepNext/>
              <w:jc w:val="left"/>
              <w:rPr>
                <w:sz w:val="18"/>
                <w:szCs w:val="18"/>
              </w:rPr>
            </w:pPr>
            <w:r>
              <w:rPr>
                <w:sz w:val="18"/>
                <w:szCs w:val="18"/>
              </w:rPr>
              <w:t>MANAGER</w:t>
            </w:r>
          </w:p>
        </w:tc>
        <w:tc>
          <w:tcPr>
            <w:tcW w:w="1872" w:type="dxa"/>
          </w:tcPr>
          <w:p w14:paraId="56A1A5D7" w14:textId="77777777" w:rsidR="0007260F" w:rsidRDefault="00CB465C">
            <w:pPr>
              <w:pStyle w:val="tablecopy"/>
              <w:keepNext/>
              <w:jc w:val="left"/>
              <w:rPr>
                <w:sz w:val="18"/>
                <w:szCs w:val="18"/>
              </w:rPr>
            </w:pPr>
            <w:r>
              <w:rPr>
                <w:sz w:val="18"/>
                <w:szCs w:val="18"/>
              </w:rPr>
              <w:t>46</w:t>
            </w:r>
          </w:p>
        </w:tc>
        <w:tc>
          <w:tcPr>
            <w:tcW w:w="2736" w:type="dxa"/>
          </w:tcPr>
          <w:p w14:paraId="12641A53" w14:textId="77777777" w:rsidR="0007260F" w:rsidRDefault="00CB465C">
            <w:pPr>
              <w:pStyle w:val="tablecopy"/>
              <w:keepNext/>
              <w:jc w:val="left"/>
              <w:rPr>
                <w:sz w:val="18"/>
                <w:szCs w:val="18"/>
              </w:rPr>
            </w:pPr>
            <w:r>
              <w:rPr>
                <w:sz w:val="18"/>
                <w:szCs w:val="18"/>
              </w:rPr>
              <w:t>31</w:t>
            </w:r>
          </w:p>
        </w:tc>
        <w:tc>
          <w:tcPr>
            <w:tcW w:w="1872" w:type="dxa"/>
          </w:tcPr>
          <w:p w14:paraId="2552A73D" w14:textId="77777777" w:rsidR="0007260F" w:rsidRDefault="00CB465C">
            <w:pPr>
              <w:pStyle w:val="tablecopy"/>
              <w:keepNext/>
              <w:jc w:val="left"/>
              <w:rPr>
                <w:sz w:val="18"/>
                <w:szCs w:val="18"/>
              </w:rPr>
            </w:pPr>
            <w:r>
              <w:rPr>
                <w:sz w:val="18"/>
                <w:szCs w:val="18"/>
              </w:rPr>
              <w:t>403</w:t>
            </w:r>
          </w:p>
        </w:tc>
      </w:tr>
      <w:tr w:rsidR="0007260F" w14:paraId="4353B353" w14:textId="77777777">
        <w:trPr>
          <w:cantSplit/>
          <w:jc w:val="center"/>
        </w:trPr>
        <w:tc>
          <w:tcPr>
            <w:tcW w:w="2015" w:type="dxa"/>
          </w:tcPr>
          <w:p w14:paraId="1EE61998" w14:textId="77777777" w:rsidR="0007260F" w:rsidRDefault="00CB465C">
            <w:pPr>
              <w:pStyle w:val="tablecopy"/>
              <w:keepNext/>
              <w:jc w:val="left"/>
              <w:rPr>
                <w:sz w:val="18"/>
                <w:szCs w:val="18"/>
              </w:rPr>
            </w:pPr>
            <w:r>
              <w:rPr>
                <w:sz w:val="18"/>
                <w:szCs w:val="18"/>
              </w:rPr>
              <w:t>mei_eng</w:t>
            </w:r>
          </w:p>
        </w:tc>
        <w:tc>
          <w:tcPr>
            <w:tcW w:w="1584" w:type="dxa"/>
          </w:tcPr>
          <w:p w14:paraId="7C708F64" w14:textId="77777777" w:rsidR="0007260F" w:rsidRDefault="00CB465C">
            <w:pPr>
              <w:pStyle w:val="tablecopy"/>
              <w:keepNext/>
              <w:jc w:val="left"/>
              <w:rPr>
                <w:sz w:val="18"/>
                <w:szCs w:val="18"/>
              </w:rPr>
            </w:pPr>
            <w:r>
              <w:rPr>
                <w:sz w:val="18"/>
                <w:szCs w:val="18"/>
              </w:rPr>
              <w:t>MANAGER</w:t>
            </w:r>
          </w:p>
        </w:tc>
        <w:tc>
          <w:tcPr>
            <w:tcW w:w="1872" w:type="dxa"/>
          </w:tcPr>
          <w:p w14:paraId="0539F1DB" w14:textId="77777777" w:rsidR="0007260F" w:rsidRDefault="00CB465C">
            <w:pPr>
              <w:pStyle w:val="tablecopy"/>
              <w:keepNext/>
              <w:jc w:val="left"/>
              <w:rPr>
                <w:sz w:val="18"/>
                <w:szCs w:val="18"/>
              </w:rPr>
            </w:pPr>
            <w:r>
              <w:rPr>
                <w:sz w:val="18"/>
                <w:szCs w:val="18"/>
              </w:rPr>
              <w:t>31</w:t>
            </w:r>
          </w:p>
        </w:tc>
        <w:tc>
          <w:tcPr>
            <w:tcW w:w="2736" w:type="dxa"/>
          </w:tcPr>
          <w:p w14:paraId="1B002239" w14:textId="77777777" w:rsidR="0007260F" w:rsidRDefault="00CB465C">
            <w:pPr>
              <w:pStyle w:val="tablecopy"/>
              <w:keepNext/>
              <w:jc w:val="left"/>
              <w:rPr>
                <w:sz w:val="18"/>
                <w:szCs w:val="18"/>
              </w:rPr>
            </w:pPr>
            <w:r>
              <w:rPr>
                <w:sz w:val="18"/>
                <w:szCs w:val="18"/>
              </w:rPr>
              <w:t>18</w:t>
            </w:r>
          </w:p>
        </w:tc>
        <w:tc>
          <w:tcPr>
            <w:tcW w:w="1872" w:type="dxa"/>
          </w:tcPr>
          <w:p w14:paraId="6F2D9901" w14:textId="77777777" w:rsidR="0007260F" w:rsidRDefault="00CB465C">
            <w:pPr>
              <w:pStyle w:val="tablecopy"/>
              <w:keepNext/>
              <w:jc w:val="left"/>
              <w:rPr>
                <w:sz w:val="18"/>
                <w:szCs w:val="18"/>
              </w:rPr>
            </w:pPr>
            <w:r>
              <w:rPr>
                <w:sz w:val="18"/>
                <w:szCs w:val="18"/>
              </w:rPr>
              <w:t>403</w:t>
            </w:r>
          </w:p>
        </w:tc>
      </w:tr>
      <w:tr w:rsidR="0007260F" w14:paraId="2B3C9B11" w14:textId="77777777">
        <w:trPr>
          <w:cantSplit/>
          <w:jc w:val="center"/>
        </w:trPr>
        <w:tc>
          <w:tcPr>
            <w:tcW w:w="2015" w:type="dxa"/>
          </w:tcPr>
          <w:p w14:paraId="7D1349A5" w14:textId="77777777" w:rsidR="0007260F" w:rsidRDefault="00CB465C">
            <w:pPr>
              <w:pStyle w:val="tablecopy"/>
              <w:keepNext/>
              <w:jc w:val="left"/>
              <w:rPr>
                <w:sz w:val="18"/>
                <w:szCs w:val="18"/>
              </w:rPr>
            </w:pPr>
            <w:r>
              <w:rPr>
                <w:sz w:val="18"/>
                <w:szCs w:val="18"/>
              </w:rPr>
              <w:t>ravi_res</w:t>
            </w:r>
          </w:p>
        </w:tc>
        <w:tc>
          <w:tcPr>
            <w:tcW w:w="1584" w:type="dxa"/>
          </w:tcPr>
          <w:p w14:paraId="67FD3E9E" w14:textId="77777777" w:rsidR="0007260F" w:rsidRDefault="00CB465C">
            <w:pPr>
              <w:pStyle w:val="tablecopy"/>
              <w:keepNext/>
              <w:jc w:val="left"/>
              <w:rPr>
                <w:sz w:val="18"/>
                <w:szCs w:val="18"/>
              </w:rPr>
            </w:pPr>
            <w:r>
              <w:rPr>
                <w:sz w:val="18"/>
                <w:szCs w:val="18"/>
              </w:rPr>
              <w:t>MANAGER</w:t>
            </w:r>
          </w:p>
        </w:tc>
        <w:tc>
          <w:tcPr>
            <w:tcW w:w="1872" w:type="dxa"/>
          </w:tcPr>
          <w:p w14:paraId="79582104" w14:textId="77777777" w:rsidR="0007260F" w:rsidRDefault="00CB465C">
            <w:pPr>
              <w:pStyle w:val="tablecopy"/>
              <w:keepNext/>
              <w:jc w:val="left"/>
              <w:rPr>
                <w:sz w:val="18"/>
                <w:szCs w:val="18"/>
              </w:rPr>
            </w:pPr>
            <w:r>
              <w:rPr>
                <w:sz w:val="18"/>
                <w:szCs w:val="18"/>
              </w:rPr>
              <w:t>31</w:t>
            </w:r>
          </w:p>
        </w:tc>
        <w:tc>
          <w:tcPr>
            <w:tcW w:w="2736" w:type="dxa"/>
          </w:tcPr>
          <w:p w14:paraId="44F78CB1" w14:textId="77777777" w:rsidR="0007260F" w:rsidRDefault="00CB465C">
            <w:pPr>
              <w:pStyle w:val="tablecopy"/>
              <w:keepNext/>
              <w:jc w:val="left"/>
              <w:rPr>
                <w:sz w:val="18"/>
                <w:szCs w:val="18"/>
              </w:rPr>
            </w:pPr>
            <w:r>
              <w:rPr>
                <w:sz w:val="18"/>
                <w:szCs w:val="18"/>
              </w:rPr>
              <w:t>7</w:t>
            </w:r>
          </w:p>
        </w:tc>
        <w:tc>
          <w:tcPr>
            <w:tcW w:w="1872" w:type="dxa"/>
          </w:tcPr>
          <w:p w14:paraId="67DD2E0D" w14:textId="77777777" w:rsidR="0007260F" w:rsidRDefault="00CB465C">
            <w:pPr>
              <w:pStyle w:val="tablecopy"/>
              <w:keepNext/>
              <w:jc w:val="left"/>
              <w:rPr>
                <w:sz w:val="18"/>
                <w:szCs w:val="18"/>
              </w:rPr>
            </w:pPr>
            <w:r>
              <w:rPr>
                <w:sz w:val="18"/>
                <w:szCs w:val="18"/>
              </w:rPr>
              <w:t>403</w:t>
            </w:r>
          </w:p>
        </w:tc>
      </w:tr>
      <w:tr w:rsidR="0007260F" w14:paraId="5B223AD0" w14:textId="77777777">
        <w:trPr>
          <w:cantSplit/>
          <w:jc w:val="center"/>
        </w:trPr>
        <w:tc>
          <w:tcPr>
            <w:tcW w:w="2015" w:type="dxa"/>
          </w:tcPr>
          <w:p w14:paraId="4F1595B2" w14:textId="77777777" w:rsidR="0007260F" w:rsidRDefault="00CB465C">
            <w:pPr>
              <w:pStyle w:val="tablecopy"/>
              <w:keepNext/>
              <w:jc w:val="left"/>
              <w:rPr>
                <w:sz w:val="18"/>
                <w:szCs w:val="18"/>
              </w:rPr>
            </w:pPr>
            <w:r>
              <w:rPr>
                <w:sz w:val="18"/>
                <w:szCs w:val="18"/>
              </w:rPr>
              <w:t>marcus_legal</w:t>
            </w:r>
          </w:p>
        </w:tc>
        <w:tc>
          <w:tcPr>
            <w:tcW w:w="1584" w:type="dxa"/>
          </w:tcPr>
          <w:p w14:paraId="0A1CA230" w14:textId="77777777" w:rsidR="0007260F" w:rsidRDefault="00CB465C">
            <w:pPr>
              <w:pStyle w:val="tablecopy"/>
              <w:keepNext/>
              <w:jc w:val="left"/>
              <w:rPr>
                <w:sz w:val="18"/>
                <w:szCs w:val="18"/>
              </w:rPr>
            </w:pPr>
            <w:r>
              <w:rPr>
                <w:sz w:val="18"/>
                <w:szCs w:val="18"/>
              </w:rPr>
              <w:t>MANAGER</w:t>
            </w:r>
          </w:p>
        </w:tc>
        <w:tc>
          <w:tcPr>
            <w:tcW w:w="1872" w:type="dxa"/>
          </w:tcPr>
          <w:p w14:paraId="0786BAB9" w14:textId="77777777" w:rsidR="0007260F" w:rsidRDefault="00CB465C">
            <w:pPr>
              <w:pStyle w:val="tablecopy"/>
              <w:keepNext/>
              <w:jc w:val="left"/>
              <w:rPr>
                <w:sz w:val="18"/>
                <w:szCs w:val="18"/>
              </w:rPr>
            </w:pPr>
            <w:r>
              <w:rPr>
                <w:sz w:val="18"/>
                <w:szCs w:val="18"/>
              </w:rPr>
              <w:t>28</w:t>
            </w:r>
          </w:p>
        </w:tc>
        <w:tc>
          <w:tcPr>
            <w:tcW w:w="2736" w:type="dxa"/>
          </w:tcPr>
          <w:p w14:paraId="56B5EFEC" w14:textId="77777777" w:rsidR="0007260F" w:rsidRDefault="00CB465C">
            <w:pPr>
              <w:pStyle w:val="tablecopy"/>
              <w:keepNext/>
              <w:jc w:val="left"/>
              <w:rPr>
                <w:sz w:val="18"/>
                <w:szCs w:val="18"/>
              </w:rPr>
            </w:pPr>
            <w:r>
              <w:rPr>
                <w:sz w:val="18"/>
                <w:szCs w:val="18"/>
              </w:rPr>
              <w:t>18</w:t>
            </w:r>
          </w:p>
        </w:tc>
        <w:tc>
          <w:tcPr>
            <w:tcW w:w="1872" w:type="dxa"/>
          </w:tcPr>
          <w:p w14:paraId="1CC20ABA" w14:textId="77777777" w:rsidR="0007260F" w:rsidRDefault="00CB465C">
            <w:pPr>
              <w:pStyle w:val="tablecopy"/>
              <w:keepNext/>
              <w:jc w:val="left"/>
              <w:rPr>
                <w:sz w:val="18"/>
                <w:szCs w:val="18"/>
              </w:rPr>
            </w:pPr>
            <w:r>
              <w:rPr>
                <w:sz w:val="18"/>
                <w:szCs w:val="18"/>
              </w:rPr>
              <w:t>403</w:t>
            </w:r>
          </w:p>
        </w:tc>
      </w:tr>
      <w:tr w:rsidR="0007260F" w14:paraId="01BDC251" w14:textId="77777777">
        <w:trPr>
          <w:cantSplit/>
          <w:jc w:val="center"/>
        </w:trPr>
        <w:tc>
          <w:tcPr>
            <w:tcW w:w="2015" w:type="dxa"/>
          </w:tcPr>
          <w:p w14:paraId="4B373513" w14:textId="77777777" w:rsidR="0007260F" w:rsidRDefault="00CB465C">
            <w:pPr>
              <w:pStyle w:val="tablecopy"/>
              <w:keepNext/>
              <w:jc w:val="left"/>
              <w:rPr>
                <w:sz w:val="18"/>
                <w:szCs w:val="18"/>
              </w:rPr>
            </w:pPr>
            <w:r>
              <w:rPr>
                <w:sz w:val="18"/>
                <w:szCs w:val="18"/>
              </w:rPr>
              <w:t>nils_admin</w:t>
            </w:r>
          </w:p>
        </w:tc>
        <w:tc>
          <w:tcPr>
            <w:tcW w:w="1584" w:type="dxa"/>
          </w:tcPr>
          <w:p w14:paraId="1FFBE8E1" w14:textId="77777777" w:rsidR="0007260F" w:rsidRDefault="00CB465C">
            <w:pPr>
              <w:pStyle w:val="tablecopy"/>
              <w:keepNext/>
              <w:jc w:val="left"/>
              <w:rPr>
                <w:sz w:val="18"/>
                <w:szCs w:val="18"/>
              </w:rPr>
            </w:pPr>
            <w:r>
              <w:rPr>
                <w:sz w:val="18"/>
                <w:szCs w:val="18"/>
              </w:rPr>
              <w:t>EMPLOYEE</w:t>
            </w:r>
          </w:p>
        </w:tc>
        <w:tc>
          <w:tcPr>
            <w:tcW w:w="1872" w:type="dxa"/>
          </w:tcPr>
          <w:p w14:paraId="1E21C473" w14:textId="77777777" w:rsidR="0007260F" w:rsidRDefault="00CB465C">
            <w:pPr>
              <w:pStyle w:val="tablecopy"/>
              <w:keepNext/>
              <w:jc w:val="left"/>
              <w:rPr>
                <w:sz w:val="18"/>
                <w:szCs w:val="18"/>
              </w:rPr>
            </w:pPr>
            <w:r>
              <w:rPr>
                <w:sz w:val="18"/>
                <w:szCs w:val="18"/>
              </w:rPr>
              <w:t>30</w:t>
            </w:r>
          </w:p>
        </w:tc>
        <w:tc>
          <w:tcPr>
            <w:tcW w:w="2736" w:type="dxa"/>
          </w:tcPr>
          <w:p w14:paraId="107A38E9" w14:textId="77777777" w:rsidR="0007260F" w:rsidRDefault="00CB465C">
            <w:pPr>
              <w:pStyle w:val="tablecopy"/>
              <w:keepNext/>
              <w:jc w:val="left"/>
              <w:rPr>
                <w:sz w:val="18"/>
                <w:szCs w:val="18"/>
              </w:rPr>
            </w:pPr>
            <w:r>
              <w:rPr>
                <w:sz w:val="18"/>
                <w:szCs w:val="18"/>
              </w:rPr>
              <w:t>15</w:t>
            </w:r>
          </w:p>
        </w:tc>
        <w:tc>
          <w:tcPr>
            <w:tcW w:w="1872" w:type="dxa"/>
          </w:tcPr>
          <w:p w14:paraId="3BE600E9" w14:textId="77777777" w:rsidR="0007260F" w:rsidRDefault="00CB465C">
            <w:pPr>
              <w:pStyle w:val="tablecopy"/>
              <w:keepNext/>
              <w:jc w:val="left"/>
              <w:rPr>
                <w:sz w:val="18"/>
                <w:szCs w:val="18"/>
              </w:rPr>
            </w:pPr>
            <w:r>
              <w:rPr>
                <w:sz w:val="18"/>
                <w:szCs w:val="18"/>
              </w:rPr>
              <w:t>403</w:t>
            </w:r>
          </w:p>
        </w:tc>
      </w:tr>
      <w:tr w:rsidR="0007260F" w14:paraId="6E967920" w14:textId="77777777">
        <w:trPr>
          <w:cantSplit/>
          <w:jc w:val="center"/>
        </w:trPr>
        <w:tc>
          <w:tcPr>
            <w:tcW w:w="2015" w:type="dxa"/>
          </w:tcPr>
          <w:p w14:paraId="67D43E78" w14:textId="77777777" w:rsidR="0007260F" w:rsidRDefault="00CB465C">
            <w:pPr>
              <w:pStyle w:val="tablecopy"/>
              <w:jc w:val="left"/>
              <w:rPr>
                <w:sz w:val="18"/>
                <w:szCs w:val="18"/>
              </w:rPr>
            </w:pPr>
            <w:r>
              <w:rPr>
                <w:sz w:val="18"/>
                <w:szCs w:val="18"/>
              </w:rPr>
              <w:t>grace_it</w:t>
            </w:r>
          </w:p>
        </w:tc>
        <w:tc>
          <w:tcPr>
            <w:tcW w:w="1584" w:type="dxa"/>
          </w:tcPr>
          <w:p w14:paraId="546D5F68" w14:textId="77777777" w:rsidR="0007260F" w:rsidRDefault="00CB465C">
            <w:pPr>
              <w:pStyle w:val="tablecopy"/>
              <w:jc w:val="left"/>
              <w:rPr>
                <w:sz w:val="18"/>
                <w:szCs w:val="18"/>
              </w:rPr>
            </w:pPr>
            <w:r>
              <w:rPr>
                <w:sz w:val="18"/>
                <w:szCs w:val="18"/>
              </w:rPr>
              <w:t>EMPLOYEE</w:t>
            </w:r>
          </w:p>
        </w:tc>
        <w:tc>
          <w:tcPr>
            <w:tcW w:w="1872" w:type="dxa"/>
          </w:tcPr>
          <w:p w14:paraId="02F1F326" w14:textId="77777777" w:rsidR="0007260F" w:rsidRDefault="00CB465C">
            <w:pPr>
              <w:pStyle w:val="tablecopy"/>
              <w:jc w:val="left"/>
              <w:rPr>
                <w:sz w:val="18"/>
                <w:szCs w:val="18"/>
              </w:rPr>
            </w:pPr>
            <w:r>
              <w:rPr>
                <w:sz w:val="18"/>
                <w:szCs w:val="18"/>
              </w:rPr>
              <w:t>15</w:t>
            </w:r>
          </w:p>
        </w:tc>
        <w:tc>
          <w:tcPr>
            <w:tcW w:w="2736" w:type="dxa"/>
          </w:tcPr>
          <w:p w14:paraId="1709AE88" w14:textId="77777777" w:rsidR="0007260F" w:rsidRDefault="00CB465C">
            <w:pPr>
              <w:pStyle w:val="tablecopy"/>
              <w:jc w:val="left"/>
              <w:rPr>
                <w:sz w:val="18"/>
                <w:szCs w:val="18"/>
              </w:rPr>
            </w:pPr>
            <w:r>
              <w:rPr>
                <w:sz w:val="18"/>
                <w:szCs w:val="18"/>
              </w:rPr>
              <w:t>15</w:t>
            </w:r>
          </w:p>
        </w:tc>
        <w:tc>
          <w:tcPr>
            <w:tcW w:w="1872" w:type="dxa"/>
          </w:tcPr>
          <w:p w14:paraId="697953F3" w14:textId="77777777" w:rsidR="0007260F" w:rsidRDefault="00CB465C">
            <w:pPr>
              <w:pStyle w:val="tablecopy"/>
              <w:jc w:val="left"/>
              <w:rPr>
                <w:sz w:val="18"/>
                <w:szCs w:val="18"/>
              </w:rPr>
            </w:pPr>
            <w:r>
              <w:rPr>
                <w:sz w:val="18"/>
                <w:szCs w:val="18"/>
              </w:rPr>
              <w:t>403</w:t>
            </w:r>
          </w:p>
        </w:tc>
      </w:tr>
    </w:tbl>
    <w:p w14:paraId="1DB1B764" w14:textId="77777777" w:rsidR="0007260F" w:rsidRDefault="0007260F">
      <w:pPr>
        <w:pStyle w:val="BodyText"/>
        <w:spacing w:after="60" w:line="240" w:lineRule="auto"/>
        <w:ind w:firstLine="0"/>
      </w:pPr>
    </w:p>
    <w:p w14:paraId="45D5270F" w14:textId="77777777" w:rsidR="0007260F" w:rsidRDefault="00CB465C">
      <w:pPr>
        <w:pStyle w:val="BodyText"/>
        <w:spacing w:line="360" w:lineRule="auto"/>
        <w:ind w:firstLine="0"/>
      </w:pPr>
      <w:r>
        <w:rPr>
          <w:b/>
          <w:bCs/>
        </w:rPr>
        <w:t>Performance and defects (Tables 9 and 10).</w:t>
      </w:r>
      <w:r>
        <w:t xml:space="preserve"> The load test exposed a lock contended by rebuilding the JWT parser per request; building it once raised throughput from 149 to 181 requests/s. At Render’s free limits the tuned image stays under 512 MB and answers semantic search in under a second.</w:t>
      </w:r>
    </w:p>
    <w:p w14:paraId="1D4838FA" w14:textId="3ED2D9ED" w:rsidR="0007260F" w:rsidRDefault="00CB465C">
      <w:pPr>
        <w:pStyle w:val="tablehead"/>
        <w:keepNext/>
        <w:numPr>
          <w:ilvl w:val="0"/>
          <w:numId w:val="0"/>
        </w:numPr>
        <w:spacing w:before="200" w:after="80"/>
        <w:rPr>
          <w:smallCaps w:val="0"/>
          <w:sz w:val="18"/>
          <w:szCs w:val="18"/>
        </w:rPr>
      </w:pPr>
      <w:bookmarkStart w:id="27" w:name="_Toc242149191"/>
      <w:r>
        <w:rPr>
          <w:b/>
          <w:smallCaps w:val="0"/>
          <w:sz w:val="18"/>
          <w:szCs w:val="18"/>
        </w:rPr>
        <w:t xml:space="preserve">Table </w:t>
      </w:r>
      <w:r>
        <w:fldChar w:fldCharType="begin"/>
      </w:r>
      <w:r>
        <w:instrText xml:space="preserve"> SEQ Table \* ARABIC </w:instrText>
      </w:r>
      <w:r>
        <w:fldChar w:fldCharType="separate"/>
      </w:r>
      <w:r w:rsidR="00065A6C">
        <w:t>9</w:t>
      </w:r>
      <w:r>
        <w:fldChar w:fldCharType="end"/>
      </w:r>
      <w:r>
        <w:rPr>
          <w:smallCaps w:val="0"/>
          <w:sz w:val="18"/>
          <w:szCs w:val="18"/>
        </w:rPr>
        <w:t>: Performance measurements</w:t>
      </w:r>
      <w:bookmarkEnd w:id="27"/>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5472"/>
        <w:gridCol w:w="4608"/>
      </w:tblGrid>
      <w:tr w:rsidR="0007260F" w14:paraId="2CEB1294" w14:textId="77777777">
        <w:trPr>
          <w:cantSplit/>
          <w:tblHeader/>
          <w:jc w:val="center"/>
        </w:trPr>
        <w:tc>
          <w:tcPr>
            <w:tcW w:w="5472" w:type="dxa"/>
            <w:shd w:val="clear" w:color="auto" w:fill="E3EAF2"/>
          </w:tcPr>
          <w:p w14:paraId="76BE9014" w14:textId="77777777" w:rsidR="0007260F" w:rsidRDefault="00CB465C">
            <w:pPr>
              <w:pStyle w:val="tablecolhead"/>
              <w:keepNext/>
              <w:jc w:val="left"/>
              <w:rPr>
                <w:sz w:val="18"/>
                <w:szCs w:val="18"/>
              </w:rPr>
            </w:pPr>
            <w:r>
              <w:rPr>
                <w:sz w:val="18"/>
                <w:szCs w:val="18"/>
              </w:rPr>
              <w:t>Measurement</w:t>
            </w:r>
          </w:p>
        </w:tc>
        <w:tc>
          <w:tcPr>
            <w:tcW w:w="4608" w:type="dxa"/>
            <w:shd w:val="clear" w:color="auto" w:fill="E3EAF2"/>
          </w:tcPr>
          <w:p w14:paraId="07AA577D" w14:textId="77777777" w:rsidR="0007260F" w:rsidRDefault="00CB465C">
            <w:pPr>
              <w:pStyle w:val="tablecolhead"/>
              <w:keepNext/>
              <w:jc w:val="left"/>
              <w:rPr>
                <w:sz w:val="18"/>
                <w:szCs w:val="18"/>
              </w:rPr>
            </w:pPr>
            <w:r>
              <w:rPr>
                <w:sz w:val="18"/>
                <w:szCs w:val="18"/>
              </w:rPr>
              <w:t>Result</w:t>
            </w:r>
          </w:p>
        </w:tc>
      </w:tr>
      <w:tr w:rsidR="0007260F" w14:paraId="1F2B1C8F" w14:textId="77777777">
        <w:trPr>
          <w:cantSplit/>
          <w:jc w:val="center"/>
        </w:trPr>
        <w:tc>
          <w:tcPr>
            <w:tcW w:w="5472" w:type="dxa"/>
          </w:tcPr>
          <w:p w14:paraId="51348C22" w14:textId="77777777" w:rsidR="0007260F" w:rsidRDefault="00CB465C">
            <w:pPr>
              <w:pStyle w:val="tablecopy"/>
              <w:keepNext/>
              <w:jc w:val="left"/>
              <w:rPr>
                <w:sz w:val="18"/>
                <w:szCs w:val="18"/>
              </w:rPr>
            </w:pPr>
            <w:r>
              <w:rPr>
                <w:sz w:val="18"/>
                <w:szCs w:val="18"/>
              </w:rPr>
              <w:t>Load test, 50 users, 30 s, backend capped at 1 GB</w:t>
            </w:r>
          </w:p>
        </w:tc>
        <w:tc>
          <w:tcPr>
            <w:tcW w:w="4608" w:type="dxa"/>
          </w:tcPr>
          <w:p w14:paraId="67F0E26B" w14:textId="77777777" w:rsidR="0007260F" w:rsidRDefault="00CB465C">
            <w:pPr>
              <w:pStyle w:val="tablecopy"/>
              <w:keepNext/>
              <w:jc w:val="left"/>
              <w:rPr>
                <w:sz w:val="18"/>
                <w:szCs w:val="18"/>
              </w:rPr>
            </w:pPr>
            <w:r>
              <w:rPr>
                <w:sz w:val="18"/>
                <w:szCs w:val="18"/>
              </w:rPr>
              <w:t>169 requests/s, 0 errors</w:t>
            </w:r>
          </w:p>
        </w:tc>
      </w:tr>
      <w:tr w:rsidR="0007260F" w14:paraId="53258154" w14:textId="77777777">
        <w:trPr>
          <w:cantSplit/>
          <w:jc w:val="center"/>
        </w:trPr>
        <w:tc>
          <w:tcPr>
            <w:tcW w:w="5472" w:type="dxa"/>
          </w:tcPr>
          <w:p w14:paraId="53F34CD3" w14:textId="77777777" w:rsidR="0007260F" w:rsidRDefault="00CB465C">
            <w:pPr>
              <w:pStyle w:val="tablecopy"/>
              <w:keepNext/>
              <w:jc w:val="left"/>
              <w:rPr>
                <w:sz w:val="18"/>
                <w:szCs w:val="18"/>
              </w:rPr>
            </w:pPr>
            <w:r>
              <w:rPr>
                <w:sz w:val="18"/>
                <w:szCs w:val="18"/>
              </w:rPr>
              <w:t>Uncapped, before and after the JWT fix</w:t>
            </w:r>
          </w:p>
        </w:tc>
        <w:tc>
          <w:tcPr>
            <w:tcW w:w="4608" w:type="dxa"/>
          </w:tcPr>
          <w:p w14:paraId="37D7214E" w14:textId="77777777" w:rsidR="0007260F" w:rsidRDefault="00CB465C">
            <w:pPr>
              <w:pStyle w:val="tablecopy"/>
              <w:keepNext/>
              <w:jc w:val="left"/>
              <w:rPr>
                <w:sz w:val="18"/>
                <w:szCs w:val="18"/>
              </w:rPr>
            </w:pPr>
            <w:r>
              <w:rPr>
                <w:sz w:val="18"/>
                <w:szCs w:val="18"/>
              </w:rPr>
              <w:t>149 → 181 requests/s</w:t>
            </w:r>
          </w:p>
        </w:tc>
      </w:tr>
      <w:tr w:rsidR="0007260F" w14:paraId="4C5A97AA" w14:textId="77777777">
        <w:trPr>
          <w:cantSplit/>
          <w:jc w:val="center"/>
        </w:trPr>
        <w:tc>
          <w:tcPr>
            <w:tcW w:w="5472" w:type="dxa"/>
          </w:tcPr>
          <w:p w14:paraId="60DF651B" w14:textId="77777777" w:rsidR="0007260F" w:rsidRDefault="00CB465C">
            <w:pPr>
              <w:pStyle w:val="tablecopy"/>
              <w:keepNext/>
              <w:jc w:val="left"/>
              <w:rPr>
                <w:sz w:val="18"/>
                <w:szCs w:val="18"/>
              </w:rPr>
            </w:pPr>
            <w:r>
              <w:rPr>
                <w:sz w:val="18"/>
                <w:szCs w:val="18"/>
              </w:rPr>
              <w:t>Semantic search at 512 MB / 0.1 CPU</w:t>
            </w:r>
          </w:p>
        </w:tc>
        <w:tc>
          <w:tcPr>
            <w:tcW w:w="4608" w:type="dxa"/>
          </w:tcPr>
          <w:p w14:paraId="7536A4BB" w14:textId="77777777" w:rsidR="0007260F" w:rsidRDefault="00CB465C">
            <w:pPr>
              <w:pStyle w:val="tablecopy"/>
              <w:keepNext/>
              <w:jc w:val="left"/>
              <w:rPr>
                <w:sz w:val="18"/>
                <w:szCs w:val="18"/>
              </w:rPr>
            </w:pPr>
            <w:r>
              <w:rPr>
                <w:sz w:val="18"/>
                <w:szCs w:val="18"/>
              </w:rPr>
              <w:t>0.4–0.9 s (6.5–9.4 s before tuning)</w:t>
            </w:r>
          </w:p>
        </w:tc>
      </w:tr>
      <w:tr w:rsidR="0007260F" w14:paraId="3AED1360" w14:textId="77777777">
        <w:trPr>
          <w:cantSplit/>
          <w:jc w:val="center"/>
        </w:trPr>
        <w:tc>
          <w:tcPr>
            <w:tcW w:w="5472" w:type="dxa"/>
          </w:tcPr>
          <w:p w14:paraId="4A7926CE" w14:textId="77777777" w:rsidR="0007260F" w:rsidRDefault="00CB465C">
            <w:pPr>
              <w:pStyle w:val="tablecopy"/>
              <w:jc w:val="left"/>
              <w:rPr>
                <w:sz w:val="18"/>
                <w:szCs w:val="18"/>
              </w:rPr>
            </w:pPr>
            <w:r>
              <w:rPr>
                <w:sz w:val="18"/>
                <w:szCs w:val="18"/>
              </w:rPr>
              <w:t>Memory after soak, concurrent searches and an upload</w:t>
            </w:r>
          </w:p>
        </w:tc>
        <w:tc>
          <w:tcPr>
            <w:tcW w:w="4608" w:type="dxa"/>
          </w:tcPr>
          <w:p w14:paraId="24D282B5" w14:textId="77777777" w:rsidR="0007260F" w:rsidRDefault="00CB465C">
            <w:pPr>
              <w:pStyle w:val="tablecopy"/>
              <w:jc w:val="left"/>
              <w:rPr>
                <w:sz w:val="18"/>
                <w:szCs w:val="18"/>
              </w:rPr>
            </w:pPr>
            <w:r>
              <w:rPr>
                <w:sz w:val="18"/>
                <w:szCs w:val="18"/>
              </w:rPr>
              <w:t>446 MiB steady, 485 MiB peak</w:t>
            </w:r>
          </w:p>
        </w:tc>
      </w:tr>
    </w:tbl>
    <w:p w14:paraId="340D1780" w14:textId="77777777" w:rsidR="0007260F" w:rsidRDefault="0007260F">
      <w:pPr>
        <w:pStyle w:val="BodyText"/>
        <w:spacing w:after="60" w:line="240" w:lineRule="auto"/>
        <w:ind w:firstLine="0"/>
      </w:pPr>
    </w:p>
    <w:p w14:paraId="754B6A3B" w14:textId="02108E00" w:rsidR="0007260F" w:rsidRDefault="00CB465C">
      <w:pPr>
        <w:pStyle w:val="tablehead"/>
        <w:keepNext/>
        <w:numPr>
          <w:ilvl w:val="0"/>
          <w:numId w:val="0"/>
        </w:numPr>
        <w:spacing w:before="200" w:after="80"/>
        <w:rPr>
          <w:smallCaps w:val="0"/>
          <w:sz w:val="18"/>
          <w:szCs w:val="18"/>
        </w:rPr>
      </w:pPr>
      <w:bookmarkStart w:id="28" w:name="_Toc242149192"/>
      <w:r>
        <w:rPr>
          <w:b/>
          <w:smallCaps w:val="0"/>
          <w:sz w:val="18"/>
          <w:szCs w:val="18"/>
        </w:rPr>
        <w:t xml:space="preserve">Table </w:t>
      </w:r>
      <w:r>
        <w:fldChar w:fldCharType="begin"/>
      </w:r>
      <w:r>
        <w:instrText xml:space="preserve"> SEQ Table \* ARABIC </w:instrText>
      </w:r>
      <w:r>
        <w:fldChar w:fldCharType="separate"/>
      </w:r>
      <w:r w:rsidR="00065A6C">
        <w:t>10</w:t>
      </w:r>
      <w:r>
        <w:fldChar w:fldCharType="end"/>
      </w:r>
      <w:r>
        <w:rPr>
          <w:smallCaps w:val="0"/>
          <w:sz w:val="18"/>
          <w:szCs w:val="18"/>
        </w:rPr>
        <w:t>: Defects found by testing, and their fixes</w:t>
      </w:r>
      <w:bookmarkEnd w:id="28"/>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6049"/>
        <w:gridCol w:w="4031"/>
      </w:tblGrid>
      <w:tr w:rsidR="0007260F" w14:paraId="2A69B6B2" w14:textId="77777777">
        <w:trPr>
          <w:cantSplit/>
          <w:tblHeader/>
          <w:jc w:val="center"/>
        </w:trPr>
        <w:tc>
          <w:tcPr>
            <w:tcW w:w="6048" w:type="dxa"/>
            <w:shd w:val="clear" w:color="auto" w:fill="E3EAF2"/>
          </w:tcPr>
          <w:p w14:paraId="69374661" w14:textId="77777777" w:rsidR="0007260F" w:rsidRDefault="00CB465C">
            <w:pPr>
              <w:pStyle w:val="tablecolhead"/>
              <w:keepNext/>
              <w:jc w:val="left"/>
              <w:rPr>
                <w:sz w:val="18"/>
                <w:szCs w:val="18"/>
              </w:rPr>
            </w:pPr>
            <w:r>
              <w:rPr>
                <w:sz w:val="18"/>
                <w:szCs w:val="18"/>
              </w:rPr>
              <w:t>Defect</w:t>
            </w:r>
          </w:p>
        </w:tc>
        <w:tc>
          <w:tcPr>
            <w:tcW w:w="4031" w:type="dxa"/>
            <w:shd w:val="clear" w:color="auto" w:fill="E3EAF2"/>
          </w:tcPr>
          <w:p w14:paraId="0893D547" w14:textId="77777777" w:rsidR="0007260F" w:rsidRDefault="00CB465C">
            <w:pPr>
              <w:pStyle w:val="tablecolhead"/>
              <w:keepNext/>
              <w:jc w:val="left"/>
              <w:rPr>
                <w:sz w:val="18"/>
                <w:szCs w:val="18"/>
              </w:rPr>
            </w:pPr>
            <w:r>
              <w:rPr>
                <w:sz w:val="18"/>
                <w:szCs w:val="18"/>
              </w:rPr>
              <w:t>Fix</w:t>
            </w:r>
          </w:p>
        </w:tc>
      </w:tr>
      <w:tr w:rsidR="0007260F" w14:paraId="19D028B1" w14:textId="77777777">
        <w:trPr>
          <w:cantSplit/>
          <w:jc w:val="center"/>
        </w:trPr>
        <w:tc>
          <w:tcPr>
            <w:tcW w:w="6048" w:type="dxa"/>
          </w:tcPr>
          <w:p w14:paraId="3492A375" w14:textId="77777777" w:rsidR="0007260F" w:rsidRDefault="00CB465C">
            <w:pPr>
              <w:pStyle w:val="tablecopy"/>
              <w:keepNext/>
              <w:jc w:val="left"/>
              <w:rPr>
                <w:sz w:val="18"/>
                <w:szCs w:val="18"/>
              </w:rPr>
            </w:pPr>
            <w:r>
              <w:rPr>
                <w:sz w:val="18"/>
                <w:szCs w:val="18"/>
              </w:rPr>
              <w:t>Three read endpoints skipped the permission rule and leaked titles and vector hits</w:t>
            </w:r>
          </w:p>
        </w:tc>
        <w:tc>
          <w:tcPr>
            <w:tcW w:w="4031" w:type="dxa"/>
          </w:tcPr>
          <w:p w14:paraId="78957C58" w14:textId="77777777" w:rsidR="0007260F" w:rsidRDefault="00CB465C">
            <w:pPr>
              <w:pStyle w:val="tablecopy"/>
              <w:keepNext/>
              <w:jc w:val="left"/>
              <w:rPr>
                <w:sz w:val="18"/>
                <w:szCs w:val="18"/>
              </w:rPr>
            </w:pPr>
            <w:r>
              <w:rPr>
                <w:sz w:val="18"/>
                <w:szCs w:val="18"/>
              </w:rPr>
              <w:t>All filter through DocumentAccessService; 7 tests</w:t>
            </w:r>
          </w:p>
        </w:tc>
      </w:tr>
      <w:tr w:rsidR="0007260F" w14:paraId="4349BDA2" w14:textId="77777777">
        <w:trPr>
          <w:cantSplit/>
          <w:jc w:val="center"/>
        </w:trPr>
        <w:tc>
          <w:tcPr>
            <w:tcW w:w="6048" w:type="dxa"/>
          </w:tcPr>
          <w:p w14:paraId="61B5D75B" w14:textId="77777777" w:rsidR="0007260F" w:rsidRDefault="00CB465C">
            <w:pPr>
              <w:pStyle w:val="tablecopy"/>
              <w:keepNext/>
              <w:jc w:val="left"/>
              <w:rPr>
                <w:sz w:val="18"/>
                <w:szCs w:val="18"/>
              </w:rPr>
            </w:pPr>
            <w:r>
              <w:rPr>
                <w:sz w:val="18"/>
                <w:szCs w:val="18"/>
              </w:rPr>
              <w:t>Cosine scores treated as 0–1, so fused scores could go negative</w:t>
            </w:r>
          </w:p>
        </w:tc>
        <w:tc>
          <w:tcPr>
            <w:tcW w:w="4031" w:type="dxa"/>
          </w:tcPr>
          <w:p w14:paraId="18139BB9" w14:textId="77777777" w:rsidR="0007260F" w:rsidRDefault="00CB465C">
            <w:pPr>
              <w:pStyle w:val="tablecopy"/>
              <w:keepNext/>
              <w:jc w:val="left"/>
              <w:rPr>
                <w:sz w:val="18"/>
                <w:szCs w:val="18"/>
              </w:rPr>
            </w:pPr>
            <w:r>
              <w:rPr>
                <w:sz w:val="18"/>
                <w:szCs w:val="18"/>
              </w:rPr>
              <w:t>Map with (cos + 1) / 2</w:t>
            </w:r>
          </w:p>
        </w:tc>
      </w:tr>
      <w:tr w:rsidR="0007260F" w14:paraId="7C3BC35D" w14:textId="77777777">
        <w:trPr>
          <w:cantSplit/>
          <w:jc w:val="center"/>
        </w:trPr>
        <w:tc>
          <w:tcPr>
            <w:tcW w:w="6048" w:type="dxa"/>
          </w:tcPr>
          <w:p w14:paraId="7EFCB6E1" w14:textId="77777777" w:rsidR="0007260F" w:rsidRDefault="00CB465C">
            <w:pPr>
              <w:pStyle w:val="tablecopy"/>
              <w:keepNext/>
              <w:jc w:val="left"/>
              <w:rPr>
                <w:sz w:val="18"/>
                <w:szCs w:val="18"/>
              </w:rPr>
            </w:pPr>
            <w:r>
              <w:rPr>
                <w:sz w:val="18"/>
                <w:szCs w:val="18"/>
              </w:rPr>
              <w:t>Status filter ignored on vector hits</w:t>
            </w:r>
          </w:p>
        </w:tc>
        <w:tc>
          <w:tcPr>
            <w:tcW w:w="4031" w:type="dxa"/>
          </w:tcPr>
          <w:p w14:paraId="4000DD6F" w14:textId="77777777" w:rsidR="0007260F" w:rsidRDefault="00CB465C">
            <w:pPr>
              <w:pStyle w:val="tablecopy"/>
              <w:keepNext/>
              <w:jc w:val="left"/>
              <w:rPr>
                <w:sz w:val="18"/>
                <w:szCs w:val="18"/>
              </w:rPr>
            </w:pPr>
            <w:r>
              <w:rPr>
                <w:sz w:val="18"/>
                <w:szCs w:val="18"/>
              </w:rPr>
              <w:t>Filter on PostgreSQL status after merging</w:t>
            </w:r>
          </w:p>
        </w:tc>
      </w:tr>
      <w:tr w:rsidR="0007260F" w14:paraId="1FDD204C" w14:textId="77777777">
        <w:trPr>
          <w:cantSplit/>
          <w:jc w:val="center"/>
        </w:trPr>
        <w:tc>
          <w:tcPr>
            <w:tcW w:w="6048" w:type="dxa"/>
          </w:tcPr>
          <w:p w14:paraId="1BC2B109" w14:textId="77777777" w:rsidR="0007260F" w:rsidRDefault="00CB465C">
            <w:pPr>
              <w:pStyle w:val="tablecopy"/>
              <w:keepNext/>
              <w:jc w:val="left"/>
              <w:rPr>
                <w:sz w:val="18"/>
                <w:szCs w:val="18"/>
              </w:rPr>
            </w:pPr>
            <w:r>
              <w:rPr>
                <w:sz w:val="18"/>
                <w:szCs w:val="18"/>
              </w:rPr>
              <w:t>A disabled user’s token worked for up to 24 hours</w:t>
            </w:r>
          </w:p>
        </w:tc>
        <w:tc>
          <w:tcPr>
            <w:tcW w:w="4031" w:type="dxa"/>
          </w:tcPr>
          <w:p w14:paraId="170E6FA1" w14:textId="77777777" w:rsidR="0007260F" w:rsidRDefault="00CB465C">
            <w:pPr>
              <w:pStyle w:val="tablecopy"/>
              <w:keepNext/>
              <w:jc w:val="left"/>
              <w:rPr>
                <w:sz w:val="18"/>
                <w:szCs w:val="18"/>
              </w:rPr>
            </w:pPr>
            <w:r>
              <w:rPr>
                <w:sz w:val="18"/>
                <w:szCs w:val="18"/>
              </w:rPr>
              <w:t>Accept tokens only for enabled accounts</w:t>
            </w:r>
          </w:p>
        </w:tc>
      </w:tr>
      <w:tr w:rsidR="0007260F" w14:paraId="47FD1461" w14:textId="77777777">
        <w:trPr>
          <w:cantSplit/>
          <w:jc w:val="center"/>
        </w:trPr>
        <w:tc>
          <w:tcPr>
            <w:tcW w:w="6048" w:type="dxa"/>
          </w:tcPr>
          <w:p w14:paraId="012CCEEB" w14:textId="77777777" w:rsidR="0007260F" w:rsidRDefault="00CB465C">
            <w:pPr>
              <w:pStyle w:val="tablecopy"/>
              <w:jc w:val="left"/>
              <w:rPr>
                <w:sz w:val="18"/>
                <w:szCs w:val="18"/>
              </w:rPr>
            </w:pPr>
            <w:r>
              <w:rPr>
                <w:sz w:val="18"/>
                <w:szCs w:val="18"/>
              </w:rPr>
              <w:t>JWT parser rebuilt per request, queuing threads</w:t>
            </w:r>
          </w:p>
        </w:tc>
        <w:tc>
          <w:tcPr>
            <w:tcW w:w="4031" w:type="dxa"/>
          </w:tcPr>
          <w:p w14:paraId="2F0AAF8A" w14:textId="77777777" w:rsidR="0007260F" w:rsidRDefault="00CB465C">
            <w:pPr>
              <w:pStyle w:val="tablecopy"/>
              <w:jc w:val="left"/>
              <w:rPr>
                <w:sz w:val="18"/>
                <w:szCs w:val="18"/>
              </w:rPr>
            </w:pPr>
            <w:r>
              <w:rPr>
                <w:sz w:val="18"/>
                <w:szCs w:val="18"/>
              </w:rPr>
              <w:t>Build it once at start-up</w:t>
            </w:r>
          </w:p>
        </w:tc>
      </w:tr>
    </w:tbl>
    <w:p w14:paraId="5303AB03" w14:textId="77777777" w:rsidR="0007260F" w:rsidRDefault="0007260F">
      <w:pPr>
        <w:pStyle w:val="BodyText"/>
        <w:spacing w:after="60" w:line="240" w:lineRule="auto"/>
        <w:ind w:firstLine="0"/>
      </w:pPr>
    </w:p>
    <w:p w14:paraId="4EC4651C" w14:textId="77777777" w:rsidR="0007260F" w:rsidRDefault="00CB465C">
      <w:pPr>
        <w:pStyle w:val="BodyText"/>
        <w:spacing w:line="360" w:lineRule="auto"/>
        <w:ind w:firstLine="0"/>
      </w:pPr>
      <w:r>
        <w:rPr>
          <w:b/>
          <w:bCs/>
        </w:rPr>
        <w:t>User interface.</w:t>
      </w:r>
      <w:r>
        <w:t xml:space="preserve"> Figures 8 to 12 show the application on the demo corpus with the real backend.</w:t>
      </w:r>
    </w:p>
    <w:p w14:paraId="5F67C6E6"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430CA480" wp14:editId="570F966B">
            <wp:extent cx="4572000" cy="6057082"/>
            <wp:effectExtent l="0" t="0" r="0" b="0"/>
            <wp:docPr id="3008" name="Figure 3008" descr="Dashboard with live counts from PostgreSQL and Qdrant (316 documents and 718 vectors, including the uploaded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report_3008.png"/>
                    <pic:cNvPicPr/>
                  </pic:nvPicPr>
                  <pic:blipFill>
                    <a:blip r:embed="rId24"/>
                    <a:stretch>
                      <a:fillRect/>
                    </a:stretch>
                  </pic:blipFill>
                  <pic:spPr>
                    <a:xfrm>
                      <a:off x="0" y="0"/>
                      <a:ext cx="4572000" cy="6057082"/>
                    </a:xfrm>
                    <a:prstGeom prst="rect">
                      <a:avLst/>
                    </a:prstGeom>
                  </pic:spPr>
                </pic:pic>
              </a:graphicData>
            </a:graphic>
          </wp:inline>
        </w:drawing>
      </w:r>
    </w:p>
    <w:p w14:paraId="2B465CB1" w14:textId="6C574595" w:rsidR="0007260F" w:rsidRDefault="00CB465C">
      <w:pPr>
        <w:pStyle w:val="figurecaption"/>
        <w:numPr>
          <w:ilvl w:val="0"/>
          <w:numId w:val="0"/>
        </w:numPr>
        <w:jc w:val="center"/>
        <w:rPr>
          <w:sz w:val="18"/>
          <w:szCs w:val="18"/>
        </w:rPr>
      </w:pPr>
      <w:bookmarkStart w:id="29" w:name="_Toc242149178"/>
      <w:r>
        <w:rPr>
          <w:b/>
          <w:sz w:val="18"/>
          <w:szCs w:val="18"/>
        </w:rPr>
        <w:t xml:space="preserve">Figure </w:t>
      </w:r>
      <w:r>
        <w:fldChar w:fldCharType="begin"/>
      </w:r>
      <w:r>
        <w:instrText xml:space="preserve"> SEQ Figure \* ARABIC </w:instrText>
      </w:r>
      <w:r>
        <w:fldChar w:fldCharType="separate"/>
      </w:r>
      <w:r w:rsidR="00065A6C">
        <w:t>8</w:t>
      </w:r>
      <w:r>
        <w:fldChar w:fldCharType="end"/>
      </w:r>
      <w:r>
        <w:rPr>
          <w:sz w:val="18"/>
          <w:szCs w:val="18"/>
        </w:rPr>
        <w:t>: Dashboard with live counts from PostgreSQL and Qdrant (316 documents and 718 vectors, including the uploaded handbook)</w:t>
      </w:r>
      <w:bookmarkEnd w:id="29"/>
    </w:p>
    <w:p w14:paraId="455EC4CC"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0C0A717F" wp14:editId="07B0DAD3">
            <wp:extent cx="5120640" cy="4001317"/>
            <wp:effectExtent l="0" t="0" r="0" b="0"/>
            <wp:docPr id="3009" name="Figure 3009" descr="Hybrid search for “working from home rules”, matched by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report_3009.png"/>
                    <pic:cNvPicPr/>
                  </pic:nvPicPr>
                  <pic:blipFill>
                    <a:blip r:embed="rId25"/>
                    <a:stretch>
                      <a:fillRect/>
                    </a:stretch>
                  </pic:blipFill>
                  <pic:spPr>
                    <a:xfrm>
                      <a:off x="0" y="0"/>
                      <a:ext cx="5120640" cy="4001317"/>
                    </a:xfrm>
                    <a:prstGeom prst="rect">
                      <a:avLst/>
                    </a:prstGeom>
                  </pic:spPr>
                </pic:pic>
              </a:graphicData>
            </a:graphic>
          </wp:inline>
        </w:drawing>
      </w:r>
    </w:p>
    <w:p w14:paraId="5FB09F6C" w14:textId="4548C90B" w:rsidR="0007260F" w:rsidRDefault="00CB465C">
      <w:pPr>
        <w:pStyle w:val="figurecaption"/>
        <w:numPr>
          <w:ilvl w:val="0"/>
          <w:numId w:val="0"/>
        </w:numPr>
        <w:jc w:val="center"/>
        <w:rPr>
          <w:sz w:val="18"/>
          <w:szCs w:val="18"/>
        </w:rPr>
      </w:pPr>
      <w:bookmarkStart w:id="30" w:name="_Toc242149179"/>
      <w:r>
        <w:rPr>
          <w:b/>
          <w:sz w:val="18"/>
          <w:szCs w:val="18"/>
        </w:rPr>
        <w:t xml:space="preserve">Figure </w:t>
      </w:r>
      <w:r>
        <w:fldChar w:fldCharType="begin"/>
      </w:r>
      <w:r>
        <w:instrText xml:space="preserve"> SEQ Figure \* ARABIC </w:instrText>
      </w:r>
      <w:r>
        <w:fldChar w:fldCharType="separate"/>
      </w:r>
      <w:r w:rsidR="00065A6C">
        <w:t>9</w:t>
      </w:r>
      <w:r>
        <w:fldChar w:fldCharType="end"/>
      </w:r>
      <w:r>
        <w:rPr>
          <w:sz w:val="18"/>
          <w:szCs w:val="18"/>
        </w:rPr>
        <w:t>: Hybrid search for “working from home rules”, matched by meaning</w:t>
      </w:r>
      <w:bookmarkEnd w:id="30"/>
    </w:p>
    <w:p w14:paraId="15E0DFDB" w14:textId="77777777" w:rsidR="0007260F" w:rsidRDefault="00CB465C">
      <w:pPr>
        <w:pStyle w:val="BodyText"/>
        <w:keepNext/>
        <w:spacing w:before="120" w:after="0" w:line="240" w:lineRule="auto"/>
        <w:ind w:firstLine="0"/>
        <w:jc w:val="center"/>
      </w:pPr>
      <w:r>
        <w:rPr>
          <w:noProof/>
        </w:rPr>
        <w:drawing>
          <wp:inline distT="0" distB="0" distL="0" distR="0" wp14:anchorId="26C78148" wp14:editId="4EB77C93">
            <wp:extent cx="5120640" cy="3530574"/>
            <wp:effectExtent l="0" t="0" r="0" b="0"/>
            <wp:docPr id="3010" name="Figure 3010" descr="Upload form with a PDF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report_3010.png"/>
                    <pic:cNvPicPr/>
                  </pic:nvPicPr>
                  <pic:blipFill>
                    <a:blip r:embed="rId26"/>
                    <a:stretch>
                      <a:fillRect/>
                    </a:stretch>
                  </pic:blipFill>
                  <pic:spPr>
                    <a:xfrm>
                      <a:off x="0" y="0"/>
                      <a:ext cx="5120640" cy="3530574"/>
                    </a:xfrm>
                    <a:prstGeom prst="rect">
                      <a:avLst/>
                    </a:prstGeom>
                  </pic:spPr>
                </pic:pic>
              </a:graphicData>
            </a:graphic>
          </wp:inline>
        </w:drawing>
      </w:r>
    </w:p>
    <w:p w14:paraId="6EF8A46E" w14:textId="7BE807A0" w:rsidR="0007260F" w:rsidRDefault="00CB465C">
      <w:pPr>
        <w:pStyle w:val="figurecaption"/>
        <w:numPr>
          <w:ilvl w:val="0"/>
          <w:numId w:val="0"/>
        </w:numPr>
        <w:jc w:val="center"/>
        <w:rPr>
          <w:sz w:val="18"/>
          <w:szCs w:val="18"/>
        </w:rPr>
      </w:pPr>
      <w:bookmarkStart w:id="31" w:name="_Toc242149180"/>
      <w:r>
        <w:rPr>
          <w:b/>
          <w:sz w:val="18"/>
          <w:szCs w:val="18"/>
        </w:rPr>
        <w:t xml:space="preserve">Figure </w:t>
      </w:r>
      <w:r>
        <w:fldChar w:fldCharType="begin"/>
      </w:r>
      <w:r>
        <w:instrText xml:space="preserve"> SEQ Figure \* ARABIC </w:instrText>
      </w:r>
      <w:r>
        <w:fldChar w:fldCharType="separate"/>
      </w:r>
      <w:r w:rsidR="00065A6C">
        <w:t>10</w:t>
      </w:r>
      <w:r>
        <w:fldChar w:fldCharType="end"/>
      </w:r>
      <w:r>
        <w:rPr>
          <w:sz w:val="18"/>
          <w:szCs w:val="18"/>
        </w:rPr>
        <w:t>: Upload form with a PDF chosen</w:t>
      </w:r>
      <w:bookmarkEnd w:id="31"/>
    </w:p>
    <w:p w14:paraId="53C901ED"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7032EFF0" wp14:editId="6D2BB08A">
            <wp:extent cx="5120640" cy="4628974"/>
            <wp:effectExtent l="0" t="0" r="0" b="0"/>
            <wp:docPr id="3011" name="Figure 3011" descr="An uploaded PDF in the viewer: MongoDB text and chunks, extractor pdfbox-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report_3011.png"/>
                    <pic:cNvPicPr/>
                  </pic:nvPicPr>
                  <pic:blipFill>
                    <a:blip r:embed="rId27"/>
                    <a:stretch>
                      <a:fillRect/>
                    </a:stretch>
                  </pic:blipFill>
                  <pic:spPr>
                    <a:xfrm>
                      <a:off x="0" y="0"/>
                      <a:ext cx="5120640" cy="4628974"/>
                    </a:xfrm>
                    <a:prstGeom prst="rect">
                      <a:avLst/>
                    </a:prstGeom>
                  </pic:spPr>
                </pic:pic>
              </a:graphicData>
            </a:graphic>
          </wp:inline>
        </w:drawing>
      </w:r>
    </w:p>
    <w:p w14:paraId="615BC593" w14:textId="3BF1CFCC" w:rsidR="0007260F" w:rsidRDefault="00CB465C">
      <w:pPr>
        <w:pStyle w:val="figurecaption"/>
        <w:numPr>
          <w:ilvl w:val="0"/>
          <w:numId w:val="0"/>
        </w:numPr>
        <w:jc w:val="center"/>
        <w:rPr>
          <w:sz w:val="18"/>
          <w:szCs w:val="18"/>
        </w:rPr>
      </w:pPr>
      <w:bookmarkStart w:id="32" w:name="_Toc242149181"/>
      <w:r>
        <w:rPr>
          <w:b/>
          <w:sz w:val="18"/>
          <w:szCs w:val="18"/>
        </w:rPr>
        <w:t xml:space="preserve">Figure </w:t>
      </w:r>
      <w:r>
        <w:fldChar w:fldCharType="begin"/>
      </w:r>
      <w:r>
        <w:instrText xml:space="preserve"> SEQ Figure \* ARABIC </w:instrText>
      </w:r>
      <w:r>
        <w:fldChar w:fldCharType="separate"/>
      </w:r>
      <w:r w:rsidR="00065A6C">
        <w:t>11</w:t>
      </w:r>
      <w:r>
        <w:fldChar w:fldCharType="end"/>
      </w:r>
      <w:r>
        <w:rPr>
          <w:sz w:val="18"/>
          <w:szCs w:val="18"/>
        </w:rPr>
        <w:t>: An uploaded PDF in the viewer: MongoDB text and chunks, extractor pdfbox-3.0</w:t>
      </w:r>
      <w:bookmarkEnd w:id="32"/>
    </w:p>
    <w:p w14:paraId="18B7887F" w14:textId="77777777" w:rsidR="0007260F" w:rsidRDefault="00CB465C">
      <w:pPr>
        <w:pStyle w:val="BodyText"/>
        <w:keepNext/>
        <w:spacing w:before="120" w:after="0" w:line="240" w:lineRule="auto"/>
        <w:ind w:firstLine="0"/>
        <w:jc w:val="center"/>
      </w:pPr>
      <w:r>
        <w:rPr>
          <w:noProof/>
        </w:rPr>
        <w:lastRenderedPageBreak/>
        <w:drawing>
          <wp:inline distT="0" distB="0" distL="0" distR="0" wp14:anchorId="40207CC4" wp14:editId="395F54ED">
            <wp:extent cx="4572000" cy="5188449"/>
            <wp:effectExtent l="0" t="0" r="0" b="0"/>
            <wp:docPr id="3012" name="Figure 3012" descr="User administration (USER_MANAG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report_3012.png"/>
                    <pic:cNvPicPr/>
                  </pic:nvPicPr>
                  <pic:blipFill>
                    <a:blip r:embed="rId28"/>
                    <a:stretch>
                      <a:fillRect/>
                    </a:stretch>
                  </pic:blipFill>
                  <pic:spPr>
                    <a:xfrm>
                      <a:off x="0" y="0"/>
                      <a:ext cx="4572000" cy="5188449"/>
                    </a:xfrm>
                    <a:prstGeom prst="rect">
                      <a:avLst/>
                    </a:prstGeom>
                  </pic:spPr>
                </pic:pic>
              </a:graphicData>
            </a:graphic>
          </wp:inline>
        </w:drawing>
      </w:r>
    </w:p>
    <w:p w14:paraId="53FC3FC9" w14:textId="2AEFA00A" w:rsidR="0007260F" w:rsidRDefault="00CB465C">
      <w:pPr>
        <w:pStyle w:val="figurecaption"/>
        <w:numPr>
          <w:ilvl w:val="0"/>
          <w:numId w:val="0"/>
        </w:numPr>
        <w:jc w:val="center"/>
        <w:rPr>
          <w:sz w:val="18"/>
          <w:szCs w:val="18"/>
        </w:rPr>
      </w:pPr>
      <w:bookmarkStart w:id="33" w:name="_Toc242149182"/>
      <w:r>
        <w:rPr>
          <w:b/>
          <w:sz w:val="18"/>
          <w:szCs w:val="18"/>
        </w:rPr>
        <w:t xml:space="preserve">Figure </w:t>
      </w:r>
      <w:r>
        <w:fldChar w:fldCharType="begin"/>
      </w:r>
      <w:r>
        <w:instrText xml:space="preserve"> SEQ Figure \* ARABIC </w:instrText>
      </w:r>
      <w:r>
        <w:fldChar w:fldCharType="separate"/>
      </w:r>
      <w:r w:rsidR="00065A6C">
        <w:t>12</w:t>
      </w:r>
      <w:r>
        <w:fldChar w:fldCharType="end"/>
      </w:r>
      <w:r>
        <w:rPr>
          <w:sz w:val="18"/>
          <w:szCs w:val="18"/>
        </w:rPr>
        <w:t>: User administration (USER_MANAGE only)</w:t>
      </w:r>
      <w:bookmarkEnd w:id="33"/>
    </w:p>
    <w:p w14:paraId="0F27DF15" w14:textId="77777777" w:rsidR="0007260F" w:rsidRDefault="00CB465C">
      <w:pPr>
        <w:pStyle w:val="Heading1"/>
        <w:numPr>
          <w:ilvl w:val="0"/>
          <w:numId w:val="26"/>
        </w:numPr>
        <w:spacing w:before="240" w:after="60" w:line="360" w:lineRule="auto"/>
        <w:ind w:left="0" w:firstLine="0"/>
        <w:jc w:val="both"/>
        <w:rPr>
          <w:b/>
          <w:bCs/>
        </w:rPr>
      </w:pPr>
      <w:bookmarkStart w:id="34" w:name="_Toc242149169"/>
      <w:r>
        <w:rPr>
          <w:b/>
          <w:bCs/>
        </w:rPr>
        <w:t>Conclusion and Future Work</w:t>
      </w:r>
      <w:bookmarkEnd w:id="34"/>
    </w:p>
    <w:p w14:paraId="07A5F309" w14:textId="77777777" w:rsidR="0007260F" w:rsidRDefault="00CB465C">
      <w:pPr>
        <w:pStyle w:val="BodyText"/>
        <w:spacing w:line="360" w:lineRule="auto"/>
        <w:ind w:firstLine="0"/>
      </w:pPr>
      <w:r>
        <w:t xml:space="preserve">Relational, document and vector databases work as one system when each owns a clear part of the data and one key links them. PostgreSQL enforces identity, access and integrity; MongoDB keeps text and chunks in a validated, flexible model; Qdrant makes them searchable by meaning. Safe text extraction brings PDF and Word documents in, ordered writes with compensating actions keep the stores consistent, and one permission rule applied before ranking keeps every result within what the user may read. The tests, </w:t>
      </w:r>
      <w:r>
        <w:t>the measurements on the demo corpus and the live deployment confirm the design.</w:t>
      </w:r>
    </w:p>
    <w:p w14:paraId="046961E9" w14:textId="77777777" w:rsidR="0007260F" w:rsidRDefault="00CB465C">
      <w:pPr>
        <w:pStyle w:val="BodyText"/>
        <w:spacing w:line="360" w:lineRule="auto"/>
        <w:ind w:firstLine="0"/>
      </w:pPr>
      <w:r>
        <w:rPr>
          <w:b/>
          <w:bCs/>
        </w:rPr>
        <w:t>Future work.</w:t>
      </w:r>
    </w:p>
    <w:p w14:paraId="59DDDF9D" w14:textId="77777777" w:rsidR="0007260F" w:rsidRDefault="00CB465C">
      <w:pPr>
        <w:pStyle w:val="bulletlist"/>
        <w:spacing w:after="60" w:line="360" w:lineRule="auto"/>
      </w:pPr>
      <w:r>
        <w:t>OCR for scanned PDFs, and text from Word headers, footers and footnotes.</w:t>
      </w:r>
    </w:p>
    <w:p w14:paraId="2FD87E2D" w14:textId="77777777" w:rsidR="0007260F" w:rsidRDefault="00CB465C">
      <w:pPr>
        <w:pStyle w:val="bulletlist"/>
        <w:spacing w:after="60" w:line="360" w:lineRule="auto"/>
      </w:pPr>
      <w:r>
        <w:t>Keyword and fuzzy matching over document text, using the MongoDB text index.</w:t>
      </w:r>
    </w:p>
    <w:p w14:paraId="1F6D4CA8" w14:textId="77777777" w:rsidR="0007260F" w:rsidRDefault="00CB465C">
      <w:pPr>
        <w:pStyle w:val="bulletlist"/>
        <w:spacing w:after="60" w:line="360" w:lineRule="auto"/>
      </w:pPr>
      <w:r>
        <w:t>Readable-document filters passed to Qdrant, so restricted users always get a full page of vector hits.</w:t>
      </w:r>
    </w:p>
    <w:p w14:paraId="3F22875F" w14:textId="77777777" w:rsidR="0007260F" w:rsidRDefault="00CB465C">
      <w:pPr>
        <w:pStyle w:val="bulletlist"/>
        <w:spacing w:after="60" w:line="360" w:lineRule="auto"/>
      </w:pPr>
      <w:r>
        <w:t>Background embedding for large uploads.</w:t>
      </w:r>
    </w:p>
    <w:p w14:paraId="2AB02626" w14:textId="77777777" w:rsidR="0007260F" w:rsidRDefault="00CB465C">
      <w:pPr>
        <w:pStyle w:val="bulletlist"/>
        <w:spacing w:after="60" w:line="360" w:lineRule="auto"/>
      </w:pPr>
      <w:r>
        <w:t>Separate search and ingestion services behind an API gateway, with Prometheus and Grafana monitoring [19].</w:t>
      </w:r>
    </w:p>
    <w:p w14:paraId="42B44317" w14:textId="77777777" w:rsidR="008D3342" w:rsidRPr="008B5E6E" w:rsidRDefault="008D3342" w:rsidP="008B5E6E">
      <w:pPr>
        <w:pStyle w:val="Heading5"/>
        <w:spacing w:before="0" w:after="0" w:line="360" w:lineRule="auto"/>
        <w:jc w:val="both"/>
        <w:rPr>
          <w:b/>
          <w:bCs/>
        </w:rPr>
      </w:pPr>
      <w:bookmarkStart w:id="35" w:name="_Toc242149170"/>
      <w:r w:rsidRPr="008B5E6E">
        <w:rPr>
          <w:b/>
          <w:bCs/>
        </w:rPr>
        <w:t>References</w:t>
      </w:r>
      <w:bookmarkEnd w:id="35"/>
    </w:p>
    <w:p w14:paraId="187EA78B" w14:textId="77777777" w:rsidR="0007260F" w:rsidRDefault="00CB465C">
      <w:pPr>
        <w:pStyle w:val="references"/>
        <w:spacing w:after="0" w:line="360" w:lineRule="auto"/>
        <w:ind w:left="0" w:firstLine="0"/>
      </w:pPr>
      <w:r>
        <w:rPr>
          <w:sz w:val="18"/>
          <w:szCs w:val="18"/>
        </w:rPr>
        <w:t xml:space="preserve">P. J. Sadalage and M. Fowler, </w:t>
      </w:r>
      <w:r>
        <w:rPr>
          <w:i/>
          <w:iCs/>
          <w:sz w:val="18"/>
          <w:szCs w:val="18"/>
        </w:rPr>
        <w:t>NoSQL Distilled: A Brief Guide to the Emerging World of Polyglot Persistence</w:t>
      </w:r>
      <w:r>
        <w:rPr>
          <w:sz w:val="18"/>
          <w:szCs w:val="18"/>
        </w:rPr>
        <w:t>. Addison-Wesley, 2012.</w:t>
      </w:r>
    </w:p>
    <w:p w14:paraId="4DEE3F56" w14:textId="77777777" w:rsidR="0007260F" w:rsidRDefault="00CB465C">
      <w:pPr>
        <w:pStyle w:val="references"/>
        <w:spacing w:after="0" w:line="360" w:lineRule="auto"/>
        <w:ind w:left="0" w:firstLine="0"/>
      </w:pPr>
      <w:r>
        <w:rPr>
          <w:sz w:val="18"/>
          <w:szCs w:val="18"/>
        </w:rPr>
        <w:lastRenderedPageBreak/>
        <w:t xml:space="preserve">E. F. Codd, “A relational model of data for large shared data banks,” </w:t>
      </w:r>
      <w:r>
        <w:rPr>
          <w:i/>
          <w:iCs/>
          <w:sz w:val="18"/>
          <w:szCs w:val="18"/>
        </w:rPr>
        <w:t>Communications of the ACM</w:t>
      </w:r>
      <w:r>
        <w:rPr>
          <w:sz w:val="18"/>
          <w:szCs w:val="18"/>
        </w:rPr>
        <w:t>, vol. 13, no. 6, pp. 377–387, 1970.</w:t>
      </w:r>
    </w:p>
    <w:p w14:paraId="480096CA" w14:textId="77777777" w:rsidR="0007260F" w:rsidRDefault="00CB465C">
      <w:pPr>
        <w:pStyle w:val="references"/>
        <w:spacing w:after="0" w:line="360" w:lineRule="auto"/>
        <w:ind w:left="0" w:firstLine="0"/>
      </w:pPr>
      <w:r>
        <w:rPr>
          <w:sz w:val="18"/>
          <w:szCs w:val="18"/>
        </w:rPr>
        <w:t xml:space="preserve">R. Ramakrishnan and J. Gehrke, </w:t>
      </w:r>
      <w:r>
        <w:rPr>
          <w:i/>
          <w:iCs/>
          <w:sz w:val="18"/>
          <w:szCs w:val="18"/>
        </w:rPr>
        <w:t>Database Management Systems</w:t>
      </w:r>
      <w:r>
        <w:rPr>
          <w:sz w:val="18"/>
          <w:szCs w:val="18"/>
        </w:rPr>
        <w:t>. McGraw-Hill Education, 2018.</w:t>
      </w:r>
    </w:p>
    <w:p w14:paraId="59A5A756" w14:textId="77777777" w:rsidR="0007260F" w:rsidRDefault="00CB465C">
      <w:pPr>
        <w:pStyle w:val="references"/>
        <w:spacing w:after="0" w:line="360" w:lineRule="auto"/>
        <w:ind w:left="0" w:firstLine="0"/>
      </w:pPr>
      <w:r>
        <w:rPr>
          <w:sz w:val="18"/>
          <w:szCs w:val="18"/>
        </w:rPr>
        <w:t xml:space="preserve">Y. A. Malkov and D. A. Yashunin, “Efficient and robust approximate nearest neighbor search using hierarchical navigable small world graphs,” </w:t>
      </w:r>
      <w:r>
        <w:rPr>
          <w:i/>
          <w:iCs/>
          <w:sz w:val="18"/>
          <w:szCs w:val="18"/>
        </w:rPr>
        <w:t>IEEE Transactions on Pattern Analysis and Machine Intelligence</w:t>
      </w:r>
      <w:r>
        <w:rPr>
          <w:sz w:val="18"/>
          <w:szCs w:val="18"/>
        </w:rPr>
        <w:t>, vol. 42, no. 4, pp. 824–836, 2020.</w:t>
      </w:r>
    </w:p>
    <w:p w14:paraId="431173EC" w14:textId="77777777" w:rsidR="0007260F" w:rsidRDefault="00CB465C">
      <w:pPr>
        <w:pStyle w:val="references"/>
        <w:spacing w:after="0" w:line="360" w:lineRule="auto"/>
        <w:ind w:left="0" w:firstLine="0"/>
      </w:pPr>
      <w:r>
        <w:rPr>
          <w:sz w:val="18"/>
          <w:szCs w:val="18"/>
        </w:rPr>
        <w:t xml:space="preserve">N. Reimers and I. Gurevych, “Sentence-BERT: Sentence embeddings using Siamese BERT-networks,” in </w:t>
      </w:r>
      <w:r>
        <w:rPr>
          <w:i/>
          <w:iCs/>
          <w:sz w:val="18"/>
          <w:szCs w:val="18"/>
        </w:rPr>
        <w:t>Proc. EMNLP-IJCNLP</w:t>
      </w:r>
      <w:r>
        <w:rPr>
          <w:sz w:val="18"/>
          <w:szCs w:val="18"/>
        </w:rPr>
        <w:t>, 2019, pp. 3982–3992.</w:t>
      </w:r>
    </w:p>
    <w:p w14:paraId="0F98EADF" w14:textId="77777777" w:rsidR="0007260F" w:rsidRDefault="00CB465C">
      <w:pPr>
        <w:pStyle w:val="references"/>
        <w:spacing w:after="0" w:line="360" w:lineRule="auto"/>
        <w:ind w:left="0" w:firstLine="0"/>
      </w:pPr>
      <w:r>
        <w:rPr>
          <w:sz w:val="18"/>
          <w:szCs w:val="18"/>
        </w:rPr>
        <w:t xml:space="preserve">W. Wang, F. Wei, L. Dong, H. Bao, N. Yang, and M. Zhou, “MiniLM: Deep self-attention distillation for task-agnostic compression of pre-trained transformers,” in </w:t>
      </w:r>
      <w:r>
        <w:rPr>
          <w:i/>
          <w:iCs/>
          <w:sz w:val="18"/>
          <w:szCs w:val="18"/>
        </w:rPr>
        <w:t>Advances in Neural Information Processing Systems (NeurIPS)</w:t>
      </w:r>
      <w:r>
        <w:rPr>
          <w:sz w:val="18"/>
          <w:szCs w:val="18"/>
        </w:rPr>
        <w:t>, 2020.</w:t>
      </w:r>
    </w:p>
    <w:p w14:paraId="78772115" w14:textId="77777777" w:rsidR="0007260F" w:rsidRDefault="00CB465C">
      <w:pPr>
        <w:pStyle w:val="references"/>
        <w:spacing w:after="0" w:line="360" w:lineRule="auto"/>
        <w:ind w:left="0" w:firstLine="0"/>
      </w:pPr>
      <w:r>
        <w:rPr>
          <w:sz w:val="18"/>
          <w:szCs w:val="18"/>
        </w:rPr>
        <w:t xml:space="preserve">L. Ferrari and E. Pirozzi, </w:t>
      </w:r>
      <w:r>
        <w:rPr>
          <w:i/>
          <w:iCs/>
          <w:sz w:val="18"/>
          <w:szCs w:val="18"/>
        </w:rPr>
        <w:t>Learn PostgreSQL</w:t>
      </w:r>
      <w:r>
        <w:rPr>
          <w:sz w:val="18"/>
          <w:szCs w:val="18"/>
        </w:rPr>
        <w:t>, 2nd ed. Packt Publishing, 2024.</w:t>
      </w:r>
    </w:p>
    <w:p w14:paraId="0D3D2C0D" w14:textId="77777777" w:rsidR="0007260F" w:rsidRDefault="00CB465C">
      <w:pPr>
        <w:pStyle w:val="references"/>
        <w:spacing w:after="0" w:line="360" w:lineRule="auto"/>
        <w:ind w:left="0" w:firstLine="0"/>
      </w:pPr>
      <w:r>
        <w:rPr>
          <w:sz w:val="18"/>
          <w:szCs w:val="18"/>
        </w:rPr>
        <w:t xml:space="preserve">A. Giamas, </w:t>
      </w:r>
      <w:r>
        <w:rPr>
          <w:i/>
          <w:iCs/>
          <w:sz w:val="18"/>
          <w:szCs w:val="18"/>
        </w:rPr>
        <w:t>Mastering MongoDB 4.x</w:t>
      </w:r>
      <w:r>
        <w:rPr>
          <w:sz w:val="18"/>
          <w:szCs w:val="18"/>
        </w:rPr>
        <w:t>, 2nd ed. Packt Publishing, 2019.</w:t>
      </w:r>
    </w:p>
    <w:p w14:paraId="7ECFA74A" w14:textId="77777777" w:rsidR="0007260F" w:rsidRDefault="00CB465C">
      <w:pPr>
        <w:pStyle w:val="references"/>
        <w:spacing w:after="0" w:line="360" w:lineRule="auto"/>
        <w:ind w:left="0" w:firstLine="0"/>
      </w:pPr>
      <w:r>
        <w:rPr>
          <w:sz w:val="18"/>
          <w:szCs w:val="18"/>
        </w:rPr>
        <w:t>Qdrant, “Qdrant documentation: collections, indexing and payload filtering.” [Online]. Available: https://qdrant.tech/documentation/</w:t>
      </w:r>
    </w:p>
    <w:p w14:paraId="7F51C767" w14:textId="77777777" w:rsidR="0007260F" w:rsidRDefault="00CB465C">
      <w:pPr>
        <w:pStyle w:val="references"/>
        <w:spacing w:after="0" w:line="360" w:lineRule="auto"/>
        <w:ind w:left="0" w:firstLine="0"/>
      </w:pPr>
      <w:r>
        <w:rPr>
          <w:sz w:val="18"/>
          <w:szCs w:val="18"/>
        </w:rPr>
        <w:t xml:space="preserve">H. Garcia-Molina and K. Salem, “Sagas,” in </w:t>
      </w:r>
      <w:r>
        <w:rPr>
          <w:i/>
          <w:iCs/>
          <w:sz w:val="18"/>
          <w:szCs w:val="18"/>
        </w:rPr>
        <w:t>Proc. ACM SIGMOD International Conference on Management of Data</w:t>
      </w:r>
      <w:r>
        <w:rPr>
          <w:sz w:val="18"/>
          <w:szCs w:val="18"/>
        </w:rPr>
        <w:t>, 1987, pp. 249–259.</w:t>
      </w:r>
    </w:p>
    <w:p w14:paraId="7F5BAEA1" w14:textId="77777777" w:rsidR="0007260F" w:rsidRDefault="00CB465C">
      <w:pPr>
        <w:pStyle w:val="references"/>
        <w:spacing w:after="0" w:line="360" w:lineRule="auto"/>
        <w:ind w:left="0" w:firstLine="0"/>
      </w:pPr>
      <w:r>
        <w:rPr>
          <w:sz w:val="18"/>
          <w:szCs w:val="18"/>
        </w:rPr>
        <w:t xml:space="preserve">S. Gilbert and N. Lynch, “Brewer’s conjecture and the feasibility of consistent, available, partition-tolerant web services,” </w:t>
      </w:r>
      <w:r>
        <w:rPr>
          <w:i/>
          <w:iCs/>
          <w:sz w:val="18"/>
          <w:szCs w:val="18"/>
        </w:rPr>
        <w:t>ACM SIGACT News</w:t>
      </w:r>
      <w:r>
        <w:rPr>
          <w:sz w:val="18"/>
          <w:szCs w:val="18"/>
        </w:rPr>
        <w:t>, vol. 33, no. 2, pp. 51–59, 2002.</w:t>
      </w:r>
    </w:p>
    <w:p w14:paraId="7B474C33" w14:textId="77777777" w:rsidR="0007260F" w:rsidRDefault="00CB465C">
      <w:pPr>
        <w:pStyle w:val="references"/>
        <w:spacing w:after="0" w:line="360" w:lineRule="auto"/>
        <w:ind w:left="0" w:firstLine="0"/>
      </w:pPr>
      <w:r>
        <w:rPr>
          <w:sz w:val="18"/>
          <w:szCs w:val="18"/>
        </w:rPr>
        <w:t xml:space="preserve">C. Walls, </w:t>
      </w:r>
      <w:r>
        <w:rPr>
          <w:i/>
          <w:iCs/>
          <w:sz w:val="18"/>
          <w:szCs w:val="18"/>
        </w:rPr>
        <w:t>Spring in Action</w:t>
      </w:r>
      <w:r>
        <w:rPr>
          <w:sz w:val="18"/>
          <w:szCs w:val="18"/>
        </w:rPr>
        <w:t>, 6th ed. Manning Publications, 2022.</w:t>
      </w:r>
    </w:p>
    <w:p w14:paraId="79432826" w14:textId="77777777" w:rsidR="0007260F" w:rsidRDefault="00CB465C">
      <w:pPr>
        <w:pStyle w:val="references"/>
        <w:spacing w:after="0" w:line="360" w:lineRule="auto"/>
        <w:ind w:left="0" w:firstLine="0"/>
      </w:pPr>
      <w:r>
        <w:rPr>
          <w:sz w:val="18"/>
          <w:szCs w:val="18"/>
        </w:rPr>
        <w:t>M. Jones, J. Bradley, and N. Sakimura, “JSON Web Token (JWT),” RFC 7519, IETF, May 2015.</w:t>
      </w:r>
    </w:p>
    <w:p w14:paraId="2068421A" w14:textId="77777777" w:rsidR="0007260F" w:rsidRDefault="00CB465C">
      <w:pPr>
        <w:pStyle w:val="references"/>
        <w:spacing w:after="0" w:line="360" w:lineRule="auto"/>
        <w:ind w:left="0" w:firstLine="0"/>
      </w:pPr>
      <w:r>
        <w:rPr>
          <w:sz w:val="18"/>
          <w:szCs w:val="18"/>
        </w:rPr>
        <w:t xml:space="preserve">N. Provos and D. Mazières, “A future-adaptable password scheme,” in </w:t>
      </w:r>
      <w:r>
        <w:rPr>
          <w:i/>
          <w:iCs/>
          <w:sz w:val="18"/>
          <w:szCs w:val="18"/>
        </w:rPr>
        <w:t>Proc. USENIX Annual Technical Conference, FREENIX Track</w:t>
      </w:r>
      <w:r>
        <w:rPr>
          <w:sz w:val="18"/>
          <w:szCs w:val="18"/>
        </w:rPr>
        <w:t>, 1999.</w:t>
      </w:r>
    </w:p>
    <w:p w14:paraId="5ABCA281" w14:textId="77777777" w:rsidR="0007260F" w:rsidRDefault="00CB465C">
      <w:pPr>
        <w:pStyle w:val="references"/>
        <w:spacing w:after="0" w:line="360" w:lineRule="auto"/>
        <w:ind w:left="0" w:firstLine="0"/>
      </w:pPr>
      <w:r>
        <w:rPr>
          <w:sz w:val="18"/>
          <w:szCs w:val="18"/>
        </w:rPr>
        <w:t xml:space="preserve">D. E. Knuth, J. H. Morris, and V. R. Pratt, “Fast pattern matching in strings,” </w:t>
      </w:r>
      <w:r>
        <w:rPr>
          <w:i/>
          <w:iCs/>
          <w:sz w:val="18"/>
          <w:szCs w:val="18"/>
        </w:rPr>
        <w:t>SIAM Journal on Computing</w:t>
      </w:r>
      <w:r>
        <w:rPr>
          <w:sz w:val="18"/>
          <w:szCs w:val="18"/>
        </w:rPr>
        <w:t>, vol. 6, no. 2, pp. 323–350, 1977.</w:t>
      </w:r>
    </w:p>
    <w:p w14:paraId="11B31E82" w14:textId="77777777" w:rsidR="0007260F" w:rsidRDefault="00CB465C">
      <w:pPr>
        <w:pStyle w:val="references"/>
        <w:spacing w:after="0" w:line="360" w:lineRule="auto"/>
        <w:ind w:left="0" w:firstLine="0"/>
      </w:pPr>
      <w:r>
        <w:rPr>
          <w:sz w:val="18"/>
          <w:szCs w:val="18"/>
        </w:rPr>
        <w:t xml:space="preserve">A. V. Aho and M. J. Corasick, “Efficient string matching: An aid to bibliographic search,” </w:t>
      </w:r>
      <w:r>
        <w:rPr>
          <w:i/>
          <w:iCs/>
          <w:sz w:val="18"/>
          <w:szCs w:val="18"/>
        </w:rPr>
        <w:t>Communications of the ACM</w:t>
      </w:r>
      <w:r>
        <w:rPr>
          <w:sz w:val="18"/>
          <w:szCs w:val="18"/>
        </w:rPr>
        <w:t>, vol. 18, no. 6, pp. 333–340, 1975.</w:t>
      </w:r>
    </w:p>
    <w:p w14:paraId="1FA62D6E" w14:textId="77777777" w:rsidR="0007260F" w:rsidRDefault="00CB465C">
      <w:pPr>
        <w:pStyle w:val="references"/>
        <w:spacing w:after="0" w:line="360" w:lineRule="auto"/>
        <w:ind w:left="0" w:firstLine="0"/>
      </w:pPr>
      <w:r>
        <w:rPr>
          <w:sz w:val="18"/>
          <w:szCs w:val="18"/>
        </w:rPr>
        <w:t xml:space="preserve">F. J. Damerau, “A technique for computer detection and correction of spelling errors,” </w:t>
      </w:r>
      <w:r>
        <w:rPr>
          <w:i/>
          <w:iCs/>
          <w:sz w:val="18"/>
          <w:szCs w:val="18"/>
        </w:rPr>
        <w:t>Communications of the ACM</w:t>
      </w:r>
      <w:r>
        <w:rPr>
          <w:sz w:val="18"/>
          <w:szCs w:val="18"/>
        </w:rPr>
        <w:t>, vol. 7, no. 3, pp. 171–176, 1964.</w:t>
      </w:r>
    </w:p>
    <w:p w14:paraId="4529A463" w14:textId="77777777" w:rsidR="0007260F" w:rsidRDefault="00CB465C">
      <w:pPr>
        <w:pStyle w:val="references"/>
        <w:spacing w:after="0" w:line="360" w:lineRule="auto"/>
        <w:ind w:left="0" w:firstLine="0"/>
      </w:pPr>
      <w:r>
        <w:rPr>
          <w:sz w:val="18"/>
          <w:szCs w:val="18"/>
        </w:rPr>
        <w:t xml:space="preserve">N. Poulton, </w:t>
      </w:r>
      <w:r>
        <w:rPr>
          <w:i/>
          <w:iCs/>
          <w:sz w:val="18"/>
          <w:szCs w:val="18"/>
        </w:rPr>
        <w:t>Docker Deep Dive</w:t>
      </w:r>
      <w:r>
        <w:rPr>
          <w:sz w:val="18"/>
          <w:szCs w:val="18"/>
        </w:rPr>
        <w:t>. Independently published, 2023.</w:t>
      </w:r>
    </w:p>
    <w:p w14:paraId="6994321E" w14:textId="77777777" w:rsidR="0007260F" w:rsidRDefault="00CB465C">
      <w:pPr>
        <w:pStyle w:val="references"/>
        <w:spacing w:after="0" w:line="360" w:lineRule="auto"/>
        <w:ind w:left="0" w:firstLine="0"/>
      </w:pPr>
      <w:r>
        <w:rPr>
          <w:sz w:val="18"/>
          <w:szCs w:val="18"/>
        </w:rPr>
        <w:t xml:space="preserve">M. Larsson, </w:t>
      </w:r>
      <w:r>
        <w:rPr>
          <w:i/>
          <w:iCs/>
          <w:sz w:val="18"/>
          <w:szCs w:val="18"/>
        </w:rPr>
        <w:t>Microservices with Spring Boot 3 and Spring Cloud</w:t>
      </w:r>
      <w:r>
        <w:rPr>
          <w:sz w:val="18"/>
          <w:szCs w:val="18"/>
        </w:rPr>
        <w:t>. Packt Publishing, 2023.</w:t>
      </w:r>
    </w:p>
    <w:sectPr w:rsidR="0007260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C27F" w14:textId="77777777" w:rsidR="00CB465C" w:rsidRDefault="00CB465C" w:rsidP="001A3B3D">
      <w:r>
        <w:separator/>
      </w:r>
    </w:p>
  </w:endnote>
  <w:endnote w:type="continuationSeparator" w:id="0">
    <w:p w14:paraId="44333C98" w14:textId="77777777" w:rsidR="00CB465C" w:rsidRDefault="00CB46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716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4378" w14:textId="77777777" w:rsidR="00CB465C" w:rsidRDefault="00CB465C" w:rsidP="001A3B3D">
      <w:r>
        <w:separator/>
      </w:r>
    </w:p>
  </w:footnote>
  <w:footnote w:type="continuationSeparator" w:id="0">
    <w:p w14:paraId="5B2182CE" w14:textId="77777777" w:rsidR="00CB465C" w:rsidRDefault="00CB465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A6C"/>
    <w:rsid w:val="0007260F"/>
    <w:rsid w:val="0008684B"/>
    <w:rsid w:val="0008758A"/>
    <w:rsid w:val="000C1E68"/>
    <w:rsid w:val="00142813"/>
    <w:rsid w:val="00190CA9"/>
    <w:rsid w:val="001A2EFD"/>
    <w:rsid w:val="001A3B3D"/>
    <w:rsid w:val="001B67DC"/>
    <w:rsid w:val="001B72F5"/>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B465C"/>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615B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ableofFigures">
    <w:name w:val="table of figures"/>
    <w:basedOn w:val="Normal"/>
    <w:next w:val="Normal"/>
    <w:uiPriority w:val="99"/>
    <w:rsid w:val="00065A6C"/>
  </w:style>
  <w:style w:type="character" w:styleId="Hyperlink">
    <w:name w:val="Hyperlink"/>
    <w:basedOn w:val="DefaultParagraphFont"/>
    <w:uiPriority w:val="99"/>
    <w:unhideWhenUsed/>
    <w:rsid w:val="00065A6C"/>
    <w:rPr>
      <w:color w:val="0563C1" w:themeColor="hyperlink"/>
      <w:u w:val="single"/>
    </w:rPr>
  </w:style>
  <w:style w:type="paragraph" w:styleId="TOC1">
    <w:name w:val="toc 1"/>
    <w:basedOn w:val="Normal"/>
    <w:next w:val="Normal"/>
    <w:autoRedefine/>
    <w:uiPriority w:val="39"/>
    <w:rsid w:val="00065A6C"/>
    <w:pPr>
      <w:spacing w:after="100"/>
    </w:pPr>
  </w:style>
  <w:style w:type="paragraph" w:styleId="TOC2">
    <w:name w:val="toc 2"/>
    <w:basedOn w:val="Normal"/>
    <w:next w:val="Normal"/>
    <w:autoRedefine/>
    <w:uiPriority w:val="39"/>
    <w:rsid w:val="00065A6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3924</Words>
  <Characters>21212</Characters>
  <Application>Microsoft Office Word</Application>
  <DocSecurity>0</DocSecurity>
  <Lines>518</Lines>
  <Paragraphs>360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Lucky 994</cp:lastModifiedBy>
  <cp:revision>2</cp:revision>
  <dcterms:created xsi:type="dcterms:W3CDTF">2026-10-05T21:47:00Z</dcterms:created>
  <dcterms:modified xsi:type="dcterms:W3CDTF">2026-10-05T21:47:00Z</dcterms:modified>
</cp:coreProperties>
</file>