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</w:p>
    <w:p w:rsidR="002348B5" w:rsidRPr="005E7DB6" w:rsidRDefault="002348B5" w:rsidP="002348B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E7DB6">
        <w:rPr>
          <w:rFonts w:cstheme="minorHAnsi"/>
          <w:sz w:val="40"/>
          <w:szCs w:val="40"/>
        </w:rPr>
        <w:t>Team</w:t>
      </w:r>
      <w:r w:rsidR="005E7DB6" w:rsidRPr="005E7DB6">
        <w:rPr>
          <w:rFonts w:cstheme="minorHAnsi"/>
          <w:sz w:val="40"/>
          <w:szCs w:val="40"/>
        </w:rPr>
        <w:t xml:space="preserve"> members</w:t>
      </w:r>
      <w:r w:rsidRPr="005E7DB6">
        <w:rPr>
          <w:rFonts w:cstheme="minorHAnsi"/>
          <w:sz w:val="40"/>
          <w:szCs w:val="40"/>
        </w:rPr>
        <w:t>:</w:t>
      </w:r>
    </w:p>
    <w:p w:rsid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Bellam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Jayanth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- 2019CSB1080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Sagina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Jaya </w:t>
      </w:r>
      <w:proofErr w:type="spellStart"/>
      <w:r w:rsidR="002348B5" w:rsidRPr="005E7DB6">
        <w:rPr>
          <w:rFonts w:cstheme="minorHAnsi"/>
          <w:sz w:val="28"/>
          <w:szCs w:val="28"/>
        </w:rPr>
        <w:t>Govinda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Venkata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Sai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Teja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2019CSB1114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Rohit Dagar – 2019EEB1186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Satia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2019CSB1118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Keshav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Goyal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</w:t>
      </w:r>
      <w:bookmarkStart w:id="0" w:name="_GoBack"/>
      <w:bookmarkEnd w:id="0"/>
      <w:r w:rsidR="002348B5" w:rsidRPr="005E7DB6">
        <w:rPr>
          <w:rFonts w:cstheme="minorHAnsi"/>
          <w:sz w:val="28"/>
          <w:szCs w:val="28"/>
        </w:rPr>
        <w:t xml:space="preserve"> 2019CSB1165</w:t>
      </w:r>
    </w:p>
    <w:p w:rsidR="002348B5" w:rsidRDefault="002348B5" w:rsidP="002348B5">
      <w:pPr>
        <w:rPr>
          <w:rFonts w:cstheme="minorHAnsi"/>
          <w:color w:val="695D46"/>
          <w:sz w:val="32"/>
          <w:szCs w:val="32"/>
        </w:rPr>
      </w:pPr>
    </w:p>
    <w:p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Pr="005E7DB6">
        <w:rPr>
          <w:rFonts w:cstheme="minorHAnsi"/>
          <w:sz w:val="28"/>
          <w:szCs w:val="28"/>
        </w:rPr>
        <w:t>Python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:rsidR="002348B5" w:rsidRPr="005E7DB6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</w:p>
    <w:p w:rsidR="00B84B8B" w:rsidRDefault="00B84B8B" w:rsidP="002348B5">
      <w:pPr>
        <w:rPr>
          <w:rFonts w:cstheme="minorHAnsi"/>
          <w:color w:val="695D46"/>
          <w:sz w:val="32"/>
          <w:szCs w:val="32"/>
        </w:rPr>
      </w:pPr>
      <w:r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>
            <wp:extent cx="5524535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4-25 1132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89" cy="18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t>Phase 1: Five step instruction execution</w:t>
      </w:r>
    </w:p>
    <w:p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:rsidR="00855E04" w:rsidRPr="005E7DB6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</w:t>
      </w:r>
      <w:r w:rsidRPr="005E7DB6">
        <w:rPr>
          <w:sz w:val="28"/>
          <w:szCs w:val="28"/>
        </w:rPr>
        <w:t>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</w:t>
      </w:r>
      <w:r w:rsidRPr="005E7DB6">
        <w:rPr>
          <w:sz w:val="28"/>
          <w:szCs w:val="28"/>
        </w:rPr>
        <w:t xml:space="preserve"> file that contains the encoded instruction and the corresponding address at which instruction is supposed to be stored, </w:t>
      </w:r>
      <w:r w:rsidRPr="005E7DB6">
        <w:rPr>
          <w:sz w:val="28"/>
          <w:szCs w:val="28"/>
        </w:rPr>
        <w:t>separated by space.</w:t>
      </w:r>
    </w:p>
    <w:p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 xml:space="preserve">All the </w:t>
      </w:r>
      <w:r w:rsidRPr="005E7DB6">
        <w:rPr>
          <w:rFonts w:cstheme="minorHAnsi"/>
          <w:sz w:val="28"/>
          <w:szCs w:val="28"/>
        </w:rPr>
        <w:t>instru</w:t>
      </w:r>
      <w:r w:rsidRPr="005E7DB6">
        <w:rPr>
          <w:rFonts w:cstheme="minorHAnsi"/>
          <w:sz w:val="28"/>
          <w:szCs w:val="28"/>
        </w:rPr>
        <w:t>ctions given in the input</w:t>
      </w:r>
      <w:r w:rsidRPr="005E7DB6">
        <w:rPr>
          <w:rFonts w:cstheme="minorHAnsi"/>
          <w:sz w:val="28"/>
          <w:szCs w:val="28"/>
        </w:rPr>
        <w:t xml:space="preserve">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>Step 1: Fetch</w:t>
      </w:r>
      <w:r w:rsidR="005E7DB6" w:rsidRPr="005E7DB6">
        <w:rPr>
          <w:rFonts w:cstheme="minorHAnsi"/>
          <w:sz w:val="28"/>
          <w:szCs w:val="28"/>
        </w:rPr>
        <w:t xml:space="preserve">    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>Step 2: Decode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>Step 3: Execute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>Step 4: Memory Access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Register Update or </w:t>
      </w:r>
      <w:proofErr w:type="spellStart"/>
      <w:r w:rsidRPr="005E7DB6">
        <w:rPr>
          <w:rFonts w:cstheme="minorHAnsi"/>
          <w:sz w:val="28"/>
          <w:szCs w:val="28"/>
        </w:rPr>
        <w:t>Writeback</w:t>
      </w:r>
      <w:proofErr w:type="spellEnd"/>
    </w:p>
    <w:p w:rsidR="00855E04" w:rsidRPr="005E7DB6" w:rsidRDefault="005E7DB6" w:rsidP="00625CB9">
      <w:pPr>
        <w:rPr>
          <w:sz w:val="32"/>
          <w:szCs w:val="32"/>
          <w:u w:val="single"/>
        </w:rPr>
      </w:pPr>
      <w:r w:rsidRPr="005E7DB6">
        <w:rPr>
          <w:sz w:val="32"/>
          <w:szCs w:val="32"/>
          <w:u w:val="single"/>
        </w:rPr>
        <w:t>The simulator</w:t>
      </w:r>
      <w:r w:rsidR="00855E04" w:rsidRPr="005E7DB6">
        <w:rPr>
          <w:sz w:val="32"/>
          <w:szCs w:val="32"/>
          <w:u w:val="single"/>
        </w:rPr>
        <w:t xml:space="preserve"> prints messages for each stage</w:t>
      </w:r>
      <w:r w:rsidRPr="005E7DB6">
        <w:rPr>
          <w:sz w:val="32"/>
          <w:szCs w:val="32"/>
          <w:u w:val="single"/>
        </w:rPr>
        <w:t xml:space="preserve">: </w:t>
      </w:r>
    </w:p>
    <w:p w:rsidR="00CC7C1A" w:rsidRPr="005E7DB6" w:rsidRDefault="00855E04" w:rsidP="00CC7C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DB6">
        <w:rPr>
          <w:sz w:val="28"/>
          <w:szCs w:val="28"/>
        </w:rPr>
        <w:t xml:space="preserve">Fetch: </w:t>
      </w:r>
      <w:r w:rsidR="00CC7C1A" w:rsidRPr="005E7DB6">
        <w:rPr>
          <w:sz w:val="28"/>
          <w:szCs w:val="28"/>
        </w:rPr>
        <w:t>it prints that the instruction is fetched and PC is incremented.</w:t>
      </w:r>
    </w:p>
    <w:p w:rsidR="00CC7C1A" w:rsidRPr="005E7DB6" w:rsidRDefault="00855E04" w:rsidP="00CC7C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DB6">
        <w:rPr>
          <w:sz w:val="28"/>
          <w:szCs w:val="28"/>
        </w:rPr>
        <w:t xml:space="preserve">Decode: </w:t>
      </w:r>
      <w:r w:rsidR="00CC7C1A" w:rsidRPr="005E7DB6">
        <w:rPr>
          <w:sz w:val="28"/>
          <w:szCs w:val="28"/>
        </w:rPr>
        <w:t>it recognize and print the operation,</w:t>
      </w:r>
      <w:r w:rsidR="00481440" w:rsidRPr="005E7DB6">
        <w:rPr>
          <w:sz w:val="28"/>
          <w:szCs w:val="28"/>
        </w:rPr>
        <w:t xml:space="preserve"> </w:t>
      </w:r>
      <w:r w:rsidR="00CC7C1A" w:rsidRPr="005E7DB6">
        <w:rPr>
          <w:sz w:val="28"/>
          <w:szCs w:val="28"/>
        </w:rPr>
        <w:t>rs1,</w:t>
      </w:r>
      <w:r w:rsidR="00481440" w:rsidRPr="005E7DB6">
        <w:rPr>
          <w:sz w:val="28"/>
          <w:szCs w:val="28"/>
        </w:rPr>
        <w:t xml:space="preserve"> </w:t>
      </w:r>
      <w:r w:rsidR="00CC7C1A" w:rsidRPr="005E7DB6">
        <w:rPr>
          <w:sz w:val="28"/>
          <w:szCs w:val="28"/>
        </w:rPr>
        <w:t>rs2,</w:t>
      </w:r>
      <w:r w:rsidR="00481440" w:rsidRPr="005E7DB6">
        <w:rPr>
          <w:sz w:val="28"/>
          <w:szCs w:val="28"/>
        </w:rPr>
        <w:t xml:space="preserve"> </w:t>
      </w:r>
      <w:proofErr w:type="gramStart"/>
      <w:r w:rsidR="00CC7C1A" w:rsidRPr="005E7DB6">
        <w:rPr>
          <w:sz w:val="28"/>
          <w:szCs w:val="28"/>
        </w:rPr>
        <w:t>rd</w:t>
      </w:r>
      <w:proofErr w:type="gramEnd"/>
      <w:r w:rsidR="00CC7C1A" w:rsidRPr="005E7DB6">
        <w:rPr>
          <w:sz w:val="28"/>
          <w:szCs w:val="28"/>
        </w:rPr>
        <w:t>.</w:t>
      </w:r>
    </w:p>
    <w:p w:rsidR="00481440" w:rsidRPr="005E7DB6" w:rsidRDefault="00855E04" w:rsidP="004814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DB6">
        <w:rPr>
          <w:sz w:val="28"/>
          <w:szCs w:val="28"/>
        </w:rPr>
        <w:t xml:space="preserve">Execute: </w:t>
      </w:r>
      <w:r w:rsidR="00481440" w:rsidRPr="005E7DB6">
        <w:rPr>
          <w:sz w:val="28"/>
          <w:szCs w:val="28"/>
        </w:rPr>
        <w:t>executes the operation and print the instruction statement.</w:t>
      </w:r>
    </w:p>
    <w:p w:rsidR="00855E04" w:rsidRPr="005E7DB6" w:rsidRDefault="00855E04" w:rsidP="00855E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DB6">
        <w:rPr>
          <w:sz w:val="28"/>
          <w:szCs w:val="28"/>
        </w:rPr>
        <w:t xml:space="preserve">Memory access: </w:t>
      </w:r>
      <w:r w:rsidR="00B84B8B" w:rsidRPr="005E7DB6">
        <w:rPr>
          <w:sz w:val="28"/>
          <w:szCs w:val="28"/>
        </w:rPr>
        <w:t>print the retrieved memory at the memory address (if required).</w:t>
      </w:r>
    </w:p>
    <w:p w:rsidR="00855E04" w:rsidRPr="005E7DB6" w:rsidRDefault="00855E04" w:rsidP="00855E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E7DB6">
        <w:rPr>
          <w:sz w:val="28"/>
          <w:szCs w:val="28"/>
        </w:rPr>
        <w:t>Writeback</w:t>
      </w:r>
      <w:proofErr w:type="spellEnd"/>
      <w:r w:rsidRPr="005E7DB6">
        <w:rPr>
          <w:sz w:val="28"/>
          <w:szCs w:val="28"/>
        </w:rPr>
        <w:t xml:space="preserve">: </w:t>
      </w:r>
      <w:r w:rsidR="00B84B8B" w:rsidRPr="005E7DB6">
        <w:rPr>
          <w:sz w:val="28"/>
          <w:szCs w:val="28"/>
        </w:rPr>
        <w:t>print the result updated in the destination register.</w:t>
      </w:r>
    </w:p>
    <w:p w:rsidR="00855E04" w:rsidRPr="002348B5" w:rsidRDefault="00855E04" w:rsidP="00625CB9">
      <w:pPr>
        <w:rPr>
          <w:rFonts w:cstheme="minorHAnsi"/>
          <w:color w:val="695D46"/>
          <w:sz w:val="32"/>
          <w:szCs w:val="32"/>
        </w:rPr>
      </w:pPr>
    </w:p>
    <w:p w:rsidR="002348B5" w:rsidRP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sz w:val="36"/>
          <w:szCs w:val="36"/>
        </w:rPr>
      </w:pPr>
    </w:p>
    <w:sectPr w:rsidR="002348B5" w:rsidRPr="0023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55"/>
    <w:multiLevelType w:val="hybridMultilevel"/>
    <w:tmpl w:val="CF6A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B5"/>
    <w:rsid w:val="001D0B2A"/>
    <w:rsid w:val="002348B5"/>
    <w:rsid w:val="00481440"/>
    <w:rsid w:val="00525B8C"/>
    <w:rsid w:val="005E7DB6"/>
    <w:rsid w:val="00625CB9"/>
    <w:rsid w:val="00807E52"/>
    <w:rsid w:val="00855E04"/>
    <w:rsid w:val="00B84B8B"/>
    <w:rsid w:val="00C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2021-04-24T07:47:00Z</dcterms:created>
  <dcterms:modified xsi:type="dcterms:W3CDTF">2021-04-25T06:20:00Z</dcterms:modified>
</cp:coreProperties>
</file>