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B12CE" w14:textId="44135844" w:rsidR="00D64BB7" w:rsidRPr="00335CF0" w:rsidRDefault="00D64BB7" w:rsidP="007C4074">
      <w:pPr>
        <w:pStyle w:val="Heading1"/>
        <w:jc w:val="both"/>
        <w:rPr>
          <w:sz w:val="40"/>
          <w:szCs w:val="40"/>
        </w:rPr>
      </w:pPr>
      <w:r>
        <w:rPr>
          <w:sz w:val="40"/>
          <w:szCs w:val="40"/>
        </w:rPr>
        <w:t>Assignment 4</w:t>
      </w:r>
    </w:p>
    <w:p w14:paraId="648D4AD7" w14:textId="576444E3" w:rsidR="00D64BB7" w:rsidRDefault="00D64BB7" w:rsidP="007C4074">
      <w:pPr>
        <w:tabs>
          <w:tab w:val="left" w:pos="6180"/>
        </w:tabs>
        <w:jc w:val="both"/>
        <w:rPr>
          <w:sz w:val="28"/>
          <w:szCs w:val="28"/>
        </w:rPr>
      </w:pPr>
      <w:r w:rsidRPr="0083506A">
        <w:rPr>
          <w:sz w:val="28"/>
          <w:szCs w:val="28"/>
        </w:rPr>
        <w:t xml:space="preserve">Name – </w:t>
      </w:r>
      <w:r>
        <w:rPr>
          <w:sz w:val="28"/>
          <w:szCs w:val="28"/>
        </w:rPr>
        <w:t>Sati, Ankit                                                          Date – 10/2</w:t>
      </w:r>
      <w:r w:rsidR="00A16079">
        <w:rPr>
          <w:sz w:val="28"/>
          <w:szCs w:val="28"/>
        </w:rPr>
        <w:t>8</w:t>
      </w:r>
      <w:r>
        <w:rPr>
          <w:sz w:val="28"/>
          <w:szCs w:val="28"/>
        </w:rPr>
        <w:t>/2021</w:t>
      </w:r>
    </w:p>
    <w:p w14:paraId="1B7D0A6D" w14:textId="77777777" w:rsidR="00D64BB7" w:rsidRDefault="00D64BB7" w:rsidP="007C4074">
      <w:pPr>
        <w:tabs>
          <w:tab w:val="left" w:pos="6180"/>
        </w:tabs>
        <w:jc w:val="both"/>
        <w:rPr>
          <w:sz w:val="28"/>
          <w:szCs w:val="28"/>
        </w:rPr>
      </w:pPr>
      <w:r>
        <w:rPr>
          <w:sz w:val="28"/>
          <w:szCs w:val="28"/>
        </w:rPr>
        <w:t>Section – 001</w:t>
      </w:r>
    </w:p>
    <w:p w14:paraId="2705B5CA" w14:textId="77777777" w:rsidR="00D64BB7" w:rsidRPr="0083506A" w:rsidRDefault="00D64BB7" w:rsidP="007C4074">
      <w:pPr>
        <w:tabs>
          <w:tab w:val="left" w:pos="6180"/>
        </w:tabs>
        <w:jc w:val="both"/>
        <w:rPr>
          <w:sz w:val="28"/>
          <w:szCs w:val="28"/>
        </w:rPr>
      </w:pPr>
      <w:r>
        <w:rPr>
          <w:sz w:val="28"/>
          <w:szCs w:val="28"/>
        </w:rPr>
        <w:t>SID – as14128</w:t>
      </w:r>
    </w:p>
    <w:p w14:paraId="211BD715" w14:textId="77777777" w:rsidR="00D64BB7" w:rsidRDefault="00D64BB7" w:rsidP="007C4074">
      <w:pPr>
        <w:tabs>
          <w:tab w:val="left" w:pos="6180"/>
        </w:tabs>
        <w:jc w:val="both"/>
      </w:pPr>
    </w:p>
    <w:p w14:paraId="44170C28" w14:textId="77777777" w:rsidR="00D64BB7" w:rsidRDefault="00D64BB7" w:rsidP="007C4074">
      <w:pPr>
        <w:tabs>
          <w:tab w:val="left" w:pos="6180"/>
        </w:tabs>
        <w:jc w:val="both"/>
      </w:pPr>
    </w:p>
    <w:p w14:paraId="433A37F8" w14:textId="77777777" w:rsidR="00D64BB7" w:rsidRDefault="00D64BB7" w:rsidP="007C4074">
      <w:pPr>
        <w:tabs>
          <w:tab w:val="left" w:pos="6180"/>
        </w:tabs>
        <w:jc w:val="both"/>
      </w:pPr>
    </w:p>
    <w:p w14:paraId="2B81EBFA" w14:textId="77777777" w:rsidR="00D64BB7" w:rsidRDefault="00D64BB7" w:rsidP="007C4074">
      <w:pPr>
        <w:tabs>
          <w:tab w:val="left" w:pos="6180"/>
        </w:tabs>
        <w:jc w:val="both"/>
      </w:pPr>
    </w:p>
    <w:p w14:paraId="3246A937" w14:textId="77777777" w:rsidR="00D64BB7" w:rsidRDefault="00D64BB7" w:rsidP="007C4074">
      <w:pPr>
        <w:tabs>
          <w:tab w:val="left" w:pos="6180"/>
        </w:tabs>
        <w:jc w:val="both"/>
      </w:pPr>
    </w:p>
    <w:p w14:paraId="5BD68330" w14:textId="77777777" w:rsidR="00D64BB7" w:rsidRPr="0083506A" w:rsidRDefault="00D64BB7" w:rsidP="007C4074">
      <w:pPr>
        <w:tabs>
          <w:tab w:val="left" w:pos="6180"/>
        </w:tabs>
        <w:jc w:val="both"/>
        <w:rPr>
          <w:sz w:val="28"/>
          <w:szCs w:val="28"/>
        </w:rPr>
      </w:pPr>
      <w:r w:rsidRPr="0083506A">
        <w:rPr>
          <w:sz w:val="28"/>
          <w:szCs w:val="28"/>
        </w:rPr>
        <w:t xml:space="preserve">Total in points </w:t>
      </w:r>
      <w:r>
        <w:rPr>
          <w:sz w:val="28"/>
          <w:szCs w:val="28"/>
        </w:rPr>
        <w:t>(Maximum 100 points)</w:t>
      </w:r>
      <w:r w:rsidRPr="0083506A">
        <w:rPr>
          <w:sz w:val="28"/>
          <w:szCs w:val="28"/>
        </w:rPr>
        <w:t xml:space="preserve">– </w:t>
      </w:r>
    </w:p>
    <w:p w14:paraId="4F73AAF8" w14:textId="77777777" w:rsidR="00D64BB7" w:rsidRDefault="00D64BB7" w:rsidP="007C4074">
      <w:pPr>
        <w:tabs>
          <w:tab w:val="left" w:pos="6180"/>
        </w:tabs>
        <w:jc w:val="both"/>
        <w:rPr>
          <w:sz w:val="28"/>
          <w:szCs w:val="28"/>
        </w:rPr>
      </w:pPr>
    </w:p>
    <w:p w14:paraId="2372C077" w14:textId="77777777" w:rsidR="00D64BB7" w:rsidRDefault="00D64BB7" w:rsidP="007C4074">
      <w:pPr>
        <w:tabs>
          <w:tab w:val="left" w:pos="6180"/>
        </w:tabs>
        <w:jc w:val="both"/>
        <w:rPr>
          <w:sz w:val="28"/>
          <w:szCs w:val="28"/>
        </w:rPr>
      </w:pPr>
    </w:p>
    <w:p w14:paraId="044E5CF1" w14:textId="77777777" w:rsidR="00D64BB7" w:rsidRDefault="00D64BB7" w:rsidP="007C4074">
      <w:pPr>
        <w:tabs>
          <w:tab w:val="left" w:pos="6180"/>
        </w:tabs>
        <w:jc w:val="both"/>
        <w:rPr>
          <w:sz w:val="28"/>
          <w:szCs w:val="28"/>
        </w:rPr>
      </w:pPr>
      <w:r w:rsidRPr="0083506A">
        <w:rPr>
          <w:sz w:val="28"/>
          <w:szCs w:val="28"/>
        </w:rPr>
        <w:t xml:space="preserve">Professors Comments – </w:t>
      </w:r>
    </w:p>
    <w:p w14:paraId="4D503682" w14:textId="77777777" w:rsidR="00D64BB7" w:rsidRDefault="00D64BB7" w:rsidP="007C4074">
      <w:pPr>
        <w:tabs>
          <w:tab w:val="left" w:pos="6180"/>
        </w:tabs>
        <w:jc w:val="both"/>
        <w:rPr>
          <w:sz w:val="28"/>
          <w:szCs w:val="28"/>
        </w:rPr>
      </w:pPr>
    </w:p>
    <w:p w14:paraId="1947F278" w14:textId="77777777" w:rsidR="00D64BB7" w:rsidRDefault="00D64BB7" w:rsidP="007C4074">
      <w:pPr>
        <w:tabs>
          <w:tab w:val="left" w:pos="6180"/>
        </w:tabs>
        <w:jc w:val="both"/>
        <w:rPr>
          <w:sz w:val="28"/>
          <w:szCs w:val="28"/>
        </w:rPr>
      </w:pPr>
    </w:p>
    <w:p w14:paraId="782DA5E1" w14:textId="77777777" w:rsidR="00D64BB7" w:rsidRDefault="00D64BB7" w:rsidP="007C4074">
      <w:pPr>
        <w:tabs>
          <w:tab w:val="left" w:pos="6180"/>
        </w:tabs>
        <w:jc w:val="both"/>
        <w:rPr>
          <w:sz w:val="28"/>
          <w:szCs w:val="28"/>
        </w:rPr>
      </w:pPr>
    </w:p>
    <w:p w14:paraId="0A41A31A" w14:textId="77777777" w:rsidR="00D64BB7" w:rsidRDefault="00D64BB7" w:rsidP="007C4074">
      <w:pPr>
        <w:tabs>
          <w:tab w:val="left" w:pos="6180"/>
        </w:tabs>
        <w:jc w:val="both"/>
        <w:rPr>
          <w:sz w:val="28"/>
          <w:szCs w:val="28"/>
        </w:rPr>
      </w:pPr>
    </w:p>
    <w:p w14:paraId="131AC163" w14:textId="77777777" w:rsidR="00D64BB7" w:rsidRDefault="00D64BB7" w:rsidP="007C4074">
      <w:pPr>
        <w:tabs>
          <w:tab w:val="left" w:pos="6180"/>
        </w:tabs>
        <w:jc w:val="both"/>
        <w:rPr>
          <w:sz w:val="28"/>
          <w:szCs w:val="28"/>
        </w:rPr>
      </w:pPr>
    </w:p>
    <w:p w14:paraId="0479BB80" w14:textId="77777777" w:rsidR="00D64BB7" w:rsidRDefault="00D64BB7" w:rsidP="007C4074">
      <w:pPr>
        <w:tabs>
          <w:tab w:val="left" w:pos="6180"/>
        </w:tabs>
        <w:jc w:val="both"/>
        <w:rPr>
          <w:sz w:val="28"/>
          <w:szCs w:val="28"/>
        </w:rPr>
      </w:pPr>
    </w:p>
    <w:p w14:paraId="4D1ACA62" w14:textId="77777777" w:rsidR="00D64BB7" w:rsidRDefault="00D64BB7" w:rsidP="007C4074">
      <w:pPr>
        <w:tabs>
          <w:tab w:val="left" w:pos="6180"/>
        </w:tabs>
        <w:jc w:val="both"/>
        <w:rPr>
          <w:sz w:val="28"/>
          <w:szCs w:val="28"/>
        </w:rPr>
      </w:pPr>
    </w:p>
    <w:p w14:paraId="17D2E3E0" w14:textId="77777777" w:rsidR="00D64BB7" w:rsidRDefault="00D64BB7" w:rsidP="007C4074">
      <w:pPr>
        <w:tabs>
          <w:tab w:val="left" w:pos="6180"/>
        </w:tabs>
        <w:jc w:val="both"/>
        <w:rPr>
          <w:sz w:val="28"/>
          <w:szCs w:val="28"/>
        </w:rPr>
      </w:pPr>
    </w:p>
    <w:p w14:paraId="107CCCCA" w14:textId="77777777" w:rsidR="00D64BB7" w:rsidRDefault="00D64BB7" w:rsidP="007C4074">
      <w:pPr>
        <w:tabs>
          <w:tab w:val="left" w:pos="6180"/>
        </w:tabs>
        <w:jc w:val="both"/>
        <w:rPr>
          <w:sz w:val="28"/>
          <w:szCs w:val="28"/>
        </w:rPr>
      </w:pPr>
    </w:p>
    <w:p w14:paraId="1EC90EA4" w14:textId="77777777" w:rsidR="00D64BB7" w:rsidRDefault="00D64BB7" w:rsidP="007C4074">
      <w:pPr>
        <w:tabs>
          <w:tab w:val="left" w:pos="6180"/>
        </w:tabs>
        <w:jc w:val="both"/>
        <w:rPr>
          <w:sz w:val="28"/>
          <w:szCs w:val="28"/>
        </w:rPr>
      </w:pPr>
    </w:p>
    <w:p w14:paraId="22437854" w14:textId="77777777" w:rsidR="00D64BB7" w:rsidRDefault="00D64BB7" w:rsidP="007C4074">
      <w:pPr>
        <w:tabs>
          <w:tab w:val="left" w:pos="6180"/>
        </w:tabs>
        <w:jc w:val="both"/>
        <w:rPr>
          <w:sz w:val="28"/>
          <w:szCs w:val="28"/>
        </w:rPr>
      </w:pPr>
    </w:p>
    <w:p w14:paraId="116C04B0" w14:textId="77777777" w:rsidR="00D64BB7" w:rsidRDefault="00D64BB7" w:rsidP="007C4074">
      <w:pPr>
        <w:tabs>
          <w:tab w:val="left" w:pos="6180"/>
        </w:tabs>
        <w:jc w:val="both"/>
        <w:rPr>
          <w:sz w:val="28"/>
          <w:szCs w:val="28"/>
        </w:rPr>
      </w:pPr>
      <w:r>
        <w:rPr>
          <w:sz w:val="28"/>
          <w:szCs w:val="28"/>
        </w:rPr>
        <w:t>Affirmation of Independent Effort – Ankit Sati</w:t>
      </w:r>
    </w:p>
    <w:p w14:paraId="43C4FD11" w14:textId="1EFB9018" w:rsidR="00B15F08" w:rsidRDefault="00D64BB7" w:rsidP="007C4074">
      <w:pPr>
        <w:jc w:val="both"/>
      </w:pPr>
      <w:r>
        <w:lastRenderedPageBreak/>
        <w:t xml:space="preserve">Question 1 </w:t>
      </w:r>
    </w:p>
    <w:p w14:paraId="33D3B7EB" w14:textId="4A435F5C" w:rsidR="00D64BB7" w:rsidRDefault="00D64BB7" w:rsidP="007C4074">
      <w:pPr>
        <w:pStyle w:val="ListParagraph"/>
        <w:numPr>
          <w:ilvl w:val="0"/>
          <w:numId w:val="1"/>
        </w:numPr>
        <w:jc w:val="both"/>
      </w:pPr>
      <w:r>
        <w:t xml:space="preserve"> Definitions.</w:t>
      </w:r>
    </w:p>
    <w:p w14:paraId="15AE2FA1" w14:textId="1DEAAEBC" w:rsidR="00D64BB7" w:rsidRPr="00D64BB7" w:rsidRDefault="00D64BB7" w:rsidP="007C4074">
      <w:pPr>
        <w:pStyle w:val="ListParagraph"/>
        <w:numPr>
          <w:ilvl w:val="0"/>
          <w:numId w:val="2"/>
        </w:numPr>
        <w:jc w:val="both"/>
        <w:rPr>
          <w:b/>
          <w:bCs/>
        </w:rPr>
      </w:pPr>
      <w:r w:rsidRPr="00D64BB7">
        <w:rPr>
          <w:b/>
          <w:bCs/>
        </w:rPr>
        <w:t xml:space="preserve">Differences between a </w:t>
      </w:r>
      <w:r>
        <w:rPr>
          <w:b/>
          <w:bCs/>
        </w:rPr>
        <w:t xml:space="preserve">Router </w:t>
      </w:r>
      <w:r w:rsidRPr="00D64BB7">
        <w:rPr>
          <w:b/>
          <w:bCs/>
        </w:rPr>
        <w:t xml:space="preserve">and a </w:t>
      </w:r>
      <w:r>
        <w:rPr>
          <w:b/>
          <w:bCs/>
        </w:rPr>
        <w:t>S</w:t>
      </w:r>
      <w:r w:rsidRPr="00D64BB7">
        <w:rPr>
          <w:b/>
          <w:bCs/>
        </w:rPr>
        <w:t>witch.</w:t>
      </w:r>
    </w:p>
    <w:p w14:paraId="05293015" w14:textId="77777777" w:rsidR="00D64BB7" w:rsidRDefault="00D64BB7" w:rsidP="007C4074">
      <w:pPr>
        <w:pStyle w:val="ListParagraph"/>
        <w:numPr>
          <w:ilvl w:val="0"/>
          <w:numId w:val="4"/>
        </w:numPr>
        <w:jc w:val="both"/>
      </w:pPr>
      <w:r>
        <w:t>Routers operate at Layer 3 (Network) of the OSI model whereas Network switches operate at layer two (Data Link Layer) of the OSI model.</w:t>
      </w:r>
    </w:p>
    <w:p w14:paraId="0E3A14B8" w14:textId="0B0E1740" w:rsidR="00D64BB7" w:rsidRDefault="00D64BB7" w:rsidP="007C4074">
      <w:pPr>
        <w:pStyle w:val="ListParagraph"/>
        <w:numPr>
          <w:ilvl w:val="0"/>
          <w:numId w:val="4"/>
        </w:numPr>
        <w:jc w:val="both"/>
      </w:pPr>
      <w:r>
        <w:t>In Router, every port has its own broadcast domain, and the switch has one broadcast domain except VLAN implemented.</w:t>
      </w:r>
    </w:p>
    <w:p w14:paraId="369EA0C8" w14:textId="58D0FD92" w:rsidR="00D64BB7" w:rsidRDefault="00D64BB7" w:rsidP="007C4074">
      <w:pPr>
        <w:pStyle w:val="ListParagraph"/>
        <w:numPr>
          <w:ilvl w:val="0"/>
          <w:numId w:val="4"/>
        </w:numPr>
        <w:jc w:val="both"/>
      </w:pPr>
      <w:r>
        <w:t>Router store IP address in the routing table whereas Switch store MAC address in a lookup table</w:t>
      </w:r>
    </w:p>
    <w:p w14:paraId="65398F7D" w14:textId="77777777" w:rsidR="00D64BB7" w:rsidRDefault="00D64BB7" w:rsidP="007C4074">
      <w:pPr>
        <w:pStyle w:val="ListParagraph"/>
        <w:numPr>
          <w:ilvl w:val="0"/>
          <w:numId w:val="4"/>
        </w:numPr>
        <w:jc w:val="both"/>
      </w:pPr>
      <w:r>
        <w:t>Routers can work within both wired and wireless network situations on the other hand, switches are restricted to wired network connections.</w:t>
      </w:r>
    </w:p>
    <w:p w14:paraId="6E51C2C6" w14:textId="649CBD34" w:rsidR="00D64BB7" w:rsidRDefault="00D64BB7" w:rsidP="007C4074">
      <w:pPr>
        <w:pStyle w:val="ListParagraph"/>
        <w:numPr>
          <w:ilvl w:val="0"/>
          <w:numId w:val="4"/>
        </w:numPr>
        <w:jc w:val="both"/>
      </w:pPr>
      <w:r>
        <w:t>In various types of network environments (MAN/ WAN), the router works faster whereas Switch is faster than a Router in a LAN environment.</w:t>
      </w:r>
    </w:p>
    <w:p w14:paraId="6C1354B2" w14:textId="3CA52494" w:rsidR="00D64BB7" w:rsidRDefault="00D64BB7" w:rsidP="007C4074">
      <w:pPr>
        <w:pStyle w:val="ListParagraph"/>
        <w:ind w:left="1800"/>
        <w:jc w:val="both"/>
      </w:pPr>
    </w:p>
    <w:p w14:paraId="26791B9B" w14:textId="47E8F639" w:rsidR="00D64BB7" w:rsidRDefault="00D64BB7" w:rsidP="007C4074">
      <w:pPr>
        <w:pStyle w:val="ListParagraph"/>
        <w:numPr>
          <w:ilvl w:val="0"/>
          <w:numId w:val="2"/>
        </w:numPr>
        <w:jc w:val="both"/>
        <w:rPr>
          <w:b/>
          <w:bCs/>
        </w:rPr>
      </w:pPr>
      <w:r w:rsidRPr="00D64BB7">
        <w:rPr>
          <w:b/>
          <w:bCs/>
        </w:rPr>
        <w:t xml:space="preserve">The MAC protocols can be divided into 3 main parts. </w:t>
      </w:r>
    </w:p>
    <w:p w14:paraId="4F3ABDFA" w14:textId="07546099" w:rsidR="00D64BB7" w:rsidRDefault="00BF646A" w:rsidP="007C4074">
      <w:pPr>
        <w:pStyle w:val="ListParagraph"/>
        <w:numPr>
          <w:ilvl w:val="0"/>
          <w:numId w:val="5"/>
        </w:numPr>
        <w:jc w:val="both"/>
      </w:pPr>
      <w:r w:rsidRPr="00BF646A">
        <w:rPr>
          <w:b/>
          <w:bCs/>
        </w:rPr>
        <w:t>Channel Partitioning</w:t>
      </w:r>
      <w:r>
        <w:rPr>
          <w:b/>
          <w:bCs/>
        </w:rPr>
        <w:t xml:space="preserve"> </w:t>
      </w:r>
      <w:r w:rsidRPr="00BF646A">
        <w:t>–</w:t>
      </w:r>
      <w:r>
        <w:t xml:space="preserve"> </w:t>
      </w:r>
      <w:r w:rsidRPr="00BF646A">
        <w:t>Divide channel into smaller “pieces” (time slots, frequency, code)</w:t>
      </w:r>
    </w:p>
    <w:p w14:paraId="4B0A8268" w14:textId="3442A5B2" w:rsidR="008E5437" w:rsidRDefault="008E5437" w:rsidP="007C4074">
      <w:pPr>
        <w:pStyle w:val="ListParagraph"/>
        <w:ind w:left="1440"/>
        <w:jc w:val="both"/>
      </w:pPr>
      <w:r w:rsidRPr="008E5437">
        <w:t xml:space="preserve">It is a time division based channeling access. In this we access the location on the basis on time and in multiple rounds. Each station gets divides into length in each round and the used slots are idle. It can be subdivided into 2 sub </w:t>
      </w:r>
      <w:proofErr w:type="gramStart"/>
      <w:r w:rsidRPr="008E5437">
        <w:t>categories :</w:t>
      </w:r>
      <w:proofErr w:type="gramEnd"/>
      <w:r w:rsidRPr="008E5437">
        <w:t xml:space="preserve"> frequency based and time based .</w:t>
      </w:r>
    </w:p>
    <w:p w14:paraId="7BDB649E" w14:textId="2A6E98CF" w:rsidR="008E5437" w:rsidRDefault="008E5437" w:rsidP="007C4074">
      <w:pPr>
        <w:pStyle w:val="ListParagraph"/>
        <w:ind w:left="1440"/>
        <w:jc w:val="both"/>
      </w:pPr>
      <w:r w:rsidRPr="008E5437">
        <w:t>example: 6-station LAN, 1,3,4 have packet, frequency bands 2,5,6 idle</w:t>
      </w:r>
    </w:p>
    <w:p w14:paraId="6FE9176A" w14:textId="77777777" w:rsidR="008E5437" w:rsidRDefault="008E5437" w:rsidP="007C4074">
      <w:pPr>
        <w:pStyle w:val="ListParagraph"/>
        <w:ind w:left="1440"/>
        <w:jc w:val="both"/>
      </w:pPr>
    </w:p>
    <w:p w14:paraId="1530B89C" w14:textId="5C3422A9" w:rsidR="00BF646A" w:rsidRDefault="00BF646A" w:rsidP="007C4074">
      <w:pPr>
        <w:pStyle w:val="ListParagraph"/>
        <w:numPr>
          <w:ilvl w:val="0"/>
          <w:numId w:val="5"/>
        </w:numPr>
        <w:jc w:val="both"/>
      </w:pPr>
      <w:r w:rsidRPr="00BF646A">
        <w:rPr>
          <w:b/>
          <w:bCs/>
        </w:rPr>
        <w:t>Random Access</w:t>
      </w:r>
      <w:r>
        <w:t xml:space="preserve"> </w:t>
      </w:r>
      <w:r w:rsidRPr="00BF646A">
        <w:t>–</w:t>
      </w:r>
      <w:r>
        <w:t xml:space="preserve"> </w:t>
      </w:r>
      <w:r w:rsidRPr="00BF646A">
        <w:t>Channel not divided, allow collisions</w:t>
      </w:r>
    </w:p>
    <w:p w14:paraId="57228FA0" w14:textId="58DD51FA" w:rsidR="008E5437" w:rsidRDefault="008E5437" w:rsidP="007C4074">
      <w:pPr>
        <w:pStyle w:val="ListParagraph"/>
        <w:ind w:left="1440"/>
        <w:jc w:val="both"/>
      </w:pPr>
      <w:r w:rsidRPr="008E5437">
        <w:t xml:space="preserve">It works to find the collisions in the transmitting nodes. It studies how to detect collisions and how to recover </w:t>
      </w:r>
      <w:proofErr w:type="gramStart"/>
      <w:r w:rsidRPr="008E5437">
        <w:t>from  it</w:t>
      </w:r>
      <w:proofErr w:type="gramEnd"/>
      <w:r w:rsidRPr="008E5437">
        <w:t xml:space="preserve">. If there are 2 or more transmitting </w:t>
      </w:r>
      <w:proofErr w:type="gramStart"/>
      <w:r w:rsidRPr="008E5437">
        <w:t>nodes</w:t>
      </w:r>
      <w:proofErr w:type="gramEnd"/>
      <w:r w:rsidRPr="008E5437">
        <w:t xml:space="preserve"> then it may be in a state of collision.</w:t>
      </w:r>
    </w:p>
    <w:p w14:paraId="3D9EBB56" w14:textId="6680419D" w:rsidR="008E5437" w:rsidRDefault="008E5437" w:rsidP="007C4074">
      <w:pPr>
        <w:pStyle w:val="ListParagraph"/>
        <w:ind w:left="1440"/>
        <w:jc w:val="both"/>
      </w:pPr>
      <w:r w:rsidRPr="008E5437">
        <w:t>It is basically due to no prior coordination between nodes.</w:t>
      </w:r>
    </w:p>
    <w:p w14:paraId="27530E68" w14:textId="3D9EEF25" w:rsidR="008E5437" w:rsidRDefault="008E5437" w:rsidP="007C4074">
      <w:pPr>
        <w:pStyle w:val="ListParagraph"/>
        <w:ind w:left="1440"/>
        <w:jc w:val="both"/>
      </w:pPr>
      <w:r w:rsidRPr="008E5437">
        <w:t>Example: ALOHA, slotted ALOHA.</w:t>
      </w:r>
    </w:p>
    <w:p w14:paraId="4D5CFA84" w14:textId="77777777" w:rsidR="008E5437" w:rsidRDefault="008E5437" w:rsidP="007C4074">
      <w:pPr>
        <w:pStyle w:val="ListParagraph"/>
        <w:ind w:left="1440"/>
        <w:jc w:val="both"/>
      </w:pPr>
    </w:p>
    <w:p w14:paraId="1C3C349C" w14:textId="3483A23C" w:rsidR="007C4074" w:rsidRPr="008E5437" w:rsidRDefault="00BF646A" w:rsidP="007C4074">
      <w:pPr>
        <w:pStyle w:val="ListParagraph"/>
        <w:numPr>
          <w:ilvl w:val="0"/>
          <w:numId w:val="5"/>
        </w:numPr>
        <w:jc w:val="both"/>
      </w:pPr>
      <w:r w:rsidRPr="00BF646A">
        <w:rPr>
          <w:b/>
          <w:bCs/>
        </w:rPr>
        <w:t>Token Ring</w:t>
      </w:r>
      <w:r>
        <w:t xml:space="preserve"> </w:t>
      </w:r>
      <w:r w:rsidRPr="00BF646A">
        <w:t>–</w:t>
      </w:r>
    </w:p>
    <w:p w14:paraId="341AFE2D" w14:textId="02FF1C27" w:rsidR="008E5437" w:rsidRDefault="007C4074" w:rsidP="007C4074">
      <w:pPr>
        <w:pStyle w:val="ListParagraph"/>
        <w:ind w:left="1440"/>
        <w:jc w:val="both"/>
      </w:pPr>
      <w:r w:rsidRPr="007C4074">
        <w:t>A token ring is a data link for a local area network (LAN) in which all devices are connected in a ring or star topology and pass one or more tokens from host to host. A token is a frame of data transmitted between network points.</w:t>
      </w:r>
      <w:r>
        <w:t xml:space="preserve"> </w:t>
      </w:r>
      <w:r w:rsidRPr="00BF646A">
        <w:t>Nodes take turns, but nodes with more to send can take longer turns</w:t>
      </w:r>
      <w:r>
        <w:t xml:space="preserve"> </w:t>
      </w:r>
      <w:r w:rsidRPr="008E5437">
        <w:t>protocol is used to define the order in which stations are send</w:t>
      </w:r>
    </w:p>
    <w:p w14:paraId="0FE7C62F" w14:textId="49AAAD87" w:rsidR="007C4074" w:rsidRDefault="007C4074" w:rsidP="007C4074">
      <w:pPr>
        <w:pStyle w:val="ListParagraph"/>
        <w:ind w:left="1440"/>
        <w:jc w:val="both"/>
      </w:pPr>
    </w:p>
    <w:p w14:paraId="66027B1F" w14:textId="52A4C4B4" w:rsidR="00003DBB" w:rsidRPr="00003DBB" w:rsidRDefault="00003DBB" w:rsidP="007C4074">
      <w:pPr>
        <w:pStyle w:val="ListParagraph"/>
        <w:numPr>
          <w:ilvl w:val="0"/>
          <w:numId w:val="2"/>
        </w:numPr>
        <w:jc w:val="both"/>
        <w:rPr>
          <w:b/>
          <w:bCs/>
        </w:rPr>
      </w:pPr>
      <w:r w:rsidRPr="00003DBB">
        <w:rPr>
          <w:b/>
          <w:bCs/>
        </w:rPr>
        <w:t xml:space="preserve">Size of MAC address </w:t>
      </w:r>
    </w:p>
    <w:p w14:paraId="33CFE438" w14:textId="3722912C" w:rsidR="007C4074" w:rsidRDefault="00003DBB" w:rsidP="00003DBB">
      <w:pPr>
        <w:pStyle w:val="ListParagraph"/>
        <w:ind w:left="1080"/>
        <w:jc w:val="both"/>
      </w:pPr>
      <w:r w:rsidRPr="00003DBB">
        <w:t>This 48-bit address space contains potentially 248 (over 281 trillion) possible MAC addresses. The IEEE manages allocation of MAC addresses, originally known as MAC-48 and which it now refers to as EUI-48 identifiers. The IEEE has a target lifetime of 100 years (until 2080) for applications using EUI-48 space and restricts applications accordingly. The IEEE encourages adoption of the more plentiful EUI-64 for non-Ethernet applications.</w:t>
      </w:r>
    </w:p>
    <w:p w14:paraId="44281F7F" w14:textId="524D3529" w:rsidR="00003DBB" w:rsidRDefault="00003DBB" w:rsidP="00003DBB">
      <w:pPr>
        <w:pStyle w:val="ListParagraph"/>
        <w:ind w:left="1080"/>
        <w:jc w:val="both"/>
      </w:pPr>
    </w:p>
    <w:p w14:paraId="76FD408E" w14:textId="6CA27F8B" w:rsidR="00003DBB" w:rsidRDefault="00003DBB" w:rsidP="00003DBB">
      <w:pPr>
        <w:pStyle w:val="ListParagraph"/>
        <w:ind w:left="1080"/>
        <w:jc w:val="both"/>
      </w:pPr>
    </w:p>
    <w:p w14:paraId="3103F05B" w14:textId="3C015719" w:rsidR="00003DBB" w:rsidRDefault="00B624F5" w:rsidP="00B624F5">
      <w:pPr>
        <w:pStyle w:val="ListParagraph"/>
        <w:numPr>
          <w:ilvl w:val="0"/>
          <w:numId w:val="1"/>
        </w:numPr>
        <w:jc w:val="both"/>
      </w:pPr>
      <w:proofErr w:type="gramStart"/>
      <w:r>
        <w:lastRenderedPageBreak/>
        <w:t>2 dimensional</w:t>
      </w:r>
      <w:proofErr w:type="gramEnd"/>
      <w:r>
        <w:t xml:space="preserve"> data bit rate is as follows.</w:t>
      </w:r>
    </w:p>
    <w:p w14:paraId="1A772503" w14:textId="7F8A4E75" w:rsidR="00B624F5" w:rsidRDefault="00B624F5" w:rsidP="00685783">
      <w:pPr>
        <w:pStyle w:val="ListParagraph"/>
        <w:numPr>
          <w:ilvl w:val="0"/>
          <w:numId w:val="13"/>
        </w:numPr>
        <w:jc w:val="both"/>
      </w:pPr>
    </w:p>
    <w:tbl>
      <w:tblPr>
        <w:tblStyle w:val="TableGrid"/>
        <w:tblW w:w="0" w:type="auto"/>
        <w:tblInd w:w="720" w:type="dxa"/>
        <w:tblLook w:val="04A0" w:firstRow="1" w:lastRow="0" w:firstColumn="1" w:lastColumn="0" w:noHBand="0" w:noVBand="1"/>
      </w:tblPr>
      <w:tblGrid>
        <w:gridCol w:w="958"/>
        <w:gridCol w:w="959"/>
        <w:gridCol w:w="959"/>
        <w:gridCol w:w="959"/>
        <w:gridCol w:w="959"/>
        <w:gridCol w:w="959"/>
        <w:gridCol w:w="959"/>
        <w:gridCol w:w="959"/>
        <w:gridCol w:w="959"/>
      </w:tblGrid>
      <w:tr w:rsidR="00B624F5" w14:paraId="53B4A44F" w14:textId="77777777" w:rsidTr="00B624F5">
        <w:tc>
          <w:tcPr>
            <w:tcW w:w="1038" w:type="dxa"/>
          </w:tcPr>
          <w:p w14:paraId="14CDBFB9" w14:textId="54105732" w:rsidR="00B624F5" w:rsidRDefault="00B624F5" w:rsidP="00B624F5">
            <w:pPr>
              <w:pStyle w:val="ListParagraph"/>
              <w:ind w:left="0"/>
              <w:jc w:val="both"/>
            </w:pPr>
            <w:r>
              <w:t>1</w:t>
            </w:r>
          </w:p>
        </w:tc>
        <w:tc>
          <w:tcPr>
            <w:tcW w:w="1039" w:type="dxa"/>
          </w:tcPr>
          <w:p w14:paraId="3440CDA9" w14:textId="11EDF39B" w:rsidR="00B624F5" w:rsidRDefault="00B624F5" w:rsidP="00B624F5">
            <w:pPr>
              <w:pStyle w:val="ListParagraph"/>
              <w:ind w:left="0"/>
              <w:jc w:val="both"/>
            </w:pPr>
            <w:r>
              <w:t>0</w:t>
            </w:r>
          </w:p>
        </w:tc>
        <w:tc>
          <w:tcPr>
            <w:tcW w:w="1039" w:type="dxa"/>
          </w:tcPr>
          <w:p w14:paraId="351EA1BD" w14:textId="6EF1843B" w:rsidR="00B624F5" w:rsidRDefault="00B624F5" w:rsidP="00B624F5">
            <w:pPr>
              <w:pStyle w:val="ListParagraph"/>
              <w:ind w:left="0"/>
              <w:jc w:val="both"/>
            </w:pPr>
            <w:r>
              <w:t>1</w:t>
            </w:r>
          </w:p>
        </w:tc>
        <w:tc>
          <w:tcPr>
            <w:tcW w:w="1039" w:type="dxa"/>
          </w:tcPr>
          <w:p w14:paraId="732FA53A" w14:textId="426AC292" w:rsidR="00B624F5" w:rsidRDefault="00B624F5" w:rsidP="00B624F5">
            <w:pPr>
              <w:pStyle w:val="ListParagraph"/>
              <w:ind w:left="0"/>
              <w:jc w:val="both"/>
            </w:pPr>
            <w:r>
              <w:t>0</w:t>
            </w:r>
          </w:p>
        </w:tc>
        <w:tc>
          <w:tcPr>
            <w:tcW w:w="1039" w:type="dxa"/>
          </w:tcPr>
          <w:p w14:paraId="05E28C8C" w14:textId="14B72DB0" w:rsidR="00B624F5" w:rsidRDefault="00B624F5" w:rsidP="00B624F5">
            <w:pPr>
              <w:pStyle w:val="ListParagraph"/>
              <w:ind w:left="0"/>
              <w:jc w:val="both"/>
            </w:pPr>
            <w:r>
              <w:t>0</w:t>
            </w:r>
          </w:p>
        </w:tc>
        <w:tc>
          <w:tcPr>
            <w:tcW w:w="1039" w:type="dxa"/>
          </w:tcPr>
          <w:p w14:paraId="5F368EAE" w14:textId="526079D3" w:rsidR="00B624F5" w:rsidRDefault="00B624F5" w:rsidP="00B624F5">
            <w:pPr>
              <w:pStyle w:val="ListParagraph"/>
              <w:ind w:left="0"/>
              <w:jc w:val="both"/>
            </w:pPr>
            <w:r>
              <w:t>1</w:t>
            </w:r>
          </w:p>
        </w:tc>
        <w:tc>
          <w:tcPr>
            <w:tcW w:w="1039" w:type="dxa"/>
          </w:tcPr>
          <w:p w14:paraId="4B0C8F6A" w14:textId="5A2E7907" w:rsidR="00B624F5" w:rsidRDefault="00B624F5" w:rsidP="00B624F5">
            <w:pPr>
              <w:pStyle w:val="ListParagraph"/>
              <w:ind w:left="0"/>
              <w:jc w:val="both"/>
            </w:pPr>
            <w:r>
              <w:t>0</w:t>
            </w:r>
          </w:p>
        </w:tc>
        <w:tc>
          <w:tcPr>
            <w:tcW w:w="1039" w:type="dxa"/>
          </w:tcPr>
          <w:p w14:paraId="3BE6A60E" w14:textId="43E5F887" w:rsidR="00B624F5" w:rsidRDefault="00B624F5" w:rsidP="00B624F5">
            <w:pPr>
              <w:pStyle w:val="ListParagraph"/>
              <w:ind w:left="0"/>
              <w:jc w:val="both"/>
            </w:pPr>
            <w:r>
              <w:t>1</w:t>
            </w:r>
          </w:p>
        </w:tc>
        <w:tc>
          <w:tcPr>
            <w:tcW w:w="1039" w:type="dxa"/>
          </w:tcPr>
          <w:p w14:paraId="1A7D4B0B" w14:textId="687C3DF7" w:rsidR="00B624F5" w:rsidRDefault="00B624F5" w:rsidP="00B624F5">
            <w:pPr>
              <w:pStyle w:val="ListParagraph"/>
              <w:ind w:left="0"/>
              <w:jc w:val="both"/>
            </w:pPr>
            <w:r w:rsidRPr="00B624F5">
              <w:rPr>
                <w:color w:val="FFC000"/>
              </w:rPr>
              <w:t>0</w:t>
            </w:r>
          </w:p>
        </w:tc>
      </w:tr>
    </w:tbl>
    <w:p w14:paraId="3F193CEE" w14:textId="02B6111D" w:rsidR="00B624F5" w:rsidRDefault="00B624F5" w:rsidP="00B624F5">
      <w:pPr>
        <w:pStyle w:val="ListParagraph"/>
        <w:jc w:val="both"/>
      </w:pPr>
    </w:p>
    <w:tbl>
      <w:tblPr>
        <w:tblStyle w:val="TableGrid"/>
        <w:tblW w:w="0" w:type="auto"/>
        <w:tblInd w:w="720" w:type="dxa"/>
        <w:tblLook w:val="04A0" w:firstRow="1" w:lastRow="0" w:firstColumn="1" w:lastColumn="0" w:noHBand="0" w:noVBand="1"/>
      </w:tblPr>
      <w:tblGrid>
        <w:gridCol w:w="958"/>
        <w:gridCol w:w="959"/>
        <w:gridCol w:w="959"/>
        <w:gridCol w:w="959"/>
        <w:gridCol w:w="959"/>
        <w:gridCol w:w="959"/>
        <w:gridCol w:w="959"/>
        <w:gridCol w:w="959"/>
        <w:gridCol w:w="959"/>
      </w:tblGrid>
      <w:tr w:rsidR="00B624F5" w14:paraId="26C8666D" w14:textId="77777777" w:rsidTr="00B624F5">
        <w:tc>
          <w:tcPr>
            <w:tcW w:w="1038" w:type="dxa"/>
          </w:tcPr>
          <w:p w14:paraId="09494BE0" w14:textId="4B290F3A" w:rsidR="00B624F5" w:rsidRDefault="00B624F5" w:rsidP="00B624F5">
            <w:pPr>
              <w:pStyle w:val="ListParagraph"/>
              <w:ind w:left="0"/>
              <w:jc w:val="both"/>
            </w:pPr>
            <w:r>
              <w:t>1</w:t>
            </w:r>
          </w:p>
        </w:tc>
        <w:tc>
          <w:tcPr>
            <w:tcW w:w="1039" w:type="dxa"/>
          </w:tcPr>
          <w:p w14:paraId="5BF08E44" w14:textId="10F1133D" w:rsidR="00B624F5" w:rsidRDefault="00B624F5" w:rsidP="00B624F5">
            <w:pPr>
              <w:pStyle w:val="ListParagraph"/>
              <w:ind w:left="0"/>
              <w:jc w:val="both"/>
            </w:pPr>
            <w:r>
              <w:t>0</w:t>
            </w:r>
          </w:p>
        </w:tc>
        <w:tc>
          <w:tcPr>
            <w:tcW w:w="1039" w:type="dxa"/>
          </w:tcPr>
          <w:p w14:paraId="368EA1E4" w14:textId="0B7BC708" w:rsidR="00B624F5" w:rsidRDefault="00B624F5" w:rsidP="00B624F5">
            <w:pPr>
              <w:pStyle w:val="ListParagraph"/>
              <w:ind w:left="0"/>
              <w:jc w:val="both"/>
            </w:pPr>
            <w:r>
              <w:t>0</w:t>
            </w:r>
          </w:p>
        </w:tc>
        <w:tc>
          <w:tcPr>
            <w:tcW w:w="1039" w:type="dxa"/>
          </w:tcPr>
          <w:p w14:paraId="18E583D8" w14:textId="7243637E" w:rsidR="00B624F5" w:rsidRDefault="00B624F5" w:rsidP="00B624F5">
            <w:pPr>
              <w:pStyle w:val="ListParagraph"/>
              <w:ind w:left="0"/>
              <w:jc w:val="both"/>
            </w:pPr>
            <w:r>
              <w:t>0</w:t>
            </w:r>
          </w:p>
        </w:tc>
        <w:tc>
          <w:tcPr>
            <w:tcW w:w="1039" w:type="dxa"/>
          </w:tcPr>
          <w:p w14:paraId="37FFAB0B" w14:textId="1D930756" w:rsidR="00B624F5" w:rsidRDefault="00B624F5" w:rsidP="00B624F5">
            <w:pPr>
              <w:pStyle w:val="ListParagraph"/>
              <w:ind w:left="0"/>
              <w:jc w:val="both"/>
            </w:pPr>
            <w:r>
              <w:t>1</w:t>
            </w:r>
          </w:p>
        </w:tc>
        <w:tc>
          <w:tcPr>
            <w:tcW w:w="1039" w:type="dxa"/>
          </w:tcPr>
          <w:p w14:paraId="665199F6" w14:textId="713724A8" w:rsidR="00B624F5" w:rsidRDefault="00B624F5" w:rsidP="00B624F5">
            <w:pPr>
              <w:pStyle w:val="ListParagraph"/>
              <w:ind w:left="0"/>
              <w:jc w:val="both"/>
            </w:pPr>
            <w:r>
              <w:t>0</w:t>
            </w:r>
          </w:p>
        </w:tc>
        <w:tc>
          <w:tcPr>
            <w:tcW w:w="1039" w:type="dxa"/>
          </w:tcPr>
          <w:p w14:paraId="638C71D2" w14:textId="1149A716" w:rsidR="00B624F5" w:rsidRDefault="00B624F5" w:rsidP="00B624F5">
            <w:pPr>
              <w:pStyle w:val="ListParagraph"/>
              <w:ind w:left="0"/>
              <w:jc w:val="both"/>
            </w:pPr>
            <w:r>
              <w:t>0</w:t>
            </w:r>
          </w:p>
        </w:tc>
        <w:tc>
          <w:tcPr>
            <w:tcW w:w="1039" w:type="dxa"/>
          </w:tcPr>
          <w:p w14:paraId="1DF75E02" w14:textId="6C7B86BB" w:rsidR="00B624F5" w:rsidRDefault="00B624F5" w:rsidP="00B624F5">
            <w:pPr>
              <w:pStyle w:val="ListParagraph"/>
              <w:ind w:left="0"/>
              <w:jc w:val="both"/>
            </w:pPr>
            <w:r>
              <w:t>1</w:t>
            </w:r>
          </w:p>
        </w:tc>
        <w:tc>
          <w:tcPr>
            <w:tcW w:w="1039" w:type="dxa"/>
          </w:tcPr>
          <w:p w14:paraId="35DE289A" w14:textId="59ECAB11" w:rsidR="00B624F5" w:rsidRPr="00B624F5" w:rsidRDefault="00B624F5" w:rsidP="00B624F5">
            <w:pPr>
              <w:pStyle w:val="ListParagraph"/>
              <w:ind w:left="0"/>
              <w:jc w:val="both"/>
              <w:rPr>
                <w:color w:val="FFC000"/>
              </w:rPr>
            </w:pPr>
            <w:r w:rsidRPr="00B624F5">
              <w:rPr>
                <w:color w:val="FFC000"/>
              </w:rPr>
              <w:t>1</w:t>
            </w:r>
          </w:p>
        </w:tc>
      </w:tr>
      <w:tr w:rsidR="00B624F5" w14:paraId="46E31F05" w14:textId="77777777" w:rsidTr="00B624F5">
        <w:tc>
          <w:tcPr>
            <w:tcW w:w="1038" w:type="dxa"/>
          </w:tcPr>
          <w:p w14:paraId="710E2C33" w14:textId="013A00FC" w:rsidR="00B624F5" w:rsidRDefault="00B624F5" w:rsidP="00B624F5">
            <w:pPr>
              <w:pStyle w:val="ListParagraph"/>
              <w:ind w:left="0"/>
              <w:jc w:val="both"/>
            </w:pPr>
            <w:r>
              <w:t>0</w:t>
            </w:r>
          </w:p>
        </w:tc>
        <w:tc>
          <w:tcPr>
            <w:tcW w:w="1039" w:type="dxa"/>
          </w:tcPr>
          <w:p w14:paraId="47C2A11B" w14:textId="64F11CF7" w:rsidR="00B624F5" w:rsidRDefault="00B624F5" w:rsidP="00B624F5">
            <w:pPr>
              <w:pStyle w:val="ListParagraph"/>
              <w:ind w:left="0"/>
              <w:jc w:val="both"/>
            </w:pPr>
            <w:r>
              <w:t>0</w:t>
            </w:r>
          </w:p>
        </w:tc>
        <w:tc>
          <w:tcPr>
            <w:tcW w:w="1039" w:type="dxa"/>
          </w:tcPr>
          <w:p w14:paraId="10AB56F6" w14:textId="268F3667" w:rsidR="00B624F5" w:rsidRDefault="00B624F5" w:rsidP="00B624F5">
            <w:pPr>
              <w:pStyle w:val="ListParagraph"/>
              <w:ind w:left="0"/>
              <w:jc w:val="both"/>
            </w:pPr>
            <w:r>
              <w:t>1</w:t>
            </w:r>
          </w:p>
        </w:tc>
        <w:tc>
          <w:tcPr>
            <w:tcW w:w="1039" w:type="dxa"/>
          </w:tcPr>
          <w:p w14:paraId="1833E027" w14:textId="1E4CC01A" w:rsidR="00B624F5" w:rsidRDefault="00B624F5" w:rsidP="00B624F5">
            <w:pPr>
              <w:pStyle w:val="ListParagraph"/>
              <w:ind w:left="0"/>
              <w:jc w:val="both"/>
            </w:pPr>
            <w:r>
              <w:t>0</w:t>
            </w:r>
          </w:p>
        </w:tc>
        <w:tc>
          <w:tcPr>
            <w:tcW w:w="1039" w:type="dxa"/>
          </w:tcPr>
          <w:p w14:paraId="192B0845" w14:textId="2C8D2F0F" w:rsidR="00B624F5" w:rsidRDefault="00B624F5" w:rsidP="00B624F5">
            <w:pPr>
              <w:pStyle w:val="ListParagraph"/>
              <w:ind w:left="0"/>
              <w:jc w:val="both"/>
            </w:pPr>
            <w:r>
              <w:t>1</w:t>
            </w:r>
          </w:p>
        </w:tc>
        <w:tc>
          <w:tcPr>
            <w:tcW w:w="1039" w:type="dxa"/>
          </w:tcPr>
          <w:p w14:paraId="22E8F936" w14:textId="6B8629C7" w:rsidR="00B624F5" w:rsidRDefault="00B624F5" w:rsidP="00B624F5">
            <w:pPr>
              <w:pStyle w:val="ListParagraph"/>
              <w:ind w:left="0"/>
              <w:jc w:val="both"/>
            </w:pPr>
            <w:r>
              <w:t>1</w:t>
            </w:r>
          </w:p>
        </w:tc>
        <w:tc>
          <w:tcPr>
            <w:tcW w:w="1039" w:type="dxa"/>
          </w:tcPr>
          <w:p w14:paraId="5EAD64A8" w14:textId="519BBB1A" w:rsidR="00B624F5" w:rsidRDefault="00B624F5" w:rsidP="00B624F5">
            <w:pPr>
              <w:pStyle w:val="ListParagraph"/>
              <w:ind w:left="0"/>
              <w:jc w:val="both"/>
            </w:pPr>
            <w:r>
              <w:t>0</w:t>
            </w:r>
          </w:p>
        </w:tc>
        <w:tc>
          <w:tcPr>
            <w:tcW w:w="1039" w:type="dxa"/>
          </w:tcPr>
          <w:p w14:paraId="3CFB6B48" w14:textId="087ADCF6" w:rsidR="00B624F5" w:rsidRDefault="00B624F5" w:rsidP="00B624F5">
            <w:pPr>
              <w:pStyle w:val="ListParagraph"/>
              <w:ind w:left="0"/>
              <w:jc w:val="both"/>
            </w:pPr>
            <w:r>
              <w:t>0</w:t>
            </w:r>
          </w:p>
        </w:tc>
        <w:tc>
          <w:tcPr>
            <w:tcW w:w="1039" w:type="dxa"/>
          </w:tcPr>
          <w:p w14:paraId="144F725D" w14:textId="676BA42F" w:rsidR="00B624F5" w:rsidRPr="00B624F5" w:rsidRDefault="00B624F5" w:rsidP="00B624F5">
            <w:pPr>
              <w:pStyle w:val="ListParagraph"/>
              <w:ind w:left="0"/>
              <w:jc w:val="both"/>
              <w:rPr>
                <w:color w:val="FFC000"/>
              </w:rPr>
            </w:pPr>
            <w:r w:rsidRPr="00B624F5">
              <w:rPr>
                <w:color w:val="FFC000"/>
              </w:rPr>
              <w:t>1</w:t>
            </w:r>
          </w:p>
        </w:tc>
      </w:tr>
      <w:tr w:rsidR="00B624F5" w14:paraId="04ABBAC7" w14:textId="77777777" w:rsidTr="00B624F5">
        <w:tc>
          <w:tcPr>
            <w:tcW w:w="1038" w:type="dxa"/>
          </w:tcPr>
          <w:p w14:paraId="1229D65D" w14:textId="29448004" w:rsidR="00B624F5" w:rsidRPr="00B624F5" w:rsidRDefault="00B624F5" w:rsidP="00B624F5">
            <w:pPr>
              <w:pStyle w:val="ListParagraph"/>
              <w:ind w:left="0"/>
              <w:jc w:val="both"/>
              <w:rPr>
                <w:color w:val="00B050"/>
              </w:rPr>
            </w:pPr>
            <w:r w:rsidRPr="00B624F5">
              <w:rPr>
                <w:color w:val="00B050"/>
              </w:rPr>
              <w:t>0</w:t>
            </w:r>
          </w:p>
        </w:tc>
        <w:tc>
          <w:tcPr>
            <w:tcW w:w="1039" w:type="dxa"/>
          </w:tcPr>
          <w:p w14:paraId="6A117590" w14:textId="43EFE355" w:rsidR="00B624F5" w:rsidRPr="00B624F5" w:rsidRDefault="00B624F5" w:rsidP="00B624F5">
            <w:pPr>
              <w:pStyle w:val="ListParagraph"/>
              <w:ind w:left="0"/>
              <w:jc w:val="both"/>
              <w:rPr>
                <w:color w:val="00B050"/>
              </w:rPr>
            </w:pPr>
            <w:r w:rsidRPr="00B624F5">
              <w:rPr>
                <w:color w:val="00B050"/>
              </w:rPr>
              <w:t>0</w:t>
            </w:r>
          </w:p>
        </w:tc>
        <w:tc>
          <w:tcPr>
            <w:tcW w:w="1039" w:type="dxa"/>
          </w:tcPr>
          <w:p w14:paraId="3AD815F7" w14:textId="5F26E59B" w:rsidR="00B624F5" w:rsidRPr="00B624F5" w:rsidRDefault="00B624F5" w:rsidP="00B624F5">
            <w:pPr>
              <w:pStyle w:val="ListParagraph"/>
              <w:ind w:left="0"/>
              <w:jc w:val="both"/>
              <w:rPr>
                <w:color w:val="00B050"/>
              </w:rPr>
            </w:pPr>
            <w:r w:rsidRPr="00B624F5">
              <w:rPr>
                <w:color w:val="00B050"/>
              </w:rPr>
              <w:t>0</w:t>
            </w:r>
          </w:p>
        </w:tc>
        <w:tc>
          <w:tcPr>
            <w:tcW w:w="1039" w:type="dxa"/>
          </w:tcPr>
          <w:p w14:paraId="0ECF79DA" w14:textId="01726B82" w:rsidR="00B624F5" w:rsidRPr="00B624F5" w:rsidRDefault="00B624F5" w:rsidP="00B624F5">
            <w:pPr>
              <w:pStyle w:val="ListParagraph"/>
              <w:ind w:left="0"/>
              <w:jc w:val="both"/>
              <w:rPr>
                <w:color w:val="00B050"/>
              </w:rPr>
            </w:pPr>
            <w:r w:rsidRPr="00B624F5">
              <w:rPr>
                <w:color w:val="00B050"/>
              </w:rPr>
              <w:t>0</w:t>
            </w:r>
          </w:p>
        </w:tc>
        <w:tc>
          <w:tcPr>
            <w:tcW w:w="1039" w:type="dxa"/>
          </w:tcPr>
          <w:p w14:paraId="488260DC" w14:textId="3F5315FF" w:rsidR="00B624F5" w:rsidRPr="00B624F5" w:rsidRDefault="00B624F5" w:rsidP="00B624F5">
            <w:pPr>
              <w:pStyle w:val="ListParagraph"/>
              <w:ind w:left="0"/>
              <w:jc w:val="both"/>
              <w:rPr>
                <w:color w:val="00B050"/>
              </w:rPr>
            </w:pPr>
            <w:r w:rsidRPr="00B624F5">
              <w:rPr>
                <w:color w:val="00B050"/>
              </w:rPr>
              <w:t>0</w:t>
            </w:r>
          </w:p>
        </w:tc>
        <w:tc>
          <w:tcPr>
            <w:tcW w:w="1039" w:type="dxa"/>
          </w:tcPr>
          <w:p w14:paraId="4CCAA865" w14:textId="14FDB51A" w:rsidR="00B624F5" w:rsidRPr="00B624F5" w:rsidRDefault="00B624F5" w:rsidP="00B624F5">
            <w:pPr>
              <w:pStyle w:val="ListParagraph"/>
              <w:ind w:left="0"/>
              <w:jc w:val="both"/>
              <w:rPr>
                <w:color w:val="00B050"/>
              </w:rPr>
            </w:pPr>
            <w:r w:rsidRPr="00B624F5">
              <w:rPr>
                <w:color w:val="00B050"/>
              </w:rPr>
              <w:t>0</w:t>
            </w:r>
          </w:p>
        </w:tc>
        <w:tc>
          <w:tcPr>
            <w:tcW w:w="1039" w:type="dxa"/>
          </w:tcPr>
          <w:p w14:paraId="15AB07AE" w14:textId="5E65B28E" w:rsidR="00B624F5" w:rsidRPr="00B624F5" w:rsidRDefault="00B624F5" w:rsidP="00B624F5">
            <w:pPr>
              <w:pStyle w:val="ListParagraph"/>
              <w:ind w:left="0"/>
              <w:jc w:val="both"/>
              <w:rPr>
                <w:color w:val="00B050"/>
              </w:rPr>
            </w:pPr>
            <w:r w:rsidRPr="00B624F5">
              <w:rPr>
                <w:color w:val="00B050"/>
              </w:rPr>
              <w:t>0</w:t>
            </w:r>
          </w:p>
        </w:tc>
        <w:tc>
          <w:tcPr>
            <w:tcW w:w="1039" w:type="dxa"/>
          </w:tcPr>
          <w:p w14:paraId="5D5261A5" w14:textId="7E7FD0D1" w:rsidR="00B624F5" w:rsidRPr="00B624F5" w:rsidRDefault="00B624F5" w:rsidP="00B624F5">
            <w:pPr>
              <w:pStyle w:val="ListParagraph"/>
              <w:ind w:left="0"/>
              <w:jc w:val="both"/>
              <w:rPr>
                <w:color w:val="00B050"/>
              </w:rPr>
            </w:pPr>
            <w:r w:rsidRPr="00B624F5">
              <w:rPr>
                <w:color w:val="00B050"/>
              </w:rPr>
              <w:t>0</w:t>
            </w:r>
          </w:p>
        </w:tc>
        <w:tc>
          <w:tcPr>
            <w:tcW w:w="1039" w:type="dxa"/>
          </w:tcPr>
          <w:p w14:paraId="3C78E310" w14:textId="27868654" w:rsidR="00B624F5" w:rsidRDefault="00B624F5" w:rsidP="00B624F5">
            <w:pPr>
              <w:pStyle w:val="ListParagraph"/>
              <w:ind w:left="0"/>
              <w:jc w:val="both"/>
            </w:pPr>
            <w:r w:rsidRPr="00B624F5">
              <w:rPr>
                <w:color w:val="FF0000"/>
              </w:rPr>
              <w:t>0</w:t>
            </w:r>
          </w:p>
        </w:tc>
      </w:tr>
    </w:tbl>
    <w:p w14:paraId="1DBB2D06" w14:textId="7FDACFAE" w:rsidR="00B624F5" w:rsidRDefault="00B624F5" w:rsidP="00B624F5">
      <w:pPr>
        <w:pStyle w:val="ListParagraph"/>
        <w:jc w:val="both"/>
      </w:pPr>
    </w:p>
    <w:p w14:paraId="45950E1F" w14:textId="5B4E2CD6" w:rsidR="00685783" w:rsidRDefault="00685783" w:rsidP="00685783">
      <w:pPr>
        <w:pStyle w:val="ListParagraph"/>
        <w:numPr>
          <w:ilvl w:val="0"/>
          <w:numId w:val="13"/>
        </w:numPr>
        <w:jc w:val="both"/>
      </w:pPr>
      <w:r>
        <w:t xml:space="preserve"> Find below</w:t>
      </w:r>
    </w:p>
    <w:p w14:paraId="085E3123" w14:textId="6F921A59" w:rsidR="00685783" w:rsidRDefault="00685783" w:rsidP="00B624F5">
      <w:pPr>
        <w:pStyle w:val="ListParagraph"/>
        <w:jc w:val="both"/>
      </w:pPr>
      <w:r>
        <w:t xml:space="preserve"> Data – 10101101</w:t>
      </w:r>
    </w:p>
    <w:p w14:paraId="61A14C9E" w14:textId="209AFBC8" w:rsidR="00685783" w:rsidRDefault="00685783" w:rsidP="00B624F5">
      <w:pPr>
        <w:pStyle w:val="ListParagraph"/>
        <w:jc w:val="both"/>
      </w:pPr>
      <w:r>
        <w:t>G       - 1001</w:t>
      </w:r>
    </w:p>
    <w:p w14:paraId="1E023BF1" w14:textId="49B1FAE9" w:rsidR="00B624F5" w:rsidRDefault="00685783" w:rsidP="00B624F5">
      <w:pPr>
        <w:pStyle w:val="ListParagraph"/>
        <w:jc w:val="both"/>
      </w:pPr>
      <w:r>
        <w:t xml:space="preserve">Calculation of CRC </w:t>
      </w:r>
      <w:proofErr w:type="gramStart"/>
      <w:r>
        <w:t>using :</w:t>
      </w:r>
      <w:proofErr w:type="gramEnd"/>
      <w:r>
        <w:t xml:space="preserve"> 010</w:t>
      </w:r>
    </w:p>
    <w:p w14:paraId="4BF39C07" w14:textId="390A6945" w:rsidR="00685783" w:rsidRDefault="00685783" w:rsidP="00B624F5">
      <w:pPr>
        <w:pStyle w:val="ListParagraph"/>
        <w:jc w:val="both"/>
        <w:rPr>
          <w:b/>
          <w:bCs/>
        </w:rPr>
      </w:pPr>
      <w:r>
        <w:t>Data new – 10101101</w:t>
      </w:r>
      <w:r w:rsidRPr="00685783">
        <w:rPr>
          <w:b/>
          <w:bCs/>
          <w:highlight w:val="yellow"/>
        </w:rPr>
        <w:t>010</w:t>
      </w:r>
    </w:p>
    <w:p w14:paraId="02649304" w14:textId="5F7559E0" w:rsidR="00685783" w:rsidRDefault="00685783" w:rsidP="00B624F5">
      <w:pPr>
        <w:pStyle w:val="ListParagraph"/>
        <w:jc w:val="both"/>
        <w:rPr>
          <w:b/>
          <w:bCs/>
        </w:rPr>
      </w:pPr>
    </w:p>
    <w:p w14:paraId="3405D01A" w14:textId="094F6E01" w:rsidR="00685783" w:rsidRDefault="00685783" w:rsidP="00B624F5">
      <w:pPr>
        <w:pStyle w:val="ListParagraph"/>
        <w:jc w:val="both"/>
      </w:pPr>
      <w:r>
        <w:t>G -&gt; 1001 -&gt; 2</w:t>
      </w:r>
      <w:r>
        <w:rPr>
          <w:vertAlign w:val="superscript"/>
        </w:rPr>
        <w:t>3</w:t>
      </w:r>
      <w:r>
        <w:t xml:space="preserve"> + 1 -&gt; Degree 3</w:t>
      </w:r>
    </w:p>
    <w:p w14:paraId="473BDC80" w14:textId="2AF73646" w:rsidR="00685783" w:rsidRDefault="00685783" w:rsidP="00B624F5">
      <w:pPr>
        <w:pStyle w:val="ListParagraph"/>
        <w:jc w:val="both"/>
      </w:pPr>
      <w:r>
        <w:t>Therefore appending 3 zeros and dividing by G.</w:t>
      </w:r>
    </w:p>
    <w:p w14:paraId="68E9DBF1" w14:textId="611AF12C" w:rsidR="00685783" w:rsidRDefault="00685783" w:rsidP="00B624F5">
      <w:pPr>
        <w:pStyle w:val="ListParagraph"/>
        <w:jc w:val="both"/>
      </w:pPr>
      <w:r>
        <w:t>Answer – 10111010</w:t>
      </w:r>
    </w:p>
    <w:p w14:paraId="61A3003F" w14:textId="454D53DE" w:rsidR="00685783" w:rsidRDefault="00685783" w:rsidP="00B624F5">
      <w:pPr>
        <w:pStyle w:val="ListParagraph"/>
        <w:jc w:val="both"/>
      </w:pPr>
    </w:p>
    <w:p w14:paraId="42974377" w14:textId="6C959AA2" w:rsidR="00685783" w:rsidRDefault="00685783" w:rsidP="00B624F5">
      <w:pPr>
        <w:pStyle w:val="ListParagraph"/>
        <w:jc w:val="both"/>
      </w:pPr>
      <w:r>
        <w:t xml:space="preserve">C. </w:t>
      </w:r>
      <w:r w:rsidR="00D20A64">
        <w:t xml:space="preserve">Finding the probability </w:t>
      </w:r>
    </w:p>
    <w:p w14:paraId="425A177C" w14:textId="1543D9C6" w:rsidR="00D20A64" w:rsidRDefault="00D20A64" w:rsidP="00B624F5">
      <w:pPr>
        <w:pStyle w:val="ListParagraph"/>
        <w:jc w:val="both"/>
      </w:pPr>
    </w:p>
    <w:p w14:paraId="67063FB8" w14:textId="15F51E89" w:rsidR="00D20A64" w:rsidRDefault="00D20A64" w:rsidP="00B624F5">
      <w:pPr>
        <w:pStyle w:val="ListParagraph"/>
        <w:jc w:val="both"/>
      </w:pPr>
      <w:r>
        <w:t>After the 4</w:t>
      </w:r>
      <w:r w:rsidRPr="00D20A64">
        <w:rPr>
          <w:vertAlign w:val="superscript"/>
        </w:rPr>
        <w:t>th</w:t>
      </w:r>
      <w:r>
        <w:t xml:space="preserve"> collision </w:t>
      </w:r>
      <w:proofErr w:type="gramStart"/>
      <w:r>
        <w:t>=  2</w:t>
      </w:r>
      <w:r>
        <w:rPr>
          <w:vertAlign w:val="superscript"/>
        </w:rPr>
        <w:t>4</w:t>
      </w:r>
      <w:proofErr w:type="gramEnd"/>
      <w:r>
        <w:rPr>
          <w:vertAlign w:val="superscript"/>
        </w:rPr>
        <w:t xml:space="preserve"> </w:t>
      </w:r>
      <w:r>
        <w:t>= 16</w:t>
      </w:r>
    </w:p>
    <w:p w14:paraId="77A1193A" w14:textId="3E9D8E8C" w:rsidR="00D20A64" w:rsidRDefault="00D20A64" w:rsidP="00B624F5">
      <w:pPr>
        <w:pStyle w:val="ListParagraph"/>
        <w:jc w:val="both"/>
      </w:pPr>
      <w:r>
        <w:t xml:space="preserve">We </w:t>
      </w:r>
      <w:proofErr w:type="gramStart"/>
      <w:r>
        <w:t>have to</w:t>
      </w:r>
      <w:proofErr w:type="gramEnd"/>
      <w:r>
        <w:t xml:space="preserve"> </w:t>
      </w:r>
      <w:proofErr w:type="spellStart"/>
      <w:r>
        <w:t>chose</w:t>
      </w:r>
      <w:proofErr w:type="spellEnd"/>
      <w:r>
        <w:t xml:space="preserve"> K= 3</w:t>
      </w:r>
    </w:p>
    <w:p w14:paraId="3D726980" w14:textId="694628C4" w:rsidR="00D20A64" w:rsidRDefault="00D20A64" w:rsidP="00B624F5">
      <w:pPr>
        <w:pStyle w:val="ListParagraph"/>
        <w:jc w:val="both"/>
      </w:pPr>
    </w:p>
    <w:p w14:paraId="4396DC2B" w14:textId="04343910" w:rsidR="00D20A64" w:rsidRDefault="00D20A64" w:rsidP="00B624F5">
      <w:pPr>
        <w:pStyle w:val="ListParagraph"/>
        <w:jc w:val="both"/>
      </w:pPr>
      <w:r>
        <w:t>Subset = {1,2,3,</w:t>
      </w:r>
      <w:proofErr w:type="gramStart"/>
      <w:r>
        <w:t>4,5,…</w:t>
      </w:r>
      <w:proofErr w:type="gramEnd"/>
      <w:r>
        <w:t>…..16}</w:t>
      </w:r>
    </w:p>
    <w:p w14:paraId="627DD781" w14:textId="10C14EA7" w:rsidR="00D20A64" w:rsidRDefault="00D20A64" w:rsidP="00B624F5">
      <w:pPr>
        <w:pStyle w:val="ListParagraph"/>
        <w:jc w:val="both"/>
      </w:pPr>
    </w:p>
    <w:p w14:paraId="62F30786" w14:textId="296D75C3" w:rsidR="00D20A64" w:rsidRDefault="00D20A64" w:rsidP="00B624F5">
      <w:pPr>
        <w:pStyle w:val="ListParagraph"/>
        <w:jc w:val="both"/>
      </w:pPr>
      <w:r>
        <w:t>Probability of K= 3,</w:t>
      </w:r>
    </w:p>
    <w:p w14:paraId="3487A315" w14:textId="19C44CEF" w:rsidR="00685783" w:rsidRDefault="00D20A64" w:rsidP="00B624F5">
      <w:pPr>
        <w:pStyle w:val="ListParagraph"/>
        <w:jc w:val="both"/>
      </w:pPr>
      <w:r>
        <w:t>Probability</w:t>
      </w:r>
      <w:r>
        <w:t xml:space="preserve"> = 1/16 = 0.0625</w:t>
      </w:r>
    </w:p>
    <w:p w14:paraId="1AC8264C" w14:textId="27C31315" w:rsidR="00D20A64" w:rsidRDefault="00D20A64" w:rsidP="00B624F5">
      <w:pPr>
        <w:pStyle w:val="ListParagraph"/>
        <w:jc w:val="both"/>
      </w:pPr>
      <w:r>
        <w:t>Percentage = 6.25%</w:t>
      </w:r>
    </w:p>
    <w:p w14:paraId="701D84A9" w14:textId="30E3F93A" w:rsidR="00685783" w:rsidRPr="00685783" w:rsidRDefault="00685783" w:rsidP="00685783">
      <w:pPr>
        <w:pStyle w:val="ListParagraph"/>
        <w:ind w:left="1080"/>
        <w:jc w:val="both"/>
      </w:pPr>
    </w:p>
    <w:p w14:paraId="6728EC11" w14:textId="5F8A9AD8" w:rsidR="00E80587" w:rsidRDefault="00E80587" w:rsidP="00E80587">
      <w:pPr>
        <w:pStyle w:val="ListParagraph"/>
        <w:numPr>
          <w:ilvl w:val="0"/>
          <w:numId w:val="1"/>
        </w:numPr>
        <w:jc w:val="both"/>
      </w:pPr>
      <w:r>
        <w:t xml:space="preserve">CRC errors </w:t>
      </w:r>
    </w:p>
    <w:p w14:paraId="34BF830E" w14:textId="6F543C84" w:rsidR="00E80587" w:rsidRDefault="00E80587" w:rsidP="00E80587">
      <w:pPr>
        <w:pStyle w:val="ListParagraph"/>
        <w:numPr>
          <w:ilvl w:val="0"/>
          <w:numId w:val="6"/>
        </w:numPr>
        <w:jc w:val="both"/>
      </w:pPr>
      <w:r>
        <w:t>In the given question, P(X) = X</w:t>
      </w:r>
      <w:r>
        <w:rPr>
          <w:vertAlign w:val="superscript"/>
        </w:rPr>
        <w:t>4</w:t>
      </w:r>
      <w:r>
        <w:t xml:space="preserve"> + X</w:t>
      </w:r>
      <w:r>
        <w:rPr>
          <w:vertAlign w:val="superscript"/>
        </w:rPr>
        <w:t>3</w:t>
      </w:r>
      <w:r>
        <w:t xml:space="preserve"> + X</w:t>
      </w:r>
      <w:r>
        <w:rPr>
          <w:vertAlign w:val="superscript"/>
        </w:rPr>
        <w:t>2</w:t>
      </w:r>
      <w:r>
        <w:t xml:space="preserve"> + 1, Hence the CRC key generator = 11101</w:t>
      </w:r>
    </w:p>
    <w:p w14:paraId="32138D4C" w14:textId="77777777" w:rsidR="00E80587" w:rsidRDefault="00E80587" w:rsidP="00E80587">
      <w:pPr>
        <w:pStyle w:val="ListParagraph"/>
        <w:ind w:left="1080"/>
        <w:jc w:val="both"/>
      </w:pPr>
      <w:r>
        <w:t>We append four 0’s to our 11Bit sequence so that it becomes a 15bit sequence.</w:t>
      </w:r>
    </w:p>
    <w:p w14:paraId="332074F3" w14:textId="77777777" w:rsidR="00E80587" w:rsidRDefault="00E80587" w:rsidP="00E80587">
      <w:pPr>
        <w:pStyle w:val="ListParagraph"/>
        <w:ind w:left="1080"/>
        <w:jc w:val="both"/>
      </w:pPr>
      <w:r>
        <w:t>Our new sequence is - 101010111000000</w:t>
      </w:r>
    </w:p>
    <w:p w14:paraId="7F336E08" w14:textId="77777777" w:rsidR="00E80587" w:rsidRDefault="00E80587" w:rsidP="00E80587">
      <w:pPr>
        <w:pStyle w:val="ListParagraph"/>
        <w:ind w:left="1080"/>
        <w:jc w:val="both"/>
      </w:pPr>
      <w:r>
        <w:t>XORing the given sequence and the generator:</w:t>
      </w:r>
    </w:p>
    <w:p w14:paraId="73112E5A" w14:textId="77777777" w:rsidR="00E80587" w:rsidRDefault="00E80587" w:rsidP="00E80587">
      <w:pPr>
        <w:pStyle w:val="ListParagraph"/>
        <w:ind w:left="1080"/>
        <w:jc w:val="both"/>
      </w:pPr>
      <w:r>
        <w:t>11101| 101010111000000</w:t>
      </w:r>
    </w:p>
    <w:p w14:paraId="752C1FDD" w14:textId="77777777" w:rsidR="00E80587" w:rsidRDefault="00E80587" w:rsidP="00E80587">
      <w:pPr>
        <w:pStyle w:val="ListParagraph"/>
        <w:ind w:left="1080"/>
        <w:jc w:val="both"/>
      </w:pPr>
      <w:r>
        <w:t xml:space="preserve"> 11101</w:t>
      </w:r>
    </w:p>
    <w:p w14:paraId="38CF5427" w14:textId="77777777" w:rsidR="00E80587" w:rsidRDefault="00E80587" w:rsidP="00E80587">
      <w:pPr>
        <w:pStyle w:val="ListParagraph"/>
        <w:ind w:left="1080"/>
        <w:jc w:val="both"/>
      </w:pPr>
      <w:r>
        <w:t xml:space="preserve"> 10000</w:t>
      </w:r>
    </w:p>
    <w:p w14:paraId="04DC212E" w14:textId="77777777" w:rsidR="00E80587" w:rsidRDefault="00E80587" w:rsidP="00E80587">
      <w:pPr>
        <w:pStyle w:val="ListParagraph"/>
        <w:ind w:left="1080"/>
        <w:jc w:val="both"/>
      </w:pPr>
      <w:r>
        <w:t xml:space="preserve"> 11101</w:t>
      </w:r>
    </w:p>
    <w:p w14:paraId="0BF1A05B" w14:textId="77777777" w:rsidR="00E80587" w:rsidRDefault="00E80587" w:rsidP="00E80587">
      <w:pPr>
        <w:pStyle w:val="ListParagraph"/>
        <w:ind w:left="1080"/>
        <w:jc w:val="both"/>
      </w:pPr>
      <w:r>
        <w:t xml:space="preserve"> 011011</w:t>
      </w:r>
    </w:p>
    <w:p w14:paraId="4FA170D7" w14:textId="77777777" w:rsidR="00E80587" w:rsidRDefault="00E80587" w:rsidP="00E80587">
      <w:pPr>
        <w:pStyle w:val="ListParagraph"/>
        <w:ind w:left="1080"/>
        <w:jc w:val="both"/>
      </w:pPr>
      <w:r>
        <w:t xml:space="preserve"> 11101</w:t>
      </w:r>
    </w:p>
    <w:p w14:paraId="7F72C144" w14:textId="77777777" w:rsidR="00E80587" w:rsidRDefault="00E80587" w:rsidP="00E80587">
      <w:pPr>
        <w:pStyle w:val="ListParagraph"/>
        <w:ind w:left="1080"/>
        <w:jc w:val="both"/>
      </w:pPr>
      <w:r>
        <w:t xml:space="preserve"> 10011</w:t>
      </w:r>
    </w:p>
    <w:p w14:paraId="706D53BF" w14:textId="77777777" w:rsidR="00E80587" w:rsidRDefault="00E80587" w:rsidP="00E80587">
      <w:pPr>
        <w:pStyle w:val="ListParagraph"/>
        <w:ind w:left="1080"/>
        <w:jc w:val="both"/>
      </w:pPr>
      <w:r>
        <w:t xml:space="preserve"> 11101</w:t>
      </w:r>
    </w:p>
    <w:p w14:paraId="2D32C4F1" w14:textId="77777777" w:rsidR="00E80587" w:rsidRDefault="00E80587" w:rsidP="00E80587">
      <w:pPr>
        <w:pStyle w:val="ListParagraph"/>
        <w:ind w:left="1080"/>
        <w:jc w:val="both"/>
      </w:pPr>
      <w:r>
        <w:t xml:space="preserve"> 001100</w:t>
      </w:r>
    </w:p>
    <w:p w14:paraId="0FBA2373" w14:textId="77777777" w:rsidR="00E80587" w:rsidRDefault="00E80587" w:rsidP="00E80587">
      <w:pPr>
        <w:pStyle w:val="ListParagraph"/>
        <w:ind w:left="1080"/>
        <w:jc w:val="both"/>
      </w:pPr>
      <w:r>
        <w:t xml:space="preserve"> 11101</w:t>
      </w:r>
    </w:p>
    <w:p w14:paraId="72EEBAB5" w14:textId="77777777" w:rsidR="00E80587" w:rsidRDefault="00E80587" w:rsidP="00E80587">
      <w:pPr>
        <w:pStyle w:val="ListParagraph"/>
        <w:ind w:left="1080"/>
        <w:jc w:val="both"/>
      </w:pPr>
      <w:r>
        <w:lastRenderedPageBreak/>
        <w:t>0010100</w:t>
      </w:r>
    </w:p>
    <w:p w14:paraId="4B7D99FB" w14:textId="77777777" w:rsidR="00E80587" w:rsidRDefault="00E80587" w:rsidP="00E80587">
      <w:pPr>
        <w:pStyle w:val="ListParagraph"/>
        <w:ind w:left="1080"/>
        <w:jc w:val="both"/>
      </w:pPr>
      <w:r>
        <w:t xml:space="preserve"> 11101</w:t>
      </w:r>
    </w:p>
    <w:p w14:paraId="2C88FF23" w14:textId="77777777" w:rsidR="00E80587" w:rsidRDefault="00E80587" w:rsidP="00E80587">
      <w:pPr>
        <w:pStyle w:val="ListParagraph"/>
        <w:ind w:left="1080"/>
        <w:jc w:val="both"/>
      </w:pPr>
      <w:r>
        <w:t xml:space="preserve"> 010010</w:t>
      </w:r>
    </w:p>
    <w:p w14:paraId="1EB0AA19" w14:textId="77777777" w:rsidR="00E80587" w:rsidRDefault="00E80587" w:rsidP="00E80587">
      <w:pPr>
        <w:pStyle w:val="ListParagraph"/>
        <w:ind w:left="1080"/>
        <w:jc w:val="both"/>
      </w:pPr>
      <w:r>
        <w:t xml:space="preserve"> 11101</w:t>
      </w:r>
    </w:p>
    <w:p w14:paraId="7A7A4663" w14:textId="77777777" w:rsidR="00E80587" w:rsidRDefault="00E80587" w:rsidP="00E80587">
      <w:pPr>
        <w:pStyle w:val="ListParagraph"/>
        <w:ind w:left="1080"/>
        <w:jc w:val="both"/>
      </w:pPr>
      <w:r>
        <w:t xml:space="preserve"> 011110</w:t>
      </w:r>
    </w:p>
    <w:p w14:paraId="3FEB44D8" w14:textId="77777777" w:rsidR="00E80587" w:rsidRDefault="00E80587" w:rsidP="00E80587">
      <w:pPr>
        <w:pStyle w:val="ListParagraph"/>
        <w:ind w:left="1080"/>
        <w:jc w:val="both"/>
      </w:pPr>
      <w:r>
        <w:t xml:space="preserve"> 11101</w:t>
      </w:r>
    </w:p>
    <w:p w14:paraId="3FBCD621" w14:textId="77777777" w:rsidR="00E80587" w:rsidRDefault="00E80587" w:rsidP="00E80587">
      <w:pPr>
        <w:pStyle w:val="ListParagraph"/>
        <w:ind w:left="1080"/>
        <w:jc w:val="both"/>
      </w:pPr>
      <w:r>
        <w:t xml:space="preserve"> 00011</w:t>
      </w:r>
    </w:p>
    <w:p w14:paraId="4A6F8AA7" w14:textId="77777777" w:rsidR="00E80587" w:rsidRDefault="00E80587" w:rsidP="00E80587">
      <w:pPr>
        <w:pStyle w:val="ListParagraph"/>
        <w:ind w:left="1080"/>
        <w:jc w:val="both"/>
      </w:pPr>
      <w:r>
        <w:t>Using the CRC generator, we get CRC as 0011.</w:t>
      </w:r>
    </w:p>
    <w:p w14:paraId="5EF211DF" w14:textId="0DA28360" w:rsidR="00E80587" w:rsidRDefault="00E80587" w:rsidP="00E80587">
      <w:pPr>
        <w:pStyle w:val="ListParagraph"/>
        <w:ind w:left="1080"/>
        <w:jc w:val="both"/>
      </w:pPr>
      <w:proofErr w:type="gramStart"/>
      <w:r>
        <w:t>Therefore</w:t>
      </w:r>
      <w:proofErr w:type="gramEnd"/>
      <w:r>
        <w:t xml:space="preserve"> the data sequence that is transmitted is 101010111000011</w:t>
      </w:r>
    </w:p>
    <w:p w14:paraId="2E96B140" w14:textId="661AA0A4" w:rsidR="00E80587" w:rsidRDefault="00E80587" w:rsidP="00E80587">
      <w:pPr>
        <w:pStyle w:val="ListParagraph"/>
        <w:ind w:left="1080"/>
        <w:jc w:val="both"/>
      </w:pPr>
    </w:p>
    <w:p w14:paraId="2C791A40" w14:textId="15588A4B" w:rsidR="00E80587" w:rsidRDefault="00E80587" w:rsidP="00E80587">
      <w:pPr>
        <w:pStyle w:val="ListParagraph"/>
        <w:numPr>
          <w:ilvl w:val="0"/>
          <w:numId w:val="6"/>
        </w:numPr>
        <w:jc w:val="both"/>
      </w:pPr>
      <w:r>
        <w:t>To check whether the data received is correct or no, we check the remainder of this calculation.</w:t>
      </w:r>
    </w:p>
    <w:p w14:paraId="3CF0D707" w14:textId="77777777" w:rsidR="00E80587" w:rsidRDefault="00E80587" w:rsidP="00E80587">
      <w:pPr>
        <w:pStyle w:val="ListParagraph"/>
        <w:ind w:left="1080"/>
        <w:jc w:val="both"/>
      </w:pPr>
      <w:r>
        <w:t>It should be a sequence of zeroes (The CRC key generator 11101 in this case is known to both</w:t>
      </w:r>
    </w:p>
    <w:p w14:paraId="7E75EFD8" w14:textId="77777777" w:rsidR="00E80587" w:rsidRDefault="00E80587" w:rsidP="00E80587">
      <w:pPr>
        <w:pStyle w:val="ListParagraph"/>
        <w:ind w:left="1080"/>
        <w:jc w:val="both"/>
      </w:pPr>
      <w:r>
        <w:t>sender and receiver</w:t>
      </w:r>
      <w:proofErr w:type="gramStart"/>
      <w:r>
        <w:t>).At</w:t>
      </w:r>
      <w:proofErr w:type="gramEnd"/>
      <w:r>
        <w:t xml:space="preserve"> the receiver side:</w:t>
      </w:r>
    </w:p>
    <w:p w14:paraId="0D7F3C8A" w14:textId="77777777" w:rsidR="00E80587" w:rsidRDefault="00E80587" w:rsidP="00E80587">
      <w:pPr>
        <w:pStyle w:val="ListParagraph"/>
        <w:ind w:left="1080"/>
        <w:jc w:val="both"/>
      </w:pPr>
      <w:r>
        <w:t xml:space="preserve"> 11101|101010111000011</w:t>
      </w:r>
    </w:p>
    <w:p w14:paraId="65423267" w14:textId="77777777" w:rsidR="00E80587" w:rsidRDefault="00E80587" w:rsidP="00E80587">
      <w:pPr>
        <w:pStyle w:val="ListParagraph"/>
        <w:ind w:left="1080"/>
        <w:jc w:val="both"/>
      </w:pPr>
      <w:r>
        <w:t xml:space="preserve"> 11101</w:t>
      </w:r>
    </w:p>
    <w:p w14:paraId="37948311" w14:textId="77777777" w:rsidR="00E80587" w:rsidRDefault="00E80587" w:rsidP="00E80587">
      <w:pPr>
        <w:pStyle w:val="ListParagraph"/>
        <w:ind w:left="1080"/>
        <w:jc w:val="both"/>
      </w:pPr>
      <w:r>
        <w:t xml:space="preserve"> 010000</w:t>
      </w:r>
    </w:p>
    <w:p w14:paraId="5775015C" w14:textId="77777777" w:rsidR="00E80587" w:rsidRDefault="00E80587" w:rsidP="00E80587">
      <w:pPr>
        <w:pStyle w:val="ListParagraph"/>
        <w:ind w:left="1080"/>
        <w:jc w:val="both"/>
      </w:pPr>
      <w:r>
        <w:t xml:space="preserve"> 11101</w:t>
      </w:r>
    </w:p>
    <w:p w14:paraId="3EC20CA0" w14:textId="77777777" w:rsidR="00E80587" w:rsidRDefault="00E80587" w:rsidP="00E80587">
      <w:pPr>
        <w:pStyle w:val="ListParagraph"/>
        <w:ind w:left="1080"/>
        <w:jc w:val="both"/>
      </w:pPr>
      <w:r>
        <w:t xml:space="preserve"> 011011</w:t>
      </w:r>
    </w:p>
    <w:p w14:paraId="356B26AD" w14:textId="77777777" w:rsidR="00E80587" w:rsidRDefault="00E80587" w:rsidP="00E80587">
      <w:pPr>
        <w:pStyle w:val="ListParagraph"/>
        <w:ind w:left="1080"/>
        <w:jc w:val="both"/>
      </w:pPr>
      <w:r>
        <w:t xml:space="preserve"> 11101</w:t>
      </w:r>
    </w:p>
    <w:p w14:paraId="6AB77870" w14:textId="77777777" w:rsidR="00E80587" w:rsidRDefault="00E80587" w:rsidP="00E80587">
      <w:pPr>
        <w:pStyle w:val="ListParagraph"/>
        <w:ind w:left="1080"/>
        <w:jc w:val="both"/>
      </w:pPr>
      <w:r>
        <w:t xml:space="preserve"> 0011011</w:t>
      </w:r>
    </w:p>
    <w:p w14:paraId="1B94465E" w14:textId="77777777" w:rsidR="00E80587" w:rsidRDefault="00E80587" w:rsidP="00E80587">
      <w:pPr>
        <w:pStyle w:val="ListParagraph"/>
        <w:ind w:left="1080"/>
        <w:jc w:val="both"/>
      </w:pPr>
      <w:r>
        <w:t xml:space="preserve"> 11101</w:t>
      </w:r>
    </w:p>
    <w:p w14:paraId="225C4A49" w14:textId="77777777" w:rsidR="00E80587" w:rsidRDefault="00E80587" w:rsidP="00E80587">
      <w:pPr>
        <w:pStyle w:val="ListParagraph"/>
        <w:ind w:left="1080"/>
        <w:jc w:val="both"/>
      </w:pPr>
      <w:r>
        <w:t xml:space="preserve"> 0011000</w:t>
      </w:r>
    </w:p>
    <w:p w14:paraId="499A8698" w14:textId="77777777" w:rsidR="00E80587" w:rsidRDefault="00E80587" w:rsidP="00E80587">
      <w:pPr>
        <w:pStyle w:val="ListParagraph"/>
        <w:ind w:left="1080"/>
        <w:jc w:val="both"/>
      </w:pPr>
      <w:r>
        <w:t xml:space="preserve"> 11101</w:t>
      </w:r>
    </w:p>
    <w:p w14:paraId="482A5846" w14:textId="77777777" w:rsidR="00E80587" w:rsidRDefault="00E80587" w:rsidP="00E80587">
      <w:pPr>
        <w:pStyle w:val="ListParagraph"/>
        <w:ind w:left="1080"/>
        <w:jc w:val="both"/>
      </w:pPr>
      <w:r>
        <w:t xml:space="preserve"> 0010100</w:t>
      </w:r>
    </w:p>
    <w:p w14:paraId="1B895437" w14:textId="77777777" w:rsidR="00E80587" w:rsidRDefault="00E80587" w:rsidP="00E80587">
      <w:pPr>
        <w:pStyle w:val="ListParagraph"/>
        <w:ind w:left="1080"/>
        <w:jc w:val="both"/>
      </w:pPr>
      <w:r>
        <w:t xml:space="preserve"> 11101 </w:t>
      </w:r>
    </w:p>
    <w:p w14:paraId="7E709333" w14:textId="77777777" w:rsidR="00E80587" w:rsidRDefault="00E80587" w:rsidP="00E80587">
      <w:pPr>
        <w:pStyle w:val="ListParagraph"/>
        <w:ind w:left="1080"/>
        <w:jc w:val="both"/>
      </w:pPr>
      <w:r>
        <w:t xml:space="preserve"> 010011</w:t>
      </w:r>
    </w:p>
    <w:p w14:paraId="3FCC07D5" w14:textId="77777777" w:rsidR="00E80587" w:rsidRDefault="00E80587" w:rsidP="00E80587">
      <w:pPr>
        <w:pStyle w:val="ListParagraph"/>
        <w:ind w:left="1080"/>
        <w:jc w:val="both"/>
      </w:pPr>
      <w:r>
        <w:t xml:space="preserve"> 11101</w:t>
      </w:r>
    </w:p>
    <w:p w14:paraId="11555D69" w14:textId="77777777" w:rsidR="00E80587" w:rsidRDefault="00E80587" w:rsidP="00E80587">
      <w:pPr>
        <w:pStyle w:val="ListParagraph"/>
        <w:ind w:left="1080"/>
        <w:jc w:val="both"/>
      </w:pPr>
      <w:r>
        <w:t xml:space="preserve"> 011101</w:t>
      </w:r>
    </w:p>
    <w:p w14:paraId="12ED2F42" w14:textId="77777777" w:rsidR="00E80587" w:rsidRDefault="00E80587" w:rsidP="00E80587">
      <w:pPr>
        <w:pStyle w:val="ListParagraph"/>
        <w:ind w:left="1080"/>
        <w:jc w:val="both"/>
      </w:pPr>
      <w:r>
        <w:t xml:space="preserve"> 11101</w:t>
      </w:r>
    </w:p>
    <w:p w14:paraId="303AAD9A" w14:textId="00BE28E8" w:rsidR="00E80587" w:rsidRDefault="00E80587" w:rsidP="00E80587">
      <w:pPr>
        <w:pStyle w:val="ListParagraph"/>
        <w:ind w:left="1080"/>
        <w:jc w:val="both"/>
      </w:pPr>
      <w:r>
        <w:t xml:space="preserve"> 00000</w:t>
      </w:r>
    </w:p>
    <w:p w14:paraId="1A33EE9A" w14:textId="77777777" w:rsidR="00E80587" w:rsidRDefault="00E80587" w:rsidP="00E80587">
      <w:pPr>
        <w:pStyle w:val="ListParagraph"/>
        <w:ind w:left="1080"/>
        <w:jc w:val="both"/>
      </w:pPr>
    </w:p>
    <w:p w14:paraId="5622B061" w14:textId="555544C4" w:rsidR="00E80587" w:rsidRDefault="00E80587" w:rsidP="00E80587">
      <w:pPr>
        <w:pStyle w:val="ListParagraph"/>
        <w:ind w:left="1080"/>
        <w:jc w:val="both"/>
      </w:pPr>
      <w:r>
        <w:t xml:space="preserve">If the 9th data bit is </w:t>
      </w:r>
      <w:proofErr w:type="gramStart"/>
      <w:r>
        <w:t>changed</w:t>
      </w:r>
      <w:proofErr w:type="gramEnd"/>
      <w:r>
        <w:t xml:space="preserve"> we won’t get the remainder as zero. Calculation is follows:</w:t>
      </w:r>
    </w:p>
    <w:p w14:paraId="433BE8BC" w14:textId="77777777" w:rsidR="00E80587" w:rsidRDefault="00E80587" w:rsidP="00E80587">
      <w:pPr>
        <w:pStyle w:val="ListParagraph"/>
        <w:ind w:left="1080"/>
        <w:jc w:val="both"/>
      </w:pPr>
    </w:p>
    <w:p w14:paraId="0BD5655D" w14:textId="77777777" w:rsidR="00E80587" w:rsidRDefault="00E80587" w:rsidP="00E80587">
      <w:pPr>
        <w:pStyle w:val="ListParagraph"/>
        <w:ind w:left="1080"/>
        <w:jc w:val="both"/>
      </w:pPr>
      <w:r>
        <w:t xml:space="preserve"> 11101|101010110000011</w:t>
      </w:r>
    </w:p>
    <w:p w14:paraId="149E5863" w14:textId="77777777" w:rsidR="00E80587" w:rsidRDefault="00E80587" w:rsidP="00E80587">
      <w:pPr>
        <w:pStyle w:val="ListParagraph"/>
        <w:ind w:left="1080"/>
        <w:jc w:val="both"/>
      </w:pPr>
      <w:r>
        <w:t xml:space="preserve"> 11101</w:t>
      </w:r>
    </w:p>
    <w:p w14:paraId="19B178E7" w14:textId="77777777" w:rsidR="00E80587" w:rsidRDefault="00E80587" w:rsidP="00E80587">
      <w:pPr>
        <w:pStyle w:val="ListParagraph"/>
        <w:ind w:left="1080"/>
        <w:jc w:val="both"/>
      </w:pPr>
      <w:r>
        <w:t xml:space="preserve"> 010000</w:t>
      </w:r>
    </w:p>
    <w:p w14:paraId="4877EC77" w14:textId="77777777" w:rsidR="00E80587" w:rsidRDefault="00E80587" w:rsidP="00E80587">
      <w:pPr>
        <w:pStyle w:val="ListParagraph"/>
        <w:ind w:left="1080"/>
        <w:jc w:val="both"/>
      </w:pPr>
      <w:r>
        <w:t xml:space="preserve"> 11101</w:t>
      </w:r>
    </w:p>
    <w:p w14:paraId="3BB77410" w14:textId="77777777" w:rsidR="00E80587" w:rsidRDefault="00E80587" w:rsidP="00E80587">
      <w:pPr>
        <w:pStyle w:val="ListParagraph"/>
        <w:ind w:left="1080"/>
        <w:jc w:val="both"/>
      </w:pPr>
      <w:r>
        <w:t xml:space="preserve"> 011011</w:t>
      </w:r>
    </w:p>
    <w:p w14:paraId="07EC53B2" w14:textId="77777777" w:rsidR="00E80587" w:rsidRDefault="00E80587" w:rsidP="00E80587">
      <w:pPr>
        <w:pStyle w:val="ListParagraph"/>
        <w:ind w:left="1080"/>
        <w:jc w:val="both"/>
      </w:pPr>
      <w:r>
        <w:t xml:space="preserve"> 11101</w:t>
      </w:r>
    </w:p>
    <w:p w14:paraId="10538AE4" w14:textId="77777777" w:rsidR="00E80587" w:rsidRDefault="00E80587" w:rsidP="00E80587">
      <w:pPr>
        <w:pStyle w:val="ListParagraph"/>
        <w:ind w:left="1080"/>
        <w:jc w:val="both"/>
      </w:pPr>
      <w:r>
        <w:t xml:space="preserve"> 0011010</w:t>
      </w:r>
    </w:p>
    <w:p w14:paraId="7003FB48" w14:textId="77777777" w:rsidR="00E80587" w:rsidRDefault="00E80587" w:rsidP="00E80587">
      <w:pPr>
        <w:pStyle w:val="ListParagraph"/>
        <w:ind w:left="1080"/>
        <w:jc w:val="both"/>
      </w:pPr>
      <w:r>
        <w:t xml:space="preserve"> 11101</w:t>
      </w:r>
    </w:p>
    <w:p w14:paraId="63CBEAAC" w14:textId="77777777" w:rsidR="00E80587" w:rsidRDefault="00E80587" w:rsidP="00E80587">
      <w:pPr>
        <w:pStyle w:val="ListParagraph"/>
        <w:ind w:left="1080"/>
        <w:jc w:val="both"/>
      </w:pPr>
      <w:r>
        <w:t xml:space="preserve"> 0011100</w:t>
      </w:r>
    </w:p>
    <w:p w14:paraId="20F6A985" w14:textId="77777777" w:rsidR="00E80587" w:rsidRDefault="00E80587" w:rsidP="00E80587">
      <w:pPr>
        <w:pStyle w:val="ListParagraph"/>
        <w:ind w:left="1080"/>
        <w:jc w:val="both"/>
      </w:pPr>
      <w:r>
        <w:t xml:space="preserve"> 11101</w:t>
      </w:r>
    </w:p>
    <w:p w14:paraId="31D20F69" w14:textId="77777777" w:rsidR="00E80587" w:rsidRDefault="00E80587" w:rsidP="00E80587">
      <w:pPr>
        <w:pStyle w:val="ListParagraph"/>
        <w:ind w:left="1080"/>
        <w:jc w:val="both"/>
      </w:pPr>
      <w:r>
        <w:lastRenderedPageBreak/>
        <w:t xml:space="preserve"> 000010011</w:t>
      </w:r>
    </w:p>
    <w:p w14:paraId="62A5FC8B" w14:textId="77777777" w:rsidR="00E80587" w:rsidRDefault="00E80587" w:rsidP="00E80587">
      <w:pPr>
        <w:pStyle w:val="ListParagraph"/>
        <w:ind w:left="1080"/>
        <w:jc w:val="both"/>
      </w:pPr>
      <w:r>
        <w:t xml:space="preserve"> 11101 </w:t>
      </w:r>
    </w:p>
    <w:p w14:paraId="14D652B1" w14:textId="77777777" w:rsidR="00E80587" w:rsidRDefault="00E80587" w:rsidP="00E80587">
      <w:pPr>
        <w:pStyle w:val="ListParagraph"/>
        <w:ind w:left="1080"/>
        <w:jc w:val="both"/>
      </w:pPr>
      <w:r>
        <w:t xml:space="preserve"> 01110 (which isn’t a sequence of 0’)</w:t>
      </w:r>
    </w:p>
    <w:p w14:paraId="7D2EFCE1" w14:textId="77777777" w:rsidR="00E80587" w:rsidRDefault="00E80587" w:rsidP="00E80587">
      <w:pPr>
        <w:pStyle w:val="ListParagraph"/>
        <w:ind w:left="1080"/>
        <w:jc w:val="both"/>
      </w:pPr>
      <w:r>
        <w:t xml:space="preserve">With this technique the receiver </w:t>
      </w:r>
      <w:proofErr w:type="gramStart"/>
      <w:r>
        <w:t>is able to</w:t>
      </w:r>
      <w:proofErr w:type="gramEnd"/>
      <w:r>
        <w:t xml:space="preserve"> detect whether any error is there in the data bit</w:t>
      </w:r>
    </w:p>
    <w:p w14:paraId="43560011" w14:textId="0EA846DE" w:rsidR="00E80587" w:rsidRPr="00E80587" w:rsidRDefault="00E80587" w:rsidP="00E80587">
      <w:pPr>
        <w:pStyle w:val="ListParagraph"/>
        <w:ind w:left="1080"/>
        <w:jc w:val="both"/>
      </w:pPr>
      <w:r>
        <w:t>stream.</w:t>
      </w:r>
    </w:p>
    <w:p w14:paraId="167A9300" w14:textId="6C5C4810" w:rsidR="00475C42" w:rsidRDefault="00475C42" w:rsidP="00E80587">
      <w:pPr>
        <w:pStyle w:val="ListParagraph"/>
        <w:ind w:left="1080"/>
        <w:jc w:val="both"/>
      </w:pPr>
    </w:p>
    <w:p w14:paraId="11812D17" w14:textId="1AA73770" w:rsidR="00E80587" w:rsidRDefault="00E80587" w:rsidP="00E80587">
      <w:pPr>
        <w:pStyle w:val="ListParagraph"/>
        <w:numPr>
          <w:ilvl w:val="0"/>
          <w:numId w:val="1"/>
        </w:numPr>
        <w:jc w:val="both"/>
      </w:pPr>
      <w:r>
        <w:t>In CSMA/CD, the contention interval time should at least be 2t slot width, where ‘t’ is time for</w:t>
      </w:r>
    </w:p>
    <w:p w14:paraId="23AB8DD2" w14:textId="77777777" w:rsidR="00E80587" w:rsidRDefault="00E80587" w:rsidP="00E80587">
      <w:pPr>
        <w:pStyle w:val="ListParagraph"/>
        <w:jc w:val="both"/>
      </w:pPr>
      <w:r>
        <w:t>signal to propagate between two farthest signals. This will acknowledge the station for</w:t>
      </w:r>
    </w:p>
    <w:p w14:paraId="076C6930" w14:textId="77777777" w:rsidR="00E80587" w:rsidRDefault="00E80587" w:rsidP="00E80587">
      <w:pPr>
        <w:pStyle w:val="ListParagraph"/>
        <w:jc w:val="both"/>
      </w:pPr>
      <w:r>
        <w:t>successful transmission.</w:t>
      </w:r>
    </w:p>
    <w:p w14:paraId="650C1D3E" w14:textId="77777777" w:rsidR="00E80587" w:rsidRDefault="00E80587" w:rsidP="00E80587">
      <w:pPr>
        <w:pStyle w:val="ListParagraph"/>
        <w:jc w:val="both"/>
      </w:pPr>
      <w:r>
        <w:t>The time 2t should be enough for the front of the frame to reach the end of the cable and</w:t>
      </w:r>
    </w:p>
    <w:p w14:paraId="1CCAC651" w14:textId="77777777" w:rsidR="00E80587" w:rsidRDefault="00E80587" w:rsidP="00E80587">
      <w:pPr>
        <w:pStyle w:val="ListParagraph"/>
        <w:jc w:val="both"/>
      </w:pPr>
      <w:r>
        <w:t>then for an error message to be sent back before the entire frame is transmitted.</w:t>
      </w:r>
    </w:p>
    <w:p w14:paraId="2A26CF65" w14:textId="77777777" w:rsidR="00E80587" w:rsidRDefault="00E80587" w:rsidP="00E80587">
      <w:pPr>
        <w:pStyle w:val="ListParagraph"/>
        <w:jc w:val="both"/>
      </w:pPr>
      <w:r>
        <w:t xml:space="preserve">As a </w:t>
      </w:r>
      <w:proofErr w:type="gramStart"/>
      <w:r>
        <w:t>result</w:t>
      </w:r>
      <w:proofErr w:type="gramEnd"/>
      <w:r>
        <w:t xml:space="preserve"> for a 100 km cable the one way propagation time = 1/500000</w:t>
      </w:r>
    </w:p>
    <w:p w14:paraId="2DEF117C" w14:textId="77777777" w:rsidR="00E80587" w:rsidRDefault="00E80587" w:rsidP="00E80587">
      <w:pPr>
        <w:pStyle w:val="ListParagraph"/>
        <w:jc w:val="both"/>
      </w:pPr>
      <w:r>
        <w:t xml:space="preserve">= 20 x 10^-6 </w:t>
      </w:r>
    </w:p>
    <w:p w14:paraId="477E99F0" w14:textId="77777777" w:rsidR="00E80587" w:rsidRDefault="00E80587" w:rsidP="00E80587">
      <w:pPr>
        <w:pStyle w:val="ListParagraph"/>
        <w:jc w:val="both"/>
      </w:pPr>
      <w:r>
        <w:t xml:space="preserve"> = 20 µsec</w:t>
      </w:r>
    </w:p>
    <w:p w14:paraId="5EE4687F" w14:textId="77777777" w:rsidR="00E80587" w:rsidRDefault="00E80587" w:rsidP="00E80587">
      <w:pPr>
        <w:pStyle w:val="ListParagraph"/>
        <w:jc w:val="both"/>
      </w:pPr>
      <w:r>
        <w:t>For two ways = 2 x 20 µsec = 40 µsec</w:t>
      </w:r>
    </w:p>
    <w:p w14:paraId="7B89C7F2" w14:textId="77777777" w:rsidR="00E80587" w:rsidRDefault="00E80587" w:rsidP="00E80587">
      <w:pPr>
        <w:pStyle w:val="ListParagraph"/>
        <w:jc w:val="both"/>
      </w:pPr>
      <w:r>
        <w:t>At 100 Gbps, all frames shorter than 4x106 bits can be completely transmitted in under 40 µsec,</w:t>
      </w:r>
    </w:p>
    <w:p w14:paraId="6FC879C2" w14:textId="77777777" w:rsidR="00E80587" w:rsidRDefault="00E80587" w:rsidP="00E80587">
      <w:pPr>
        <w:pStyle w:val="ListParagraph"/>
        <w:jc w:val="both"/>
      </w:pPr>
      <w:proofErr w:type="gramStart"/>
      <w:r>
        <w:t>so</w:t>
      </w:r>
      <w:proofErr w:type="gramEnd"/>
      <w:r>
        <w:t xml:space="preserve"> the minimum frame is 4x10^6 bits or 500000 bytes. </w:t>
      </w:r>
    </w:p>
    <w:p w14:paraId="78F40893" w14:textId="77777777" w:rsidR="00E80587" w:rsidRDefault="00E80587" w:rsidP="00E80587">
      <w:pPr>
        <w:pStyle w:val="ListParagraph"/>
        <w:jc w:val="both"/>
      </w:pPr>
      <w:r>
        <w:t>This can be shown using the following calculations:</w:t>
      </w:r>
    </w:p>
    <w:p w14:paraId="44F9EE68" w14:textId="77777777" w:rsidR="00E80587" w:rsidRDefault="00E80587" w:rsidP="00E80587">
      <w:pPr>
        <w:pStyle w:val="ListParagraph"/>
        <w:jc w:val="both"/>
      </w:pPr>
      <w:r>
        <w:t>1011 bps x 40 x 10^-6 sec = 4 * 106 bits</w:t>
      </w:r>
    </w:p>
    <w:p w14:paraId="4771127F" w14:textId="1C06888D" w:rsidR="00E80587" w:rsidRDefault="00E80587" w:rsidP="00E80587">
      <w:pPr>
        <w:pStyle w:val="ListParagraph"/>
        <w:jc w:val="both"/>
      </w:pPr>
      <w:r>
        <w:t>In terms of bytes, 4 * 106 bits / 8 = 500000 bytes</w:t>
      </w:r>
    </w:p>
    <w:p w14:paraId="41B139ED" w14:textId="4708157C" w:rsidR="00E80587" w:rsidRDefault="00E80587" w:rsidP="00E80587">
      <w:pPr>
        <w:pStyle w:val="ListParagraph"/>
        <w:jc w:val="both"/>
      </w:pPr>
    </w:p>
    <w:p w14:paraId="1C2D0E77" w14:textId="4F70AA0B" w:rsidR="00E80587" w:rsidRDefault="000A220E" w:rsidP="00E80587">
      <w:pPr>
        <w:pStyle w:val="ListParagraph"/>
        <w:numPr>
          <w:ilvl w:val="0"/>
          <w:numId w:val="1"/>
        </w:numPr>
        <w:jc w:val="both"/>
      </w:pPr>
      <w:r>
        <w:t>Question</w:t>
      </w:r>
    </w:p>
    <w:p w14:paraId="30385AB6" w14:textId="7B98D446" w:rsidR="000A220E" w:rsidRDefault="000A220E" w:rsidP="000A220E">
      <w:pPr>
        <w:pStyle w:val="ListParagraph"/>
        <w:numPr>
          <w:ilvl w:val="0"/>
          <w:numId w:val="7"/>
        </w:numPr>
        <w:jc w:val="both"/>
      </w:pPr>
      <w:r>
        <w:t>Propagation delay from A to B</w:t>
      </w:r>
    </w:p>
    <w:p w14:paraId="273E8120" w14:textId="77777777" w:rsidR="000A220E" w:rsidRDefault="000A220E" w:rsidP="000A220E">
      <w:pPr>
        <w:pStyle w:val="ListParagraph"/>
        <w:ind w:left="1080"/>
        <w:jc w:val="both"/>
      </w:pPr>
      <w:r>
        <w:t>The propagation delay will be given by the propagation delay between A and B plus the repeater</w:t>
      </w:r>
    </w:p>
    <w:p w14:paraId="23EC7B33" w14:textId="77777777" w:rsidR="000A220E" w:rsidRDefault="000A220E" w:rsidP="000A220E">
      <w:pPr>
        <w:pStyle w:val="ListParagraph"/>
        <w:ind w:left="1080"/>
        <w:jc w:val="both"/>
      </w:pPr>
      <w:r>
        <w:t>days between the nodes. This is given by the following:</w:t>
      </w:r>
    </w:p>
    <w:p w14:paraId="311483A8" w14:textId="12A5363A" w:rsidR="000A220E" w:rsidRPr="000A220E" w:rsidRDefault="000A220E" w:rsidP="000A220E">
      <w:pPr>
        <w:pStyle w:val="ListParagraph"/>
        <w:ind w:left="1080"/>
        <w:jc w:val="both"/>
        <w:rPr>
          <w:b/>
          <w:bCs/>
        </w:rPr>
      </w:pPr>
      <w:r>
        <w:t xml:space="preserve">1000m/2*108 m/sec + 4* 33 bits/108 bps = </w:t>
      </w:r>
      <w:r w:rsidRPr="000A220E">
        <w:rPr>
          <w:b/>
          <w:bCs/>
        </w:rPr>
        <w:t>6.32 * 10</w:t>
      </w:r>
      <w:r>
        <w:rPr>
          <w:b/>
          <w:bCs/>
          <w:vertAlign w:val="superscript"/>
        </w:rPr>
        <w:t>-6</w:t>
      </w:r>
      <w:r w:rsidRPr="000A220E">
        <w:rPr>
          <w:b/>
          <w:bCs/>
        </w:rPr>
        <w:t xml:space="preserve"> seconds.</w:t>
      </w:r>
    </w:p>
    <w:p w14:paraId="2BE35C42" w14:textId="4C57180F" w:rsidR="000A220E" w:rsidRDefault="000A220E" w:rsidP="000A220E">
      <w:pPr>
        <w:pStyle w:val="ListParagraph"/>
        <w:ind w:left="1080"/>
        <w:jc w:val="both"/>
      </w:pPr>
    </w:p>
    <w:p w14:paraId="1A264937" w14:textId="75D574A0" w:rsidR="000A220E" w:rsidRDefault="000A220E" w:rsidP="000A220E">
      <w:pPr>
        <w:pStyle w:val="ListParagraph"/>
        <w:numPr>
          <w:ilvl w:val="0"/>
          <w:numId w:val="7"/>
        </w:numPr>
        <w:jc w:val="both"/>
      </w:pPr>
      <w:r>
        <w:t>Transmission time = 1500bits/(100*10^6bps)</w:t>
      </w:r>
    </w:p>
    <w:p w14:paraId="49D3885D" w14:textId="45D156E3" w:rsidR="000A220E" w:rsidRDefault="000A220E" w:rsidP="000A220E">
      <w:pPr>
        <w:pStyle w:val="ListParagraph"/>
        <w:ind w:left="1080"/>
        <w:jc w:val="both"/>
      </w:pPr>
      <w:r>
        <w:t>= 15*10</w:t>
      </w:r>
      <w:r>
        <w:rPr>
          <w:vertAlign w:val="superscript"/>
        </w:rPr>
        <w:t>-6</w:t>
      </w:r>
      <w:r>
        <w:t xml:space="preserve"> seconds</w:t>
      </w:r>
    </w:p>
    <w:p w14:paraId="53233944" w14:textId="77777777" w:rsidR="000A220E" w:rsidRDefault="000A220E" w:rsidP="000A220E">
      <w:pPr>
        <w:pStyle w:val="ListParagraph"/>
        <w:ind w:left="1080"/>
        <w:jc w:val="both"/>
      </w:pPr>
      <w:r>
        <w:t>This will be more than the propagation time.</w:t>
      </w:r>
    </w:p>
    <w:p w14:paraId="0958CB9C" w14:textId="77777777" w:rsidR="000A220E" w:rsidRDefault="000A220E" w:rsidP="000A220E">
      <w:pPr>
        <w:pStyle w:val="ListParagraph"/>
        <w:ind w:left="1080"/>
        <w:jc w:val="both"/>
      </w:pPr>
      <w:r>
        <w:t>At time = 0, both A and B will transmit. At time t = 6.32 microsecond, A and b detect collision</w:t>
      </w:r>
    </w:p>
    <w:p w14:paraId="2E87D459" w14:textId="77777777" w:rsidR="000A220E" w:rsidRDefault="000A220E" w:rsidP="000A220E">
      <w:pPr>
        <w:pStyle w:val="ListParagraph"/>
        <w:ind w:left="1080"/>
        <w:jc w:val="both"/>
      </w:pPr>
      <w:r>
        <w:t xml:space="preserve">and abort. A </w:t>
      </w:r>
      <w:proofErr w:type="gramStart"/>
      <w:r>
        <w:t>picks</w:t>
      </w:r>
      <w:proofErr w:type="gramEnd"/>
      <w:r>
        <w:t xml:space="preserve"> up K = 0 and waits for the channel to become idle. At time t = 12.64</w:t>
      </w:r>
    </w:p>
    <w:p w14:paraId="2BEA2869" w14:textId="77777777" w:rsidR="000A220E" w:rsidRDefault="000A220E" w:rsidP="000A220E">
      <w:pPr>
        <w:pStyle w:val="ListParagraph"/>
        <w:ind w:left="1080"/>
        <w:jc w:val="both"/>
      </w:pPr>
      <w:r>
        <w:t>microseconds, last bit of B arrives at A, and A retransmits at the same time. At time t = 18.96</w:t>
      </w:r>
    </w:p>
    <w:p w14:paraId="511D01F6" w14:textId="77777777" w:rsidR="000A220E" w:rsidRDefault="000A220E" w:rsidP="000A220E">
      <w:pPr>
        <w:pStyle w:val="ListParagraph"/>
        <w:ind w:left="1080"/>
        <w:jc w:val="both"/>
      </w:pPr>
      <w:r>
        <w:t>microseconds, A finishes transmission. At time t = (18.96 + 15) microseconds, last bit from A</w:t>
      </w:r>
    </w:p>
    <w:p w14:paraId="60E10E96" w14:textId="77777777" w:rsidR="000A220E" w:rsidRDefault="000A220E" w:rsidP="000A220E">
      <w:pPr>
        <w:pStyle w:val="ListParagraph"/>
        <w:ind w:left="1080"/>
        <w:jc w:val="both"/>
      </w:pPr>
      <w:r>
        <w:t>arrives at B.</w:t>
      </w:r>
    </w:p>
    <w:p w14:paraId="64F33AAA" w14:textId="0AFF2381" w:rsidR="000A220E" w:rsidRDefault="000A220E" w:rsidP="000A220E">
      <w:pPr>
        <w:pStyle w:val="ListParagraph"/>
        <w:ind w:left="1080"/>
        <w:jc w:val="both"/>
      </w:pPr>
      <w:r>
        <w:t xml:space="preserve">Hence packet from A is completely delivered to B at </w:t>
      </w:r>
      <w:r w:rsidRPr="000A220E">
        <w:rPr>
          <w:b/>
          <w:bCs/>
        </w:rPr>
        <w:t>time t = 33.96 microseconds</w:t>
      </w:r>
      <w:r>
        <w:t>.</w:t>
      </w:r>
    </w:p>
    <w:p w14:paraId="7901B898" w14:textId="521389EA" w:rsidR="000A220E" w:rsidRDefault="000A220E" w:rsidP="000A220E">
      <w:pPr>
        <w:pStyle w:val="ListParagraph"/>
        <w:ind w:left="1080"/>
        <w:jc w:val="both"/>
      </w:pPr>
    </w:p>
    <w:p w14:paraId="282B537E" w14:textId="38419138" w:rsidR="000A220E" w:rsidRDefault="000A220E" w:rsidP="000A220E">
      <w:pPr>
        <w:pStyle w:val="ListParagraph"/>
        <w:numPr>
          <w:ilvl w:val="0"/>
          <w:numId w:val="7"/>
        </w:numPr>
        <w:jc w:val="both"/>
      </w:pPr>
      <w:r>
        <w:t>If the repeaters are replaced by switches, the channel will be divided into 5 segments by the</w:t>
      </w:r>
    </w:p>
    <w:p w14:paraId="5C815BF5" w14:textId="77777777" w:rsidR="000A220E" w:rsidRDefault="000A220E" w:rsidP="000A220E">
      <w:pPr>
        <w:pStyle w:val="ListParagraph"/>
        <w:ind w:left="1080"/>
        <w:jc w:val="both"/>
      </w:pPr>
      <w:r>
        <w:t xml:space="preserve">switches. </w:t>
      </w:r>
    </w:p>
    <w:p w14:paraId="212ECA30" w14:textId="466CF1B4" w:rsidR="000A220E" w:rsidRDefault="000A220E" w:rsidP="000A220E">
      <w:pPr>
        <w:pStyle w:val="ListParagraph"/>
        <w:ind w:left="1080"/>
        <w:jc w:val="both"/>
      </w:pPr>
      <w:r>
        <w:t>The propagation delay between a host and switch = (1000/5) / (2*10*^8) = .1</w:t>
      </w:r>
    </w:p>
    <w:p w14:paraId="60CC166E" w14:textId="77777777" w:rsidR="000A220E" w:rsidRDefault="000A220E" w:rsidP="000A220E">
      <w:pPr>
        <w:pStyle w:val="ListParagraph"/>
        <w:ind w:left="1080"/>
        <w:jc w:val="both"/>
      </w:pPr>
      <w:r>
        <w:t xml:space="preserve">microsecond. </w:t>
      </w:r>
    </w:p>
    <w:p w14:paraId="1B0F5CDF" w14:textId="69B1B07A" w:rsidR="000A220E" w:rsidRDefault="000A220E" w:rsidP="000A220E">
      <w:pPr>
        <w:pStyle w:val="ListParagraph"/>
        <w:ind w:left="1080"/>
        <w:jc w:val="both"/>
      </w:pPr>
      <w:r>
        <w:t>The transmission time of a single frame = 1500 / 100*10^6 = 15 microseconds.</w:t>
      </w:r>
    </w:p>
    <w:p w14:paraId="376A8ACA" w14:textId="77777777" w:rsidR="000A220E" w:rsidRDefault="000A220E" w:rsidP="000A220E">
      <w:pPr>
        <w:pStyle w:val="ListParagraph"/>
        <w:ind w:left="1080"/>
        <w:jc w:val="both"/>
      </w:pPr>
      <w:r>
        <w:lastRenderedPageBreak/>
        <w:t>The processing delay = 20 / 100 * 10^6 = 0.2 microseconds. The delay at each switch = 15 + 0.2</w:t>
      </w:r>
    </w:p>
    <w:p w14:paraId="0D5B2E91" w14:textId="77777777" w:rsidR="000A220E" w:rsidRDefault="000A220E" w:rsidP="000A220E">
      <w:pPr>
        <w:pStyle w:val="ListParagraph"/>
        <w:ind w:left="1080"/>
        <w:jc w:val="both"/>
      </w:pPr>
      <w:r>
        <w:t>= 15.2 microseconds. Total delay introduced by all 4 switches = 15.2*4 = 60.8 microseconds</w:t>
      </w:r>
    </w:p>
    <w:p w14:paraId="7E163994" w14:textId="77777777" w:rsidR="000A220E" w:rsidRDefault="000A220E" w:rsidP="000A220E">
      <w:pPr>
        <w:pStyle w:val="ListParagraph"/>
        <w:ind w:left="1080"/>
        <w:jc w:val="both"/>
      </w:pPr>
      <w:proofErr w:type="gramStart"/>
      <w:r>
        <w:t>Therefore</w:t>
      </w:r>
      <w:proofErr w:type="gramEnd"/>
      <w:r>
        <w:t xml:space="preserve"> the packet from Node A is completely delivered to Node B in: (60.8 + 15 + .1)</w:t>
      </w:r>
    </w:p>
    <w:p w14:paraId="422FB2AD" w14:textId="0E889A0A" w:rsidR="000A220E" w:rsidRDefault="000A220E" w:rsidP="000A220E">
      <w:pPr>
        <w:pStyle w:val="ListParagraph"/>
        <w:ind w:left="1080"/>
        <w:jc w:val="both"/>
      </w:pPr>
      <w:r>
        <w:t xml:space="preserve">microseconds = </w:t>
      </w:r>
      <w:r w:rsidRPr="000A220E">
        <w:rPr>
          <w:b/>
          <w:bCs/>
        </w:rPr>
        <w:t>7</w:t>
      </w:r>
      <w:r w:rsidR="00404157">
        <w:rPr>
          <w:b/>
          <w:bCs/>
        </w:rPr>
        <w:t>9</w:t>
      </w:r>
      <w:r w:rsidRPr="000A220E">
        <w:rPr>
          <w:b/>
          <w:bCs/>
        </w:rPr>
        <w:t>.9 microseconds</w:t>
      </w:r>
    </w:p>
    <w:p w14:paraId="2645C723" w14:textId="10855933" w:rsidR="00475C42" w:rsidRDefault="00475C42" w:rsidP="00E80587">
      <w:pPr>
        <w:pStyle w:val="ListParagraph"/>
        <w:ind w:left="1080"/>
        <w:jc w:val="both"/>
      </w:pPr>
    </w:p>
    <w:p w14:paraId="224354C5" w14:textId="77777777" w:rsidR="000A220E" w:rsidRDefault="000A220E" w:rsidP="000A220E">
      <w:pPr>
        <w:pStyle w:val="ListParagraph"/>
        <w:numPr>
          <w:ilvl w:val="0"/>
          <w:numId w:val="1"/>
        </w:numPr>
        <w:jc w:val="both"/>
      </w:pPr>
      <w:r w:rsidRPr="000A220E">
        <w:t xml:space="preserve">A bridge is used to interconnect two LANS. If both the </w:t>
      </w:r>
      <w:proofErr w:type="spellStart"/>
      <w:r w:rsidRPr="000A220E">
        <w:t>Lans</w:t>
      </w:r>
      <w:proofErr w:type="spellEnd"/>
      <w:r w:rsidRPr="000A220E">
        <w:t xml:space="preserve"> use the same underlying protocol, the bridge need not do any protocol conversion. </w:t>
      </w:r>
    </w:p>
    <w:p w14:paraId="66BBA7D5" w14:textId="69F582EF" w:rsidR="000A220E" w:rsidRDefault="000A220E" w:rsidP="0080713F">
      <w:pPr>
        <w:pStyle w:val="ListParagraph"/>
        <w:jc w:val="both"/>
        <w:rPr>
          <w:noProof/>
        </w:rPr>
      </w:pPr>
      <w:proofErr w:type="gramStart"/>
      <w:r w:rsidRPr="000A220E">
        <w:t>However</w:t>
      </w:r>
      <w:proofErr w:type="gramEnd"/>
      <w:r w:rsidRPr="000A220E">
        <w:t xml:space="preserve"> if the two </w:t>
      </w:r>
      <w:proofErr w:type="spellStart"/>
      <w:r w:rsidRPr="000A220E">
        <w:t>Lans</w:t>
      </w:r>
      <w:proofErr w:type="spellEnd"/>
      <w:r w:rsidRPr="000A220E">
        <w:t xml:space="preserve"> run different set of Protocols, the bridge needs to do the protocol conversion. A bridge receives and sends three different types of packets in each port: user terminals data frames from the connected </w:t>
      </w:r>
      <w:proofErr w:type="spellStart"/>
      <w:r w:rsidRPr="000A220E">
        <w:t>Lans</w:t>
      </w:r>
      <w:proofErr w:type="spellEnd"/>
      <w:r w:rsidRPr="000A220E">
        <w:t xml:space="preserve">; control packets such as token used for the operation of certain LAN </w:t>
      </w:r>
      <w:proofErr w:type="gramStart"/>
      <w:r w:rsidRPr="000A220E">
        <w:t>technologies;</w:t>
      </w:r>
      <w:proofErr w:type="gramEnd"/>
      <w:r w:rsidRPr="000A220E">
        <w:t xml:space="preserve"> such as token ring; and bridge protocol data unit; which is protocol for communication among different bridges. Each bridge has a separate MAC address to connect to different LANs. The functionality of the bridge is to learn about the terminals connected to each port, forward frames to appropriate ports, filter unwanted frames, execute routing algorithm and convert the MAC and PHY layer of the packets to fit the associated LAN</w:t>
      </w:r>
      <w:r w:rsidR="0080713F">
        <w:t xml:space="preserve"> </w:t>
      </w:r>
      <w:r w:rsidRPr="000A220E">
        <w:t>technology connected to each port.</w:t>
      </w:r>
      <w:r w:rsidRPr="000A220E">
        <w:rPr>
          <w:noProof/>
        </w:rPr>
        <w:t xml:space="preserve"> </w:t>
      </w:r>
    </w:p>
    <w:p w14:paraId="0AAD0BEE" w14:textId="2BAF5BAA" w:rsidR="0080713F" w:rsidRDefault="0080713F" w:rsidP="0080713F">
      <w:pPr>
        <w:pStyle w:val="ListParagraph"/>
        <w:jc w:val="both"/>
        <w:rPr>
          <w:noProof/>
        </w:rPr>
      </w:pPr>
    </w:p>
    <w:p w14:paraId="015C5710" w14:textId="4E84AD2B" w:rsidR="0080713F" w:rsidRDefault="0080713F" w:rsidP="0080713F">
      <w:pPr>
        <w:pStyle w:val="ListParagraph"/>
        <w:jc w:val="both"/>
        <w:rPr>
          <w:noProof/>
        </w:rPr>
      </w:pPr>
    </w:p>
    <w:p w14:paraId="52F438D7" w14:textId="7E357CD3" w:rsidR="0080713F" w:rsidRDefault="0080713F" w:rsidP="0080713F">
      <w:pPr>
        <w:pStyle w:val="ListParagraph"/>
        <w:jc w:val="both"/>
      </w:pPr>
      <w:r>
        <w:rPr>
          <w:noProof/>
        </w:rPr>
        <w:lastRenderedPageBreak/>
        <w:drawing>
          <wp:inline distT="0" distB="0" distL="0" distR="0" wp14:anchorId="650299FE" wp14:editId="2FDAA27B">
            <wp:extent cx="5112327" cy="54165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123868" cy="5428778"/>
                    </a:xfrm>
                    <a:prstGeom prst="rect">
                      <a:avLst/>
                    </a:prstGeom>
                  </pic:spPr>
                </pic:pic>
              </a:graphicData>
            </a:graphic>
          </wp:inline>
        </w:drawing>
      </w:r>
    </w:p>
    <w:p w14:paraId="266139A5" w14:textId="7F52E487" w:rsidR="00475C42" w:rsidRPr="00E80587" w:rsidRDefault="00475C42" w:rsidP="00E80587">
      <w:pPr>
        <w:pStyle w:val="ListParagraph"/>
        <w:ind w:left="1080"/>
        <w:jc w:val="both"/>
      </w:pPr>
    </w:p>
    <w:p w14:paraId="06E679FA" w14:textId="71B10009" w:rsidR="00475C42" w:rsidRDefault="0080713F" w:rsidP="00E80587">
      <w:pPr>
        <w:pStyle w:val="ListParagraph"/>
        <w:ind w:left="1080"/>
        <w:jc w:val="both"/>
        <w:rPr>
          <w:b/>
          <w:bCs/>
        </w:rPr>
      </w:pPr>
      <w:r w:rsidRPr="0080713F">
        <w:t xml:space="preserve">The above figure illustrates an IEEE 802.3 host (Host A) formulating a packet that contains application information and encapsulating the packet in an IEEE 802.3-compatible frame for0 transit over the IEEE 802.3 medium to the bridge. At the bridge, the frame is stripped of its IEEE 802. header at the MAC sublayer of the link layer and is subsequently passed up to the LLC sublayer for further processing. After this processing, the packet is passed back down to an IEEE 802.5 implementation, which encapsulates the packet in an IEEE 802.5 header for transmission on the IEEE 802.5 network to the </w:t>
      </w:r>
      <w:r w:rsidRPr="0080713F">
        <w:rPr>
          <w:b/>
          <w:bCs/>
        </w:rPr>
        <w:t>IEEE 802.5 host (Host B).</w:t>
      </w:r>
    </w:p>
    <w:p w14:paraId="2E5B3EF3" w14:textId="7D8AB67B" w:rsidR="0080713F" w:rsidRDefault="0080713F" w:rsidP="00E80587">
      <w:pPr>
        <w:pStyle w:val="ListParagraph"/>
        <w:ind w:left="1080"/>
        <w:jc w:val="both"/>
        <w:rPr>
          <w:b/>
          <w:bCs/>
        </w:rPr>
      </w:pPr>
    </w:p>
    <w:p w14:paraId="4D879474" w14:textId="05A70A05" w:rsidR="0080713F" w:rsidRDefault="0080713F" w:rsidP="00E80587">
      <w:pPr>
        <w:pStyle w:val="ListParagraph"/>
        <w:ind w:left="1080"/>
        <w:jc w:val="both"/>
      </w:pPr>
      <w:r w:rsidRPr="0080713F">
        <w:t xml:space="preserve">Four fields remain the same in frame conversion between IEEE 802.3 Ethernet and Token Ring. The destination and source addresses (DASA), service-access point (SAP), Logical Link Control (LLC) information, and data are passed to the corresponding fields of the destination frame. The destination and source address bits are reordered. When bridging from IEEE 802.3 Ethernet to Token Ring, the length field of the IEEE 802.3 Ethernet frame is removed. When </w:t>
      </w:r>
      <w:r w:rsidRPr="0080713F">
        <w:lastRenderedPageBreak/>
        <w:t>bridging from Token Ring to IEEE 802.3, the access-control byte and the RIF are removed. The RIF can be cached in the translational bridge for use by return traffic.</w:t>
      </w:r>
    </w:p>
    <w:p w14:paraId="74380242" w14:textId="23BB90C5" w:rsidR="0080713F" w:rsidRDefault="0080713F" w:rsidP="00E80587">
      <w:pPr>
        <w:pStyle w:val="ListParagraph"/>
        <w:ind w:left="1080"/>
        <w:jc w:val="both"/>
      </w:pPr>
    </w:p>
    <w:p w14:paraId="6DAD9388" w14:textId="1699685A" w:rsidR="0080713F" w:rsidRPr="00E80587" w:rsidRDefault="0080713F" w:rsidP="00E80587">
      <w:pPr>
        <w:pStyle w:val="ListParagraph"/>
        <w:ind w:left="1080"/>
        <w:jc w:val="both"/>
      </w:pPr>
      <w:r>
        <w:rPr>
          <w:noProof/>
        </w:rPr>
        <w:drawing>
          <wp:inline distT="0" distB="0" distL="0" distR="0" wp14:anchorId="1644F374" wp14:editId="286D5E1E">
            <wp:extent cx="5943600" cy="1339850"/>
            <wp:effectExtent l="0" t="0" r="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7"/>
                    <a:stretch>
                      <a:fillRect/>
                    </a:stretch>
                  </pic:blipFill>
                  <pic:spPr>
                    <a:xfrm>
                      <a:off x="0" y="0"/>
                      <a:ext cx="5943600" cy="1339850"/>
                    </a:xfrm>
                    <a:prstGeom prst="rect">
                      <a:avLst/>
                    </a:prstGeom>
                  </pic:spPr>
                </pic:pic>
              </a:graphicData>
            </a:graphic>
          </wp:inline>
        </w:drawing>
      </w:r>
    </w:p>
    <w:p w14:paraId="190A2235" w14:textId="06C06291" w:rsidR="00475C42" w:rsidRDefault="00475C42" w:rsidP="00E80587">
      <w:pPr>
        <w:pStyle w:val="ListParagraph"/>
        <w:ind w:left="1080"/>
        <w:jc w:val="both"/>
      </w:pPr>
    </w:p>
    <w:p w14:paraId="1D921AF6" w14:textId="2F671C35" w:rsidR="0080713F" w:rsidRDefault="0080713F" w:rsidP="00E80587">
      <w:pPr>
        <w:pStyle w:val="ListParagraph"/>
        <w:ind w:left="1080"/>
        <w:jc w:val="both"/>
      </w:pPr>
      <w:r>
        <w:t xml:space="preserve">A bridge's translation between networks of different types is never perfect because one network likely will support certain frame fields and protocol functions not supported by the other network. Bridges cannot maintain the integrity of data transmission in the case of received errors. For </w:t>
      </w:r>
      <w:proofErr w:type="gramStart"/>
      <w:r>
        <w:t>example</w:t>
      </w:r>
      <w:proofErr w:type="gramEnd"/>
      <w:r>
        <w:t xml:space="preserve"> suppose there is </w:t>
      </w:r>
      <w:proofErr w:type="spellStart"/>
      <w:r>
        <w:t>a</w:t>
      </w:r>
      <w:proofErr w:type="spellEnd"/>
      <w:r>
        <w:t xml:space="preserve"> error in one frame and that frame is not transmitted properly the bridge will not give any acknowledgement to retransmit that frame. If the bridge becomes congested the frames can be discarded to make the traffic smooth. On the other </w:t>
      </w:r>
      <w:proofErr w:type="gramStart"/>
      <w:r>
        <w:t>hand</w:t>
      </w:r>
      <w:proofErr w:type="gramEnd"/>
      <w:r>
        <w:t xml:space="preserve"> the bridges are easy to implement and no need to configure them.</w:t>
      </w:r>
    </w:p>
    <w:p w14:paraId="21B1F30D" w14:textId="42C5EC60" w:rsidR="0080713F" w:rsidRDefault="0080713F" w:rsidP="00E80587">
      <w:pPr>
        <w:pStyle w:val="ListParagraph"/>
        <w:ind w:left="1080"/>
        <w:jc w:val="both"/>
      </w:pPr>
    </w:p>
    <w:p w14:paraId="3E09F09F" w14:textId="54F1BF49" w:rsidR="0080713F" w:rsidRDefault="0080713F" w:rsidP="0080713F">
      <w:pPr>
        <w:pStyle w:val="ListParagraph"/>
        <w:numPr>
          <w:ilvl w:val="0"/>
          <w:numId w:val="1"/>
        </w:numPr>
        <w:jc w:val="both"/>
      </w:pPr>
      <w:r>
        <w:t>Then Link Layer Frame is given by:</w:t>
      </w:r>
    </w:p>
    <w:p w14:paraId="59444855" w14:textId="3BD1EBA2" w:rsidR="0080713F" w:rsidRDefault="0080713F" w:rsidP="0080713F">
      <w:pPr>
        <w:pStyle w:val="ListParagraph"/>
        <w:jc w:val="both"/>
        <w:rPr>
          <w:noProof/>
        </w:rPr>
      </w:pPr>
      <w:r>
        <w:rPr>
          <w:noProof/>
        </w:rPr>
        <w:drawing>
          <wp:inline distT="0" distB="0" distL="0" distR="0" wp14:anchorId="037D63C9" wp14:editId="09AFE431">
            <wp:extent cx="5943600" cy="681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81990"/>
                    </a:xfrm>
                    <a:prstGeom prst="rect">
                      <a:avLst/>
                    </a:prstGeom>
                  </pic:spPr>
                </pic:pic>
              </a:graphicData>
            </a:graphic>
          </wp:inline>
        </w:drawing>
      </w:r>
    </w:p>
    <w:p w14:paraId="7F496723" w14:textId="676E18D9" w:rsidR="0080713F" w:rsidRDefault="0080713F" w:rsidP="0080713F">
      <w:pPr>
        <w:rPr>
          <w:noProof/>
        </w:rPr>
      </w:pPr>
    </w:p>
    <w:p w14:paraId="05BC32C6" w14:textId="1A8454B9" w:rsidR="0080713F" w:rsidRDefault="0080713F" w:rsidP="0080713F">
      <w:pPr>
        <w:pStyle w:val="ListParagraph"/>
        <w:numPr>
          <w:ilvl w:val="0"/>
          <w:numId w:val="9"/>
        </w:numPr>
        <w:tabs>
          <w:tab w:val="left" w:pos="4145"/>
        </w:tabs>
      </w:pPr>
      <w:r>
        <w:t xml:space="preserve">The link layer frame created by the application on A: Here the destination will the MAC address of Router </w:t>
      </w:r>
      <w:proofErr w:type="gramStart"/>
      <w:r>
        <w:t>R, since</w:t>
      </w:r>
      <w:proofErr w:type="gramEnd"/>
      <w:r>
        <w:t xml:space="preserve"> the data is first being sent to Router R before sending it to the next Subnet.</w:t>
      </w:r>
    </w:p>
    <w:p w14:paraId="61B2EF2F" w14:textId="4D1F235C" w:rsidR="0080713F" w:rsidRDefault="0080713F" w:rsidP="0080713F">
      <w:pPr>
        <w:pStyle w:val="ListParagraph"/>
        <w:tabs>
          <w:tab w:val="left" w:pos="4145"/>
        </w:tabs>
        <w:rPr>
          <w:noProof/>
        </w:rPr>
      </w:pPr>
      <w:r>
        <w:rPr>
          <w:noProof/>
        </w:rPr>
        <w:drawing>
          <wp:inline distT="0" distB="0" distL="0" distR="0" wp14:anchorId="3A632B7E" wp14:editId="26055A0D">
            <wp:extent cx="5943600" cy="796925"/>
            <wp:effectExtent l="0" t="0" r="0" b="3175"/>
            <wp:docPr id="4" name="Picture 4"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whiteboard&#10;&#10;Description automatically generated"/>
                    <pic:cNvPicPr/>
                  </pic:nvPicPr>
                  <pic:blipFill>
                    <a:blip r:embed="rId9"/>
                    <a:stretch>
                      <a:fillRect/>
                    </a:stretch>
                  </pic:blipFill>
                  <pic:spPr>
                    <a:xfrm>
                      <a:off x="0" y="0"/>
                      <a:ext cx="5943600" cy="796925"/>
                    </a:xfrm>
                    <a:prstGeom prst="rect">
                      <a:avLst/>
                    </a:prstGeom>
                  </pic:spPr>
                </pic:pic>
              </a:graphicData>
            </a:graphic>
          </wp:inline>
        </w:drawing>
      </w:r>
    </w:p>
    <w:p w14:paraId="3E9C6414" w14:textId="77777777" w:rsidR="0080713F" w:rsidRDefault="0080713F" w:rsidP="0080713F">
      <w:pPr>
        <w:pStyle w:val="ListParagraph"/>
        <w:tabs>
          <w:tab w:val="left" w:pos="4145"/>
        </w:tabs>
        <w:rPr>
          <w:noProof/>
        </w:rPr>
      </w:pPr>
    </w:p>
    <w:p w14:paraId="61144DED" w14:textId="77777777" w:rsidR="0080713F" w:rsidRDefault="0080713F" w:rsidP="0080713F">
      <w:pPr>
        <w:pStyle w:val="ListParagraph"/>
        <w:numPr>
          <w:ilvl w:val="0"/>
          <w:numId w:val="9"/>
        </w:numPr>
        <w:tabs>
          <w:tab w:val="left" w:pos="5171"/>
        </w:tabs>
      </w:pPr>
      <w:r>
        <w:t xml:space="preserve">The link layer frame when it leaves R: </w:t>
      </w:r>
    </w:p>
    <w:p w14:paraId="0AC86633" w14:textId="62FE6B9D" w:rsidR="0080713F" w:rsidRDefault="0080713F" w:rsidP="0080713F">
      <w:pPr>
        <w:pStyle w:val="ListParagraph"/>
        <w:tabs>
          <w:tab w:val="left" w:pos="5171"/>
        </w:tabs>
      </w:pPr>
      <w:r>
        <w:t>This is transmission of data between two routers. The Destination Mac address will be the Mac address of S. Here a forwarding table is used to decide the frame path. The Source Mac Address will be the address of Router R itself.</w:t>
      </w:r>
    </w:p>
    <w:p w14:paraId="5573632A" w14:textId="04D5E742" w:rsidR="0080713F" w:rsidRDefault="0080713F" w:rsidP="0080713F">
      <w:pPr>
        <w:pStyle w:val="ListParagraph"/>
        <w:tabs>
          <w:tab w:val="left" w:pos="5171"/>
        </w:tabs>
        <w:rPr>
          <w:noProof/>
        </w:rPr>
      </w:pPr>
      <w:r>
        <w:rPr>
          <w:noProof/>
        </w:rPr>
        <w:drawing>
          <wp:inline distT="0" distB="0" distL="0" distR="0" wp14:anchorId="76179FC1" wp14:editId="7D83980D">
            <wp:extent cx="5943600" cy="791845"/>
            <wp:effectExtent l="0" t="0" r="0" b="8255"/>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0"/>
                    <a:stretch>
                      <a:fillRect/>
                    </a:stretch>
                  </pic:blipFill>
                  <pic:spPr>
                    <a:xfrm>
                      <a:off x="0" y="0"/>
                      <a:ext cx="5943600" cy="791845"/>
                    </a:xfrm>
                    <a:prstGeom prst="rect">
                      <a:avLst/>
                    </a:prstGeom>
                  </pic:spPr>
                </pic:pic>
              </a:graphicData>
            </a:graphic>
          </wp:inline>
        </w:drawing>
      </w:r>
    </w:p>
    <w:p w14:paraId="1D15939D" w14:textId="77777777" w:rsidR="0080713F" w:rsidRDefault="0080713F" w:rsidP="0080713F">
      <w:pPr>
        <w:pStyle w:val="ListParagraph"/>
        <w:tabs>
          <w:tab w:val="left" w:pos="5171"/>
        </w:tabs>
        <w:rPr>
          <w:noProof/>
        </w:rPr>
      </w:pPr>
    </w:p>
    <w:p w14:paraId="21110040" w14:textId="77777777" w:rsidR="0080713F" w:rsidRDefault="0080713F" w:rsidP="0080713F">
      <w:pPr>
        <w:pStyle w:val="ListParagraph"/>
      </w:pPr>
    </w:p>
    <w:p w14:paraId="654B442A" w14:textId="1382EED4" w:rsidR="0080713F" w:rsidRDefault="0080713F" w:rsidP="0080713F">
      <w:pPr>
        <w:pStyle w:val="ListParagraph"/>
        <w:numPr>
          <w:ilvl w:val="0"/>
          <w:numId w:val="9"/>
        </w:numPr>
      </w:pPr>
      <w:r>
        <w:lastRenderedPageBreak/>
        <w:t xml:space="preserve">The link layer frame when the data leaves S: </w:t>
      </w:r>
    </w:p>
    <w:p w14:paraId="0F430CDB" w14:textId="077D387C" w:rsidR="0080713F" w:rsidRDefault="0080713F" w:rsidP="0080713F">
      <w:pPr>
        <w:pStyle w:val="ListParagraph"/>
      </w:pPr>
      <w:r>
        <w:t>Using the forwarding table, the Mac Address of S is used as the Source Mac Address and Destination Mac Address will be the Address of E.</w:t>
      </w:r>
    </w:p>
    <w:p w14:paraId="69EC973B" w14:textId="28919A5B" w:rsidR="005470C2" w:rsidRDefault="005470C2" w:rsidP="0080713F">
      <w:pPr>
        <w:pStyle w:val="ListParagraph"/>
        <w:rPr>
          <w:noProof/>
        </w:rPr>
      </w:pPr>
      <w:r>
        <w:rPr>
          <w:noProof/>
        </w:rPr>
        <w:drawing>
          <wp:inline distT="0" distB="0" distL="0" distR="0" wp14:anchorId="1505C5A6" wp14:editId="105F7452">
            <wp:extent cx="5943600" cy="777875"/>
            <wp:effectExtent l="0" t="0" r="0" b="317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943600" cy="777875"/>
                    </a:xfrm>
                    <a:prstGeom prst="rect">
                      <a:avLst/>
                    </a:prstGeom>
                  </pic:spPr>
                </pic:pic>
              </a:graphicData>
            </a:graphic>
          </wp:inline>
        </w:drawing>
      </w:r>
    </w:p>
    <w:p w14:paraId="74DB665A" w14:textId="1FF28DF9" w:rsidR="000F58B6" w:rsidRDefault="000F58B6" w:rsidP="000F58B6"/>
    <w:p w14:paraId="3B3A2D5E" w14:textId="183639BF" w:rsidR="0034495E" w:rsidRDefault="00ED6AFD" w:rsidP="0034495E">
      <w:pPr>
        <w:pStyle w:val="ListParagraph"/>
        <w:numPr>
          <w:ilvl w:val="0"/>
          <w:numId w:val="1"/>
        </w:numPr>
      </w:pPr>
      <w:r>
        <w:t>Top-down</w:t>
      </w:r>
      <w:r w:rsidR="0034495E">
        <w:t xml:space="preserve"> approach to networking.</w:t>
      </w:r>
    </w:p>
    <w:p w14:paraId="54490EFC" w14:textId="192762A7" w:rsidR="00D84BCB" w:rsidRDefault="00D84BCB" w:rsidP="00D84BCB">
      <w:pPr>
        <w:pStyle w:val="ListParagraph"/>
        <w:numPr>
          <w:ilvl w:val="0"/>
          <w:numId w:val="10"/>
        </w:numPr>
      </w:pPr>
      <w:r>
        <w:t xml:space="preserve">No. </w:t>
      </w:r>
      <w:proofErr w:type="spellStart"/>
      <w:r>
        <w:t>E</w:t>
      </w:r>
      <w:proofErr w:type="spellEnd"/>
      <w:r>
        <w:t xml:space="preserve"> can check the subnet prefix of Host F’s IP address, and then learn that F is on the same</w:t>
      </w:r>
    </w:p>
    <w:p w14:paraId="11D0C91E" w14:textId="77777777" w:rsidR="00D84BCB" w:rsidRDefault="00D84BCB" w:rsidP="00D84BCB">
      <w:pPr>
        <w:pStyle w:val="ListParagraph"/>
        <w:ind w:left="1080"/>
      </w:pPr>
      <w:r>
        <w:t xml:space="preserve">LAN segment. Thus, </w:t>
      </w:r>
      <w:proofErr w:type="spellStart"/>
      <w:r>
        <w:t>E</w:t>
      </w:r>
      <w:proofErr w:type="spellEnd"/>
      <w:r>
        <w:t xml:space="preserve"> will not send the packet to S2.</w:t>
      </w:r>
    </w:p>
    <w:p w14:paraId="11C04923" w14:textId="77777777" w:rsidR="00D84BCB" w:rsidRDefault="00D84BCB" w:rsidP="00D84BCB">
      <w:pPr>
        <w:pStyle w:val="ListParagraph"/>
        <w:ind w:left="1080"/>
      </w:pPr>
      <w:r>
        <w:t xml:space="preserve">Ethernet frame from E to F: </w:t>
      </w:r>
    </w:p>
    <w:p w14:paraId="18C270E6" w14:textId="77777777" w:rsidR="00D84BCB" w:rsidRDefault="00D84BCB" w:rsidP="00D84BCB">
      <w:pPr>
        <w:pStyle w:val="ListParagraph"/>
        <w:ind w:left="1080"/>
      </w:pPr>
      <w:r>
        <w:t>Source IP = E’s IP address</w:t>
      </w:r>
    </w:p>
    <w:p w14:paraId="7671EF55" w14:textId="77777777" w:rsidR="00D84BCB" w:rsidRDefault="00D84BCB" w:rsidP="00D84BCB">
      <w:pPr>
        <w:pStyle w:val="ListParagraph"/>
        <w:ind w:left="1080"/>
      </w:pPr>
      <w:r>
        <w:t>Destination IP = F’s IP address</w:t>
      </w:r>
    </w:p>
    <w:p w14:paraId="0BF79089" w14:textId="77777777" w:rsidR="00D84BCB" w:rsidRDefault="00D84BCB" w:rsidP="00D84BCB">
      <w:pPr>
        <w:pStyle w:val="ListParagraph"/>
        <w:ind w:left="1080"/>
      </w:pPr>
      <w:r>
        <w:t>Source MAC = E’s MAC address</w:t>
      </w:r>
    </w:p>
    <w:p w14:paraId="7E691270" w14:textId="17006BF9" w:rsidR="00D84BCB" w:rsidRDefault="00D84BCB" w:rsidP="00D84BCB">
      <w:pPr>
        <w:pStyle w:val="ListParagraph"/>
        <w:ind w:left="1080"/>
      </w:pPr>
      <w:r>
        <w:t>Destination MAC = F’s MAC address</w:t>
      </w:r>
    </w:p>
    <w:p w14:paraId="063AF7FE" w14:textId="77777777" w:rsidR="00D84BCB" w:rsidRDefault="00D84BCB" w:rsidP="00D84BCB">
      <w:pPr>
        <w:pStyle w:val="ListParagraph"/>
        <w:ind w:left="1080"/>
      </w:pPr>
    </w:p>
    <w:p w14:paraId="6A3EBE97" w14:textId="2DF633A6" w:rsidR="00D84BCB" w:rsidRDefault="00D84BCB" w:rsidP="00D84BCB">
      <w:pPr>
        <w:pStyle w:val="ListParagraph"/>
        <w:numPr>
          <w:ilvl w:val="0"/>
          <w:numId w:val="10"/>
        </w:numPr>
      </w:pPr>
      <w:r w:rsidRPr="00D84BCB">
        <w:t xml:space="preserve">Yes, </w:t>
      </w:r>
      <w:proofErr w:type="spellStart"/>
      <w:r w:rsidRPr="00D84BCB">
        <w:t>E</w:t>
      </w:r>
      <w:proofErr w:type="spellEnd"/>
      <w:r w:rsidRPr="00D84BCB">
        <w:t xml:space="preserve"> perform an ARP query to find B’s MAC address. It so because </w:t>
      </w:r>
      <w:proofErr w:type="spellStart"/>
      <w:r w:rsidRPr="00D84BCB">
        <w:t>E</w:t>
      </w:r>
      <w:proofErr w:type="spellEnd"/>
      <w:r w:rsidRPr="00D84BCB">
        <w:t xml:space="preserve"> would like to find B’s MAC address. In this case, E will send an ARP query packet with destination MAC address being the broadcast address</w:t>
      </w:r>
    </w:p>
    <w:p w14:paraId="5928450A" w14:textId="77777777" w:rsidR="00D84BCB" w:rsidRDefault="00D84BCB" w:rsidP="00D84BCB">
      <w:pPr>
        <w:pStyle w:val="ListParagraph"/>
        <w:ind w:left="1080"/>
      </w:pPr>
    </w:p>
    <w:p w14:paraId="6B75D431" w14:textId="44181086" w:rsidR="00D84BCB" w:rsidRDefault="00D84BCB" w:rsidP="00D84BCB">
      <w:pPr>
        <w:pStyle w:val="ListParagraph"/>
        <w:ind w:left="1080"/>
      </w:pPr>
      <w:r>
        <w:t>This query packet will be re-broadcast by switch 1, and eventually received by Host B.</w:t>
      </w:r>
    </w:p>
    <w:p w14:paraId="225A58C9" w14:textId="77777777" w:rsidR="00D84BCB" w:rsidRDefault="00D84BCB" w:rsidP="00D84BCB">
      <w:pPr>
        <w:pStyle w:val="ListParagraph"/>
        <w:ind w:left="1080"/>
      </w:pPr>
      <w:r>
        <w:t>Ethernet frame from E to S2:</w:t>
      </w:r>
    </w:p>
    <w:p w14:paraId="7F0CC998" w14:textId="77777777" w:rsidR="00D84BCB" w:rsidRDefault="00D84BCB" w:rsidP="00D84BCB">
      <w:pPr>
        <w:pStyle w:val="ListParagraph"/>
        <w:ind w:left="1080"/>
      </w:pPr>
      <w:r>
        <w:t>Source IP = E’s IP address</w:t>
      </w:r>
    </w:p>
    <w:p w14:paraId="289EBD5D" w14:textId="77777777" w:rsidR="00D84BCB" w:rsidRDefault="00D84BCB" w:rsidP="00D84BCB">
      <w:pPr>
        <w:pStyle w:val="ListParagraph"/>
        <w:ind w:left="1080"/>
      </w:pPr>
      <w:r>
        <w:t>Destination IP = B’s IP address</w:t>
      </w:r>
    </w:p>
    <w:p w14:paraId="6CD3570C" w14:textId="77777777" w:rsidR="00D84BCB" w:rsidRDefault="00D84BCB" w:rsidP="00D84BCB">
      <w:pPr>
        <w:pStyle w:val="ListParagraph"/>
        <w:ind w:left="1080"/>
      </w:pPr>
      <w:r>
        <w:t>Source MAC = E’s MAC address</w:t>
      </w:r>
    </w:p>
    <w:p w14:paraId="13E74D11" w14:textId="74C91078" w:rsidR="00D84BCB" w:rsidRDefault="00D84BCB" w:rsidP="00D84BCB">
      <w:pPr>
        <w:pStyle w:val="ListParagraph"/>
        <w:ind w:left="1080"/>
      </w:pPr>
      <w:r>
        <w:t>Destination MAC = broadcast MAC address: FF-FF-FF-FF-FF-FF</w:t>
      </w:r>
    </w:p>
    <w:p w14:paraId="6089B5D7" w14:textId="77777777" w:rsidR="00D84BCB" w:rsidRDefault="00D84BCB" w:rsidP="00D84BCB"/>
    <w:p w14:paraId="2086F747" w14:textId="77777777" w:rsidR="00D84BCB" w:rsidRDefault="00D84BCB" w:rsidP="00D84BCB">
      <w:pPr>
        <w:pStyle w:val="ListParagraph"/>
        <w:numPr>
          <w:ilvl w:val="0"/>
          <w:numId w:val="10"/>
        </w:numPr>
      </w:pPr>
      <w:r>
        <w:t xml:space="preserve">Assuming Host A would like to send an IP datagram to Host B, and neither A’s ARP cache contains B’s MAC </w:t>
      </w:r>
      <w:proofErr w:type="gramStart"/>
      <w:r>
        <w:t>address</w:t>
      </w:r>
      <w:proofErr w:type="gramEnd"/>
      <w:r>
        <w:t xml:space="preserve"> nor does B’s ARP cache contain A’s MAC address Switch S1 will broadcast the Ethernet frame via both its interfaces as the received ARP frame’s destination address is a broadcast address. And it learns that A resides on Subnet 1 which is connected to S1 at the interface connecting to Subnet 1. </w:t>
      </w:r>
      <w:proofErr w:type="gramStart"/>
      <w:r>
        <w:t>And,</w:t>
      </w:r>
      <w:proofErr w:type="gramEnd"/>
      <w:r>
        <w:t xml:space="preserve"> S1 will update its forwarding table to include an entry for Host A. </w:t>
      </w:r>
    </w:p>
    <w:p w14:paraId="52A83F0F" w14:textId="31E647BA" w:rsidR="00D84BCB" w:rsidRDefault="00D84BCB" w:rsidP="00D84BCB">
      <w:pPr>
        <w:pStyle w:val="ListParagraph"/>
        <w:ind w:left="1080"/>
      </w:pPr>
      <w:r w:rsidRPr="00D84BCB">
        <w:rPr>
          <w:b/>
          <w:bCs/>
        </w:rPr>
        <w:t>Yes</w:t>
      </w:r>
      <w:r>
        <w:t>, router S2 also receives this ARP request massage, and S2 will broadcast this query packet to all its interfaces. B won’t send ARP query message asking for A’s MAC address, as this address can be obtained from A’s query message.</w:t>
      </w:r>
    </w:p>
    <w:p w14:paraId="6A5A6F21" w14:textId="2A66268C" w:rsidR="00D84BCB" w:rsidRDefault="00D84BCB" w:rsidP="00D84BCB">
      <w:pPr>
        <w:pStyle w:val="ListParagraph"/>
        <w:ind w:left="1080"/>
      </w:pPr>
    </w:p>
    <w:p w14:paraId="2BE18F5E" w14:textId="0745E012" w:rsidR="00D84BCB" w:rsidRDefault="00D84BCB" w:rsidP="00D84BCB">
      <w:pPr>
        <w:pStyle w:val="ListParagraph"/>
        <w:ind w:left="1080"/>
      </w:pPr>
    </w:p>
    <w:p w14:paraId="1EB1BAA1" w14:textId="23516CC9" w:rsidR="00D84BCB" w:rsidRDefault="00D84BCB" w:rsidP="00D84BCB">
      <w:pPr>
        <w:pStyle w:val="ListParagraph"/>
        <w:ind w:left="1080"/>
      </w:pPr>
    </w:p>
    <w:p w14:paraId="05C71AA3" w14:textId="42559ADC" w:rsidR="00D84BCB" w:rsidRDefault="00D84BCB" w:rsidP="00D84BCB">
      <w:pPr>
        <w:pStyle w:val="ListParagraph"/>
        <w:ind w:left="1080"/>
      </w:pPr>
    </w:p>
    <w:p w14:paraId="6922B3E0" w14:textId="77777777" w:rsidR="00D84BCB" w:rsidRDefault="00D84BCB" w:rsidP="00D84BCB">
      <w:pPr>
        <w:pStyle w:val="ListParagraph"/>
        <w:ind w:left="1080"/>
      </w:pPr>
    </w:p>
    <w:p w14:paraId="39FCF137" w14:textId="18A21AFC" w:rsidR="007C131A" w:rsidRDefault="002E08CF" w:rsidP="007C131A">
      <w:pPr>
        <w:pStyle w:val="ListParagraph"/>
        <w:numPr>
          <w:ilvl w:val="0"/>
          <w:numId w:val="1"/>
        </w:numPr>
      </w:pPr>
      <w:r>
        <w:lastRenderedPageBreak/>
        <w:t>Delays in packet.</w:t>
      </w:r>
    </w:p>
    <w:p w14:paraId="1DF1E8A6" w14:textId="13DC8785" w:rsidR="002E08CF" w:rsidRPr="00F11573" w:rsidRDefault="002E08CF" w:rsidP="002E08CF">
      <w:pPr>
        <w:pStyle w:val="ListParagraph"/>
        <w:numPr>
          <w:ilvl w:val="0"/>
          <w:numId w:val="11"/>
        </w:numPr>
        <w:rPr>
          <w:b/>
          <w:bCs/>
        </w:rPr>
      </w:pPr>
      <w:r w:rsidRPr="00F11573">
        <w:rPr>
          <w:b/>
          <w:bCs/>
        </w:rPr>
        <w:t xml:space="preserve">Packetization delay </w:t>
      </w:r>
    </w:p>
    <w:p w14:paraId="0E47A8F9" w14:textId="7CB46B99" w:rsidR="002E08CF" w:rsidRDefault="002E08CF" w:rsidP="002E08CF">
      <w:pPr>
        <w:pStyle w:val="ListParagraph"/>
        <w:ind w:left="1080"/>
      </w:pPr>
      <w:r>
        <w:t>The time required to fill the bits in terms of L is.</w:t>
      </w:r>
    </w:p>
    <w:p w14:paraId="3090DA46" w14:textId="177ABCC6" w:rsidR="002E08CF" w:rsidRDefault="002E08CF" w:rsidP="002E08CF">
      <w:pPr>
        <w:pStyle w:val="ListParagraph"/>
        <w:ind w:left="1080"/>
      </w:pPr>
      <w:r>
        <w:t xml:space="preserve">L * 8 </w:t>
      </w:r>
      <w:proofErr w:type="gramStart"/>
      <w:r>
        <w:t>/(</w:t>
      </w:r>
      <w:proofErr w:type="gramEnd"/>
      <w:r>
        <w:t>128*10</w:t>
      </w:r>
      <w:r>
        <w:rPr>
          <w:vertAlign w:val="superscript"/>
        </w:rPr>
        <w:t>3</w:t>
      </w:r>
      <w:r>
        <w:t>) sec = L/16 msec</w:t>
      </w:r>
    </w:p>
    <w:p w14:paraId="5AA8C64E" w14:textId="17CC7807" w:rsidR="002E08CF" w:rsidRDefault="002E08CF" w:rsidP="002E08CF">
      <w:pPr>
        <w:pStyle w:val="ListParagraph"/>
        <w:ind w:left="1080"/>
      </w:pPr>
    </w:p>
    <w:p w14:paraId="1A256848" w14:textId="57E146F9" w:rsidR="002E08CF" w:rsidRPr="00F11573" w:rsidRDefault="002E08CF" w:rsidP="002E08CF">
      <w:pPr>
        <w:pStyle w:val="ListParagraph"/>
        <w:numPr>
          <w:ilvl w:val="0"/>
          <w:numId w:val="11"/>
        </w:numPr>
        <w:rPr>
          <w:b/>
          <w:bCs/>
        </w:rPr>
      </w:pPr>
      <w:r w:rsidRPr="00F11573">
        <w:rPr>
          <w:b/>
          <w:bCs/>
        </w:rPr>
        <w:t>For L = 1,500, the delay in packetization,</w:t>
      </w:r>
    </w:p>
    <w:p w14:paraId="786C94B2" w14:textId="56A69643" w:rsidR="002E08CF" w:rsidRDefault="002E08CF" w:rsidP="002E08CF">
      <w:pPr>
        <w:pStyle w:val="ListParagraph"/>
        <w:ind w:left="1080"/>
      </w:pPr>
      <w:r>
        <w:t>1500/6 msecs = 93.75 msec.</w:t>
      </w:r>
    </w:p>
    <w:p w14:paraId="4FDF78F5" w14:textId="4B302911" w:rsidR="002E08CF" w:rsidRDefault="002E08CF" w:rsidP="002E08CF">
      <w:pPr>
        <w:pStyle w:val="ListParagraph"/>
        <w:ind w:left="1080"/>
      </w:pPr>
    </w:p>
    <w:p w14:paraId="0B985AAD" w14:textId="77777777" w:rsidR="002E08CF" w:rsidRDefault="002E08CF" w:rsidP="002E08CF">
      <w:pPr>
        <w:pStyle w:val="ListParagraph"/>
        <w:ind w:left="1080"/>
      </w:pPr>
      <w:r>
        <w:t xml:space="preserve">For L = 50, the packetization delay is </w:t>
      </w:r>
    </w:p>
    <w:p w14:paraId="11A457C1" w14:textId="3A602EFE" w:rsidR="002E08CF" w:rsidRDefault="002E08CF" w:rsidP="002E08CF">
      <w:pPr>
        <w:pStyle w:val="ListParagraph"/>
        <w:ind w:left="1080"/>
      </w:pPr>
      <w:r>
        <w:t>50/16 msecs = 3.125msec</w:t>
      </w:r>
    </w:p>
    <w:p w14:paraId="16F794BA" w14:textId="33115DDE" w:rsidR="002E08CF" w:rsidRDefault="002E08CF" w:rsidP="002E08CF">
      <w:pPr>
        <w:pStyle w:val="ListParagraph"/>
        <w:ind w:left="1080"/>
      </w:pPr>
    </w:p>
    <w:p w14:paraId="3C4ACD43" w14:textId="105AE58E" w:rsidR="002E08CF" w:rsidRDefault="002E08CF" w:rsidP="002E08CF">
      <w:pPr>
        <w:pStyle w:val="ListParagraph"/>
        <w:numPr>
          <w:ilvl w:val="0"/>
          <w:numId w:val="11"/>
        </w:numPr>
      </w:pPr>
      <w:r>
        <w:t>Store and forward delay = L*8 + 40/ R</w:t>
      </w:r>
    </w:p>
    <w:p w14:paraId="2BBF0042" w14:textId="563C86E2" w:rsidR="002E08CF" w:rsidRDefault="002E08CF" w:rsidP="002E08CF">
      <w:pPr>
        <w:pStyle w:val="ListParagraph"/>
        <w:ind w:left="1080"/>
      </w:pPr>
      <w:r>
        <w:t xml:space="preserve">For L = 1500, the delay calculated is </w:t>
      </w:r>
      <w:r>
        <w:br/>
        <w:t>(1500*</w:t>
      </w:r>
      <w:proofErr w:type="gramStart"/>
      <w:r>
        <w:t>8)+</w:t>
      </w:r>
      <w:proofErr w:type="gramEnd"/>
      <w:r>
        <w:t xml:space="preserve"> 40/ (622 *10</w:t>
      </w:r>
      <w:r>
        <w:rPr>
          <w:vertAlign w:val="superscript"/>
        </w:rPr>
        <w:t>6</w:t>
      </w:r>
      <w:r>
        <w:t>) = 19.37 microseconds</w:t>
      </w:r>
    </w:p>
    <w:p w14:paraId="6B0F6BC8" w14:textId="49A6D623" w:rsidR="002E08CF" w:rsidRDefault="002E08CF" w:rsidP="002E08CF">
      <w:pPr>
        <w:pStyle w:val="ListParagraph"/>
        <w:ind w:left="1080"/>
      </w:pPr>
    </w:p>
    <w:p w14:paraId="2071C792" w14:textId="44136E85" w:rsidR="002E08CF" w:rsidRPr="00F11573" w:rsidRDefault="002E08CF" w:rsidP="002E08CF">
      <w:pPr>
        <w:pStyle w:val="ListParagraph"/>
        <w:ind w:left="1080"/>
        <w:rPr>
          <w:b/>
          <w:bCs/>
        </w:rPr>
      </w:pPr>
      <w:r w:rsidRPr="00F11573">
        <w:rPr>
          <w:b/>
          <w:bCs/>
        </w:rPr>
        <w:t xml:space="preserve">L=50, store and forward delay is &lt;1 </w:t>
      </w:r>
      <w:proofErr w:type="gramStart"/>
      <w:r w:rsidRPr="00F11573">
        <w:rPr>
          <w:b/>
          <w:bCs/>
        </w:rPr>
        <w:t>micro seconds</w:t>
      </w:r>
      <w:proofErr w:type="gramEnd"/>
      <w:r w:rsidRPr="00F11573">
        <w:rPr>
          <w:b/>
          <w:bCs/>
        </w:rPr>
        <w:t xml:space="preserve"> </w:t>
      </w:r>
    </w:p>
    <w:p w14:paraId="3883C619" w14:textId="3253887F" w:rsidR="002E08CF" w:rsidRDefault="002E08CF" w:rsidP="002E08CF">
      <w:pPr>
        <w:pStyle w:val="ListParagraph"/>
        <w:ind w:left="1080"/>
      </w:pPr>
    </w:p>
    <w:p w14:paraId="49A83AB1" w14:textId="686C387F" w:rsidR="002E08CF" w:rsidRDefault="0014532E" w:rsidP="002E08CF">
      <w:pPr>
        <w:pStyle w:val="ListParagraph"/>
        <w:numPr>
          <w:ilvl w:val="0"/>
          <w:numId w:val="11"/>
        </w:numPr>
      </w:pPr>
      <w:r>
        <w:t xml:space="preserve">Store and forward delay </w:t>
      </w:r>
      <w:proofErr w:type="gramStart"/>
      <w:r>
        <w:t>is</w:t>
      </w:r>
      <w:proofErr w:type="gramEnd"/>
      <w:r>
        <w:t xml:space="preserve"> small for both the cases with typical link speeds. As we witnessed that the packet size of L=1500 was too large and the delay was subsequently larger than compared to a packet size of L = 50.</w:t>
      </w:r>
    </w:p>
    <w:p w14:paraId="1AC04D62" w14:textId="215421D7" w:rsidR="0014532E" w:rsidRPr="00F11573" w:rsidRDefault="0014532E" w:rsidP="0014532E">
      <w:pPr>
        <w:pStyle w:val="ListParagraph"/>
        <w:ind w:left="1080"/>
        <w:rPr>
          <w:b/>
          <w:bCs/>
        </w:rPr>
      </w:pPr>
      <w:r w:rsidRPr="00F11573">
        <w:rPr>
          <w:b/>
          <w:bCs/>
        </w:rPr>
        <w:t>From the above we can conclude our case to use a small packet size for transmissions as it warrants shorter delay time.</w:t>
      </w:r>
    </w:p>
    <w:p w14:paraId="33A3031B" w14:textId="0FBB0006" w:rsidR="008C1858" w:rsidRDefault="008C1858" w:rsidP="0014532E">
      <w:pPr>
        <w:pStyle w:val="ListParagraph"/>
        <w:ind w:left="1080"/>
      </w:pPr>
    </w:p>
    <w:p w14:paraId="13FC9829" w14:textId="56432115" w:rsidR="008C1858" w:rsidRDefault="00D84BCB" w:rsidP="008C1858">
      <w:pPr>
        <w:pStyle w:val="ListParagraph"/>
        <w:numPr>
          <w:ilvl w:val="0"/>
          <w:numId w:val="1"/>
        </w:numPr>
      </w:pPr>
      <w:r>
        <w:t>Email and Video distributions.</w:t>
      </w:r>
    </w:p>
    <w:p w14:paraId="685918DD" w14:textId="398B5190" w:rsidR="00D84BCB" w:rsidRDefault="00D84BCB" w:rsidP="00D84BCB">
      <w:pPr>
        <w:pStyle w:val="ListParagraph"/>
        <w:numPr>
          <w:ilvl w:val="0"/>
          <w:numId w:val="12"/>
        </w:numPr>
        <w:jc w:val="both"/>
      </w:pPr>
      <w:r w:rsidRPr="00D84BCB">
        <w:t xml:space="preserve">Both email and video application </w:t>
      </w:r>
      <w:proofErr w:type="gramStart"/>
      <w:r w:rsidRPr="00D84BCB">
        <w:t>uses</w:t>
      </w:r>
      <w:proofErr w:type="gramEnd"/>
      <w:r w:rsidRPr="00D84BCB">
        <w:t xml:space="preserve"> the fourth rack for </w:t>
      </w:r>
      <w:r w:rsidRPr="00D84BCB">
        <w:rPr>
          <w:b/>
          <w:bCs/>
        </w:rPr>
        <w:t>0.1 percent</w:t>
      </w:r>
      <w:r w:rsidRPr="00D84BCB">
        <w:t xml:space="preserve"> of the time.</w:t>
      </w:r>
    </w:p>
    <w:p w14:paraId="30C4E63E" w14:textId="3A66D984" w:rsidR="00D84BCB" w:rsidRPr="00D84BCB" w:rsidRDefault="00D84BCB" w:rsidP="00D84BCB">
      <w:pPr>
        <w:pStyle w:val="ListParagraph"/>
        <w:numPr>
          <w:ilvl w:val="0"/>
          <w:numId w:val="12"/>
        </w:numPr>
        <w:jc w:val="both"/>
      </w:pPr>
      <w:r w:rsidRPr="00D84BCB">
        <w:t>Probability that both applications need fourth rack is 0.001*0.001 = 10</w:t>
      </w:r>
      <w:r w:rsidRPr="00D84BCB">
        <w:rPr>
          <w:vertAlign w:val="superscript"/>
        </w:rPr>
        <w:t>-6</w:t>
      </w:r>
    </w:p>
    <w:p w14:paraId="1CB28117" w14:textId="77777777" w:rsidR="00D84BCB" w:rsidRDefault="00D84BCB" w:rsidP="00D84BCB">
      <w:pPr>
        <w:pStyle w:val="ListParagraph"/>
        <w:numPr>
          <w:ilvl w:val="0"/>
          <w:numId w:val="12"/>
        </w:numPr>
        <w:jc w:val="both"/>
      </w:pPr>
      <w:r w:rsidRPr="00D84BCB">
        <w:t xml:space="preserve">Suppose the first three racks are for video, the next rack is a shared rack for both video and email, and the next three racks are for email. Let's assume that the fourth rack has all the data and software needed for both the email and video applications. With the topology of Figure 5.31, both applications will have enough intra-bandwidth </w:t>
      </w:r>
      <w:proofErr w:type="gramStart"/>
      <w:r w:rsidRPr="00D84BCB">
        <w:t>as long as</w:t>
      </w:r>
      <w:proofErr w:type="gramEnd"/>
      <w:r w:rsidRPr="00D84BCB">
        <w:t xml:space="preserve"> both are not simultaneously using the fourth rack. From part b, both are using the fourth rack for no more than .00001 % of time, which is within the .0001% requirement.</w:t>
      </w:r>
    </w:p>
    <w:p w14:paraId="16B36F3A" w14:textId="398B0AA6" w:rsidR="00D84BCB" w:rsidRPr="00D84BCB" w:rsidRDefault="00D84BCB" w:rsidP="00D84BCB">
      <w:pPr>
        <w:pStyle w:val="ListParagraph"/>
        <w:ind w:left="1080"/>
        <w:jc w:val="both"/>
      </w:pPr>
      <w:r>
        <w:rPr>
          <w:noProof/>
        </w:rPr>
        <w:drawing>
          <wp:inline distT="0" distB="0" distL="0" distR="0" wp14:anchorId="2624484A" wp14:editId="4539BC1A">
            <wp:extent cx="5943600" cy="2313709"/>
            <wp:effectExtent l="0" t="0" r="0" b="0"/>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pic:nvPicPr>
                  <pic:blipFill>
                    <a:blip r:embed="rId12"/>
                    <a:stretch>
                      <a:fillRect/>
                    </a:stretch>
                  </pic:blipFill>
                  <pic:spPr>
                    <a:xfrm>
                      <a:off x="0" y="0"/>
                      <a:ext cx="5966099" cy="2322468"/>
                    </a:xfrm>
                    <a:prstGeom prst="rect">
                      <a:avLst/>
                    </a:prstGeom>
                  </pic:spPr>
                </pic:pic>
              </a:graphicData>
            </a:graphic>
          </wp:inline>
        </w:drawing>
      </w:r>
    </w:p>
    <w:p w14:paraId="37D7F7B7" w14:textId="77777777" w:rsidR="007C131A" w:rsidRPr="000F58B6" w:rsidRDefault="007C131A" w:rsidP="007C131A">
      <w:pPr>
        <w:pStyle w:val="ListParagraph"/>
        <w:ind w:left="1080"/>
      </w:pPr>
    </w:p>
    <w:sectPr w:rsidR="007C131A" w:rsidRPr="000F5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8205E"/>
    <w:multiLevelType w:val="hybridMultilevel"/>
    <w:tmpl w:val="A776E1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D19FE"/>
    <w:multiLevelType w:val="hybridMultilevel"/>
    <w:tmpl w:val="0A9A15FA"/>
    <w:lvl w:ilvl="0" w:tplc="96B646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F87302"/>
    <w:multiLevelType w:val="hybridMultilevel"/>
    <w:tmpl w:val="2752BDEA"/>
    <w:lvl w:ilvl="0" w:tplc="0AC814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3D3600C"/>
    <w:multiLevelType w:val="hybridMultilevel"/>
    <w:tmpl w:val="C99C151E"/>
    <w:lvl w:ilvl="0" w:tplc="77348026">
      <w:start w:val="1"/>
      <w:numFmt w:val="lowerLetter"/>
      <w:lvlText w:val="%1."/>
      <w:lvlJc w:val="left"/>
      <w:pPr>
        <w:ind w:left="4500" w:hanging="360"/>
      </w:pPr>
      <w:rPr>
        <w:rFonts w:hint="default"/>
      </w:r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4" w15:restartNumberingAfterBreak="0">
    <w:nsid w:val="340D06EE"/>
    <w:multiLevelType w:val="hybridMultilevel"/>
    <w:tmpl w:val="3F924DA0"/>
    <w:lvl w:ilvl="0" w:tplc="329863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9C04D6A"/>
    <w:multiLevelType w:val="hybridMultilevel"/>
    <w:tmpl w:val="B2920BF4"/>
    <w:lvl w:ilvl="0" w:tplc="D90674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227531"/>
    <w:multiLevelType w:val="hybridMultilevel"/>
    <w:tmpl w:val="03C4B36E"/>
    <w:lvl w:ilvl="0" w:tplc="F5A440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85167D"/>
    <w:multiLevelType w:val="hybridMultilevel"/>
    <w:tmpl w:val="F3604C4C"/>
    <w:lvl w:ilvl="0" w:tplc="BAB65A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C00C5D"/>
    <w:multiLevelType w:val="hybridMultilevel"/>
    <w:tmpl w:val="E5023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4F4970"/>
    <w:multiLevelType w:val="hybridMultilevel"/>
    <w:tmpl w:val="5790C628"/>
    <w:lvl w:ilvl="0" w:tplc="23D631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B21072C"/>
    <w:multiLevelType w:val="hybridMultilevel"/>
    <w:tmpl w:val="E0E89F7C"/>
    <w:lvl w:ilvl="0" w:tplc="A274EC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F4234FE"/>
    <w:multiLevelType w:val="hybridMultilevel"/>
    <w:tmpl w:val="64686456"/>
    <w:lvl w:ilvl="0" w:tplc="19B8112E">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7EF6FC1"/>
    <w:multiLevelType w:val="hybridMultilevel"/>
    <w:tmpl w:val="B8E23F4E"/>
    <w:lvl w:ilvl="0" w:tplc="4B2EB8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0"/>
  </w:num>
  <w:num w:numId="3">
    <w:abstractNumId w:val="11"/>
  </w:num>
  <w:num w:numId="4">
    <w:abstractNumId w:val="2"/>
  </w:num>
  <w:num w:numId="5">
    <w:abstractNumId w:val="4"/>
  </w:num>
  <w:num w:numId="6">
    <w:abstractNumId w:val="9"/>
  </w:num>
  <w:num w:numId="7">
    <w:abstractNumId w:val="6"/>
  </w:num>
  <w:num w:numId="8">
    <w:abstractNumId w:val="3"/>
  </w:num>
  <w:num w:numId="9">
    <w:abstractNumId w:val="0"/>
  </w:num>
  <w:num w:numId="10">
    <w:abstractNumId w:val="5"/>
  </w:num>
  <w:num w:numId="11">
    <w:abstractNumId w:val="7"/>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BB7"/>
    <w:rsid w:val="00003DBB"/>
    <w:rsid w:val="000A220E"/>
    <w:rsid w:val="000F58B6"/>
    <w:rsid w:val="0014532E"/>
    <w:rsid w:val="002E08CF"/>
    <w:rsid w:val="002F1063"/>
    <w:rsid w:val="0034495E"/>
    <w:rsid w:val="00404157"/>
    <w:rsid w:val="00475C42"/>
    <w:rsid w:val="005237E3"/>
    <w:rsid w:val="005470C2"/>
    <w:rsid w:val="005F4EDC"/>
    <w:rsid w:val="00685783"/>
    <w:rsid w:val="007C131A"/>
    <w:rsid w:val="007C4074"/>
    <w:rsid w:val="0080713F"/>
    <w:rsid w:val="008C1858"/>
    <w:rsid w:val="008E5437"/>
    <w:rsid w:val="00A16079"/>
    <w:rsid w:val="00B15F08"/>
    <w:rsid w:val="00B624F5"/>
    <w:rsid w:val="00BF646A"/>
    <w:rsid w:val="00D20A64"/>
    <w:rsid w:val="00D64BB7"/>
    <w:rsid w:val="00D84BCB"/>
    <w:rsid w:val="00D86591"/>
    <w:rsid w:val="00E2384E"/>
    <w:rsid w:val="00E80587"/>
    <w:rsid w:val="00ED6AFD"/>
    <w:rsid w:val="00F11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7CA36"/>
  <w15:chartTrackingRefBased/>
  <w15:docId w15:val="{E8E12B46-0FBE-4177-B531-A47991EA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BB7"/>
  </w:style>
  <w:style w:type="paragraph" w:styleId="Heading1">
    <w:name w:val="heading 1"/>
    <w:basedOn w:val="Normal"/>
    <w:link w:val="Heading1Char"/>
    <w:uiPriority w:val="9"/>
    <w:qFormat/>
    <w:rsid w:val="00D64B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BB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64BB7"/>
    <w:pPr>
      <w:ind w:left="720"/>
      <w:contextualSpacing/>
    </w:pPr>
  </w:style>
  <w:style w:type="table" w:styleId="TableGrid">
    <w:name w:val="Table Grid"/>
    <w:basedOn w:val="TableNormal"/>
    <w:uiPriority w:val="39"/>
    <w:rsid w:val="00B62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E9628-1BB4-4047-B59F-90B309966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11</Pages>
  <Words>1957</Words>
  <Characters>11157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Sati</dc:creator>
  <cp:keywords/>
  <dc:description/>
  <cp:lastModifiedBy>Ankit Sati</cp:lastModifiedBy>
  <cp:revision>87</cp:revision>
  <dcterms:created xsi:type="dcterms:W3CDTF">2021-10-18T00:21:00Z</dcterms:created>
  <dcterms:modified xsi:type="dcterms:W3CDTF">2021-10-28T21:37:00Z</dcterms:modified>
</cp:coreProperties>
</file>