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3F652" w14:textId="6DF93FE6" w:rsidR="00F63496" w:rsidRPr="004F26DC" w:rsidRDefault="00820D70" w:rsidP="00820D70">
      <w:pPr>
        <w:pStyle w:val="ListParagraph"/>
        <w:numPr>
          <w:ilvl w:val="0"/>
          <w:numId w:val="1"/>
        </w:numPr>
        <w:rPr>
          <w:b/>
          <w:bCs/>
        </w:rPr>
      </w:pPr>
      <w:r w:rsidRPr="004F26DC">
        <w:rPr>
          <w:b/>
          <w:bCs/>
        </w:rPr>
        <w:t>TCP segments</w:t>
      </w:r>
    </w:p>
    <w:p w14:paraId="47893537" w14:textId="77777777" w:rsidR="00820D70" w:rsidRDefault="00820D70" w:rsidP="00820D70">
      <w:pPr>
        <w:pStyle w:val="ListParagraph"/>
        <w:numPr>
          <w:ilvl w:val="0"/>
          <w:numId w:val="2"/>
        </w:numPr>
      </w:pPr>
      <w:r>
        <w:t xml:space="preserve">Consider sequence numbers, </w:t>
      </w:r>
    </w:p>
    <w:p w14:paraId="4EBA0AC9" w14:textId="74DC6E87" w:rsidR="00820D70" w:rsidRDefault="00820D70" w:rsidP="00820D70">
      <w:pPr>
        <w:pStyle w:val="ListParagraph"/>
        <w:ind w:left="1080"/>
      </w:pPr>
      <w:r>
        <w:t>First segment=80</w:t>
      </w:r>
    </w:p>
    <w:p w14:paraId="523CAF17" w14:textId="77777777" w:rsidR="00820D70" w:rsidRDefault="00820D70" w:rsidP="00820D70">
      <w:pPr>
        <w:pStyle w:val="ListParagraph"/>
        <w:ind w:left="1080"/>
      </w:pPr>
      <w:r>
        <w:t xml:space="preserve">Second segment= 92 </w:t>
      </w:r>
    </w:p>
    <w:p w14:paraId="7D15EFAD" w14:textId="77777777" w:rsidR="00820D70" w:rsidRDefault="00820D70" w:rsidP="00820D70">
      <w:pPr>
        <w:pStyle w:val="ListParagraph"/>
        <w:ind w:left="1080"/>
      </w:pPr>
      <w:r>
        <w:t xml:space="preserve">Data in the first segment=92 - 80 </w:t>
      </w:r>
    </w:p>
    <w:p w14:paraId="74B2CD07" w14:textId="75CB68B4" w:rsidR="00820D70" w:rsidRDefault="00820D70" w:rsidP="00820D70">
      <w:pPr>
        <w:pStyle w:val="ListParagraph"/>
        <w:ind w:left="1080"/>
      </w:pPr>
      <w:r>
        <w:t xml:space="preserve"> = 12</w:t>
      </w:r>
    </w:p>
    <w:p w14:paraId="177CA68C" w14:textId="240E04BB" w:rsidR="00820D70" w:rsidRDefault="00820D70" w:rsidP="00820D70">
      <w:pPr>
        <w:pStyle w:val="ListParagraph"/>
        <w:ind w:left="1080"/>
      </w:pPr>
    </w:p>
    <w:p w14:paraId="48D8326E" w14:textId="12A9932A" w:rsidR="00820D70" w:rsidRDefault="009A27DD" w:rsidP="00820D70">
      <w:pPr>
        <w:pStyle w:val="ListParagraph"/>
        <w:numPr>
          <w:ilvl w:val="0"/>
          <w:numId w:val="2"/>
        </w:numPr>
      </w:pPr>
      <w:r w:rsidRPr="009A27DD">
        <w:t xml:space="preserve">Consider the </w:t>
      </w:r>
      <w:r>
        <w:t>second</w:t>
      </w:r>
      <w:r w:rsidRPr="009A27DD">
        <w:t xml:space="preserve"> segment is lost but the </w:t>
      </w:r>
      <w:r>
        <w:t>first and third</w:t>
      </w:r>
      <w:r w:rsidRPr="009A27DD">
        <w:t xml:space="preserve"> segment arrives at B. In the acknowledgment that Host B sends to Host A, then the acknowledgment number will be </w:t>
      </w:r>
      <w:r>
        <w:t>second</w:t>
      </w:r>
      <w:r w:rsidRPr="009A27DD">
        <w:t xml:space="preserve"> segment of sequence number, that is </w:t>
      </w:r>
      <w:r w:rsidRPr="009A27DD">
        <w:rPr>
          <w:b/>
          <w:bCs/>
        </w:rPr>
        <w:t>92</w:t>
      </w:r>
      <w:r w:rsidRPr="009A27DD">
        <w:t>.</w:t>
      </w:r>
    </w:p>
    <w:p w14:paraId="0E7F801D" w14:textId="77777777" w:rsidR="00B12AF7" w:rsidRDefault="00B12AF7" w:rsidP="00B12AF7">
      <w:pPr>
        <w:pStyle w:val="ListParagraph"/>
        <w:ind w:left="1080"/>
      </w:pPr>
    </w:p>
    <w:p w14:paraId="49116162" w14:textId="0A564EC4" w:rsidR="00B12AF7" w:rsidRDefault="00B12AF7" w:rsidP="00820D70">
      <w:pPr>
        <w:pStyle w:val="ListParagraph"/>
        <w:numPr>
          <w:ilvl w:val="0"/>
          <w:numId w:val="2"/>
        </w:numPr>
      </w:pPr>
      <w:r>
        <w:t>Sequence number of A = 80</w:t>
      </w:r>
    </w:p>
    <w:p w14:paraId="6081FDEB" w14:textId="4E040968" w:rsidR="00B12AF7" w:rsidRDefault="00B12AF7" w:rsidP="00B12AF7">
      <w:pPr>
        <w:pStyle w:val="ListParagraph"/>
        <w:ind w:left="1080"/>
      </w:pPr>
      <w:r>
        <w:t>Sequence number of B = 92</w:t>
      </w:r>
    </w:p>
    <w:p w14:paraId="6437F713" w14:textId="47C0DFAB" w:rsidR="00B12AF7" w:rsidRDefault="00B12AF7" w:rsidP="00B12AF7">
      <w:pPr>
        <w:pStyle w:val="ListParagraph"/>
        <w:ind w:left="1080"/>
      </w:pPr>
      <w:r>
        <w:t>Sequence number of C = 20 (New)</w:t>
      </w:r>
    </w:p>
    <w:p w14:paraId="4D518248" w14:textId="4AFFD1DB" w:rsidR="00B12AF7" w:rsidRDefault="00B12AF7" w:rsidP="00B12AF7">
      <w:pPr>
        <w:pStyle w:val="ListParagraph"/>
        <w:ind w:left="1080"/>
      </w:pPr>
    </w:p>
    <w:p w14:paraId="5322A642" w14:textId="58D35F17" w:rsidR="00B12AF7" w:rsidRDefault="00B12AF7" w:rsidP="00B12AF7">
      <w:pPr>
        <w:pStyle w:val="ListParagraph"/>
        <w:ind w:left="1080"/>
      </w:pPr>
      <w:r>
        <w:t>All the three numbers have arrived at host B.</w:t>
      </w:r>
    </w:p>
    <w:p w14:paraId="09355B2F" w14:textId="77777777" w:rsidR="00B12AF7" w:rsidRDefault="00B12AF7" w:rsidP="00B12AF7">
      <w:pPr>
        <w:pStyle w:val="ListParagraph"/>
        <w:ind w:left="1080"/>
      </w:pPr>
      <w:r>
        <w:t xml:space="preserve">ACK number </w:t>
      </w:r>
      <w:proofErr w:type="gramStart"/>
      <w:r>
        <w:t>=  80</w:t>
      </w:r>
      <w:proofErr w:type="gramEnd"/>
      <w:r>
        <w:t xml:space="preserve"> + 92 + 20 = 192</w:t>
      </w:r>
    </w:p>
    <w:p w14:paraId="63A6AA34" w14:textId="77777777" w:rsidR="00B12AF7" w:rsidRDefault="00B12AF7" w:rsidP="00B12AF7">
      <w:pPr>
        <w:pStyle w:val="ListParagraph"/>
        <w:ind w:left="1080"/>
      </w:pPr>
      <w:r>
        <w:t xml:space="preserve">Host B will send 193 as the ACK number </w:t>
      </w:r>
    </w:p>
    <w:p w14:paraId="213E5E09" w14:textId="77777777" w:rsidR="00B12AF7" w:rsidRDefault="00B12AF7" w:rsidP="00B12AF7">
      <w:pPr>
        <w:pStyle w:val="ListParagraph"/>
        <w:ind w:left="1080"/>
      </w:pPr>
    </w:p>
    <w:p w14:paraId="3B0E5945" w14:textId="4BBAA8F5" w:rsidR="004F26DC" w:rsidRPr="004F26DC" w:rsidRDefault="004F26DC" w:rsidP="004F26DC">
      <w:pPr>
        <w:pStyle w:val="ListParagraph"/>
        <w:numPr>
          <w:ilvl w:val="0"/>
          <w:numId w:val="1"/>
        </w:numPr>
        <w:rPr>
          <w:b/>
          <w:bCs/>
        </w:rPr>
      </w:pPr>
      <w:r w:rsidRPr="004F26DC">
        <w:rPr>
          <w:b/>
          <w:bCs/>
        </w:rPr>
        <w:t>Throughput issues.</w:t>
      </w:r>
    </w:p>
    <w:p w14:paraId="4D4BBEFA" w14:textId="667896D1" w:rsidR="004F26DC" w:rsidRDefault="004F26DC" w:rsidP="004F26DC">
      <w:pPr>
        <w:pStyle w:val="ListParagraph"/>
        <w:numPr>
          <w:ilvl w:val="0"/>
          <w:numId w:val="3"/>
        </w:numPr>
      </w:pPr>
      <w:r>
        <w:t>The utilization over two links is divided into two parts. For the first part, i.e., for</w:t>
      </w:r>
    </w:p>
    <w:p w14:paraId="6DEA62F2" w14:textId="77777777" w:rsidR="004F26DC" w:rsidRDefault="004F26DC" w:rsidP="004F26DC">
      <w:pPr>
        <w:pStyle w:val="ListParagraph"/>
      </w:pPr>
      <w:r>
        <w:t>the first scenario, the utilization if given as 120/256 = 47%</w:t>
      </w:r>
    </w:p>
    <w:p w14:paraId="53E2CDDB" w14:textId="77777777" w:rsidR="004F26DC" w:rsidRDefault="004F26DC" w:rsidP="004F26DC">
      <w:pPr>
        <w:pStyle w:val="ListParagraph"/>
      </w:pPr>
      <w:r>
        <w:t>For the second part, i.e., for the second scenario the utilization is given by 33/256</w:t>
      </w:r>
    </w:p>
    <w:p w14:paraId="3F0032C9" w14:textId="3B3EBD8C" w:rsidR="004F26DC" w:rsidRDefault="004F26DC" w:rsidP="004F26DC">
      <w:pPr>
        <w:pStyle w:val="ListParagraph"/>
      </w:pPr>
      <w:r>
        <w:t xml:space="preserve">= 13%. </w:t>
      </w:r>
    </w:p>
    <w:p w14:paraId="70FA73BB" w14:textId="77777777" w:rsidR="004F26DC" w:rsidRDefault="004F26DC" w:rsidP="004F26DC">
      <w:pPr>
        <w:pStyle w:val="ListParagraph"/>
      </w:pPr>
    </w:p>
    <w:p w14:paraId="05EB98ED" w14:textId="4C827F0A" w:rsidR="004F26DC" w:rsidRDefault="004F26DC" w:rsidP="004F26DC">
      <w:pPr>
        <w:pStyle w:val="ListParagraph"/>
        <w:numPr>
          <w:ilvl w:val="0"/>
          <w:numId w:val="3"/>
        </w:numPr>
      </w:pPr>
      <w:r>
        <w:t xml:space="preserve">The window size is given by W = ER * RTT. </w:t>
      </w:r>
    </w:p>
    <w:p w14:paraId="45506EFC" w14:textId="77777777" w:rsidR="004F26DC" w:rsidRDefault="004F26DC" w:rsidP="004F26DC">
      <w:pPr>
        <w:pStyle w:val="ListParagraph"/>
        <w:ind w:left="1080"/>
      </w:pPr>
    </w:p>
    <w:p w14:paraId="3A566CBA" w14:textId="77777777" w:rsidR="004F26DC" w:rsidRDefault="004F26DC" w:rsidP="004F26DC">
      <w:pPr>
        <w:pStyle w:val="ListParagraph"/>
        <w:ind w:left="1080"/>
      </w:pPr>
      <w:r>
        <w:t xml:space="preserve">For the first scenario </w:t>
      </w:r>
    </w:p>
    <w:p w14:paraId="2095F0FE" w14:textId="77777777" w:rsidR="004F26DC" w:rsidRDefault="004F26DC" w:rsidP="004F26DC">
      <w:pPr>
        <w:pStyle w:val="ListParagraph"/>
        <w:ind w:left="1080"/>
      </w:pPr>
      <w:r>
        <w:t xml:space="preserve">W = (120 * 10^3) * (128 * 10^3) = 15360 bits = </w:t>
      </w:r>
      <w:r w:rsidRPr="004F26DC">
        <w:rPr>
          <w:b/>
          <w:bCs/>
        </w:rPr>
        <w:t>1920 bytes</w:t>
      </w:r>
    </w:p>
    <w:p w14:paraId="334AF673" w14:textId="77777777" w:rsidR="004F26DC" w:rsidRDefault="004F26DC" w:rsidP="004F26DC">
      <w:pPr>
        <w:pStyle w:val="ListParagraph"/>
        <w:ind w:left="1080"/>
      </w:pPr>
    </w:p>
    <w:p w14:paraId="5DDD59C4" w14:textId="77777777" w:rsidR="004F26DC" w:rsidRDefault="004F26DC" w:rsidP="004F26DC">
      <w:pPr>
        <w:pStyle w:val="ListParagraph"/>
        <w:ind w:left="1080"/>
      </w:pPr>
      <w:r>
        <w:t xml:space="preserve">For the second scenario </w:t>
      </w:r>
    </w:p>
    <w:p w14:paraId="79FE78A5" w14:textId="40768F7A" w:rsidR="004F26DC" w:rsidRDefault="004F26DC" w:rsidP="004F26DC">
      <w:pPr>
        <w:pStyle w:val="ListParagraph"/>
        <w:ind w:left="1080"/>
      </w:pPr>
      <w:r>
        <w:t xml:space="preserve">W = (33 × 10^3) × (500 × 10^3) = 16500 bits = </w:t>
      </w:r>
      <w:r w:rsidRPr="004F26DC">
        <w:rPr>
          <w:b/>
          <w:bCs/>
        </w:rPr>
        <w:t>2063 bytes</w:t>
      </w:r>
    </w:p>
    <w:p w14:paraId="1F6B22A6" w14:textId="6C1D0049" w:rsidR="004F26DC" w:rsidRDefault="004F26DC" w:rsidP="004F26DC">
      <w:pPr>
        <w:pStyle w:val="ListParagraph"/>
        <w:ind w:left="1080"/>
      </w:pPr>
    </w:p>
    <w:p w14:paraId="2BB316F0" w14:textId="14F4108C" w:rsidR="004F26DC" w:rsidRDefault="004F26DC" w:rsidP="004F26DC">
      <w:pPr>
        <w:pStyle w:val="ListParagraph"/>
        <w:numPr>
          <w:ilvl w:val="0"/>
          <w:numId w:val="3"/>
        </w:numPr>
      </w:pPr>
      <w:r>
        <w:t xml:space="preserve">For the window size to be equal to the satellite link we equate both. </w:t>
      </w:r>
    </w:p>
    <w:p w14:paraId="1083B182" w14:textId="77777777" w:rsidR="004F26DC" w:rsidRDefault="004F26DC" w:rsidP="004F26DC">
      <w:pPr>
        <w:pStyle w:val="ListParagraph"/>
        <w:ind w:left="1080"/>
      </w:pPr>
      <w:r>
        <w:t>ER = (256 * 10^3) = W / (500 * 10^3)</w:t>
      </w:r>
    </w:p>
    <w:p w14:paraId="30515834" w14:textId="408C4906" w:rsidR="004F26DC" w:rsidRDefault="004F26DC" w:rsidP="004F26DC">
      <w:pPr>
        <w:pStyle w:val="ListParagraph"/>
        <w:ind w:left="1080"/>
      </w:pPr>
      <w:r>
        <w:t>W = 128,000 bits = 16,000 bytes</w:t>
      </w:r>
    </w:p>
    <w:p w14:paraId="60DA3C53" w14:textId="2F49317E" w:rsidR="004F26DC" w:rsidRDefault="004F26DC" w:rsidP="004F26DC">
      <w:pPr>
        <w:pStyle w:val="ListParagraph"/>
        <w:ind w:left="1080"/>
      </w:pPr>
    </w:p>
    <w:p w14:paraId="25FC737C" w14:textId="13E2F39E" w:rsidR="004F26DC" w:rsidRDefault="00660DB3" w:rsidP="009E3D9C">
      <w:pPr>
        <w:pStyle w:val="ListParagraph"/>
        <w:numPr>
          <w:ilvl w:val="0"/>
          <w:numId w:val="1"/>
        </w:numPr>
      </w:pPr>
      <w:r>
        <w:t xml:space="preserve">Pipelined protocols </w:t>
      </w:r>
    </w:p>
    <w:p w14:paraId="7B700BEF" w14:textId="05A89D86" w:rsidR="009E3D9C" w:rsidRDefault="00660DB3" w:rsidP="000E30FA">
      <w:pPr>
        <w:pStyle w:val="ListParagraph"/>
        <w:numPr>
          <w:ilvl w:val="0"/>
          <w:numId w:val="13"/>
        </w:numPr>
      </w:pPr>
      <w:r>
        <w:t xml:space="preserve">Differences between </w:t>
      </w:r>
      <w:r w:rsidRPr="00660DB3">
        <w:t>go-back-</w:t>
      </w:r>
      <w:r>
        <w:t>N</w:t>
      </w:r>
      <w:r w:rsidRPr="00660DB3">
        <w:t xml:space="preserve"> and selective repeat pipelined protocols</w:t>
      </w:r>
    </w:p>
    <w:p w14:paraId="30AFE430" w14:textId="576BB1F6" w:rsidR="00660DB3" w:rsidRDefault="00B2299A" w:rsidP="00B2299A">
      <w:pPr>
        <w:pStyle w:val="ListParagraph"/>
        <w:numPr>
          <w:ilvl w:val="0"/>
          <w:numId w:val="14"/>
        </w:numPr>
      </w:pPr>
      <w:r>
        <w:t>GO-BACK-N</w:t>
      </w:r>
    </w:p>
    <w:p w14:paraId="599721BA" w14:textId="003294C0" w:rsidR="00B2299A" w:rsidRDefault="00B2299A" w:rsidP="00B2299A">
      <w:pPr>
        <w:pStyle w:val="ListParagraph"/>
        <w:numPr>
          <w:ilvl w:val="0"/>
          <w:numId w:val="15"/>
        </w:numPr>
      </w:pPr>
      <w:r w:rsidRPr="00B2299A">
        <w:t>In Go-Back-N Protocol, if the sent frame are find suspected then all the frames</w:t>
      </w:r>
      <w:r>
        <w:t xml:space="preserve"> </w:t>
      </w:r>
      <w:r w:rsidRPr="00B2299A">
        <w:t>are re-transmitted from the lost packet to the last packet transmitted.</w:t>
      </w:r>
      <w:r w:rsidRPr="00B2299A">
        <w:tab/>
      </w:r>
    </w:p>
    <w:p w14:paraId="2F813CED" w14:textId="025EBAFE" w:rsidR="00B2299A" w:rsidRDefault="00B2299A" w:rsidP="00B2299A">
      <w:pPr>
        <w:pStyle w:val="ListParagraph"/>
        <w:numPr>
          <w:ilvl w:val="0"/>
          <w:numId w:val="15"/>
        </w:numPr>
      </w:pPr>
      <w:r w:rsidRPr="00B2299A">
        <w:t>Sender window size of Go-Back-N Protocol is N</w:t>
      </w:r>
      <w:r>
        <w:t>.</w:t>
      </w:r>
    </w:p>
    <w:p w14:paraId="15334FF7" w14:textId="32BF5A58" w:rsidR="00B2299A" w:rsidRDefault="00B2299A" w:rsidP="00B2299A">
      <w:pPr>
        <w:pStyle w:val="ListParagraph"/>
        <w:numPr>
          <w:ilvl w:val="0"/>
          <w:numId w:val="15"/>
        </w:numPr>
      </w:pPr>
      <w:r w:rsidRPr="00B2299A">
        <w:t>In Go-Back-N Protocol, neither sender nor at receiver need sorting.</w:t>
      </w:r>
    </w:p>
    <w:p w14:paraId="71F9B8BC" w14:textId="4FAAD775" w:rsidR="00B2299A" w:rsidRDefault="00B2299A" w:rsidP="00B2299A">
      <w:pPr>
        <w:pStyle w:val="ListParagraph"/>
        <w:numPr>
          <w:ilvl w:val="0"/>
          <w:numId w:val="15"/>
        </w:numPr>
      </w:pPr>
      <w:r w:rsidRPr="00B2299A">
        <w:lastRenderedPageBreak/>
        <w:t>In Go-Back-N Protocol, type of Acknowledgement is cumulative.</w:t>
      </w:r>
    </w:p>
    <w:p w14:paraId="681870AE" w14:textId="0CA7A080" w:rsidR="00B2299A" w:rsidRDefault="00B2299A" w:rsidP="00B2299A">
      <w:pPr>
        <w:pStyle w:val="ListParagraph"/>
        <w:ind w:left="2160"/>
      </w:pPr>
    </w:p>
    <w:p w14:paraId="15C50773" w14:textId="0B65DDC7" w:rsidR="00B2299A" w:rsidRDefault="00B2299A" w:rsidP="00B2299A">
      <w:pPr>
        <w:pStyle w:val="ListParagraph"/>
        <w:numPr>
          <w:ilvl w:val="0"/>
          <w:numId w:val="14"/>
        </w:numPr>
      </w:pPr>
      <w:r>
        <w:t>S</w:t>
      </w:r>
      <w:r w:rsidRPr="00660DB3">
        <w:t>elective repeat</w:t>
      </w:r>
    </w:p>
    <w:p w14:paraId="5DF9D73C" w14:textId="37AB22C0" w:rsidR="00B2299A" w:rsidRDefault="00B2299A" w:rsidP="00B2299A">
      <w:pPr>
        <w:pStyle w:val="ListParagraph"/>
        <w:numPr>
          <w:ilvl w:val="0"/>
          <w:numId w:val="15"/>
        </w:numPr>
      </w:pPr>
      <w:r w:rsidRPr="00B2299A">
        <w:t>In selective Repeat protocol, only those frames are re-transmitted which are found suspected.</w:t>
      </w:r>
    </w:p>
    <w:p w14:paraId="3B60DF5D" w14:textId="356560FA" w:rsidR="00B2299A" w:rsidRDefault="00B2299A" w:rsidP="00B2299A">
      <w:pPr>
        <w:pStyle w:val="ListParagraph"/>
        <w:numPr>
          <w:ilvl w:val="0"/>
          <w:numId w:val="15"/>
        </w:numPr>
      </w:pPr>
      <w:r w:rsidRPr="00B2299A">
        <w:t>Sender window size of selective Repeat protocol is also N.</w:t>
      </w:r>
    </w:p>
    <w:p w14:paraId="0D46304A" w14:textId="54B1D2D3" w:rsidR="00B2299A" w:rsidRDefault="00B2299A" w:rsidP="00B2299A">
      <w:pPr>
        <w:pStyle w:val="ListParagraph"/>
        <w:numPr>
          <w:ilvl w:val="0"/>
          <w:numId w:val="15"/>
        </w:numPr>
      </w:pPr>
      <w:r w:rsidRPr="00B2299A">
        <w:t>In selective Repeat protocol, receiver side needs sorting to sort the frames.</w:t>
      </w:r>
    </w:p>
    <w:p w14:paraId="44F1CEEE" w14:textId="682E79B8" w:rsidR="00B2299A" w:rsidRDefault="00B2299A" w:rsidP="00B2299A">
      <w:pPr>
        <w:pStyle w:val="ListParagraph"/>
        <w:numPr>
          <w:ilvl w:val="0"/>
          <w:numId w:val="15"/>
        </w:numPr>
      </w:pPr>
      <w:r w:rsidRPr="00B2299A">
        <w:t>In selective Repeat protocol, type of Acknowledgement is individual.</w:t>
      </w:r>
    </w:p>
    <w:p w14:paraId="12ADF0E1" w14:textId="77777777" w:rsidR="009E3D9C" w:rsidRDefault="009E3D9C" w:rsidP="009E3D9C">
      <w:pPr>
        <w:pStyle w:val="ListParagraph"/>
      </w:pPr>
    </w:p>
    <w:p w14:paraId="566AF911" w14:textId="2E42C3CD" w:rsidR="009E3D9C" w:rsidRDefault="009E3D9C" w:rsidP="009E3D9C">
      <w:pPr>
        <w:pStyle w:val="ListParagraph"/>
        <w:numPr>
          <w:ilvl w:val="0"/>
          <w:numId w:val="1"/>
        </w:numPr>
      </w:pPr>
      <w:r w:rsidRPr="009E3D9C">
        <w:t xml:space="preserve">Sending and receiving an acknowledgement from either side’s FIN assures the other side that the message is sent and received. TCP entity must wait equal to twice the maximum expected segment lifetime. This connection is held in limbo to allow all connection messages (e.g., late duplicates) that may still </w:t>
      </w:r>
      <w:proofErr w:type="gramStart"/>
      <w:r w:rsidR="003A6C14" w:rsidRPr="009E3D9C">
        <w:t>ex</w:t>
      </w:r>
      <w:r w:rsidR="003A6C14">
        <w:t>i</w:t>
      </w:r>
      <w:r w:rsidR="003A6C14" w:rsidRPr="009E3D9C">
        <w:t>sts</w:t>
      </w:r>
      <w:proofErr w:type="gramEnd"/>
      <w:r w:rsidRPr="009E3D9C">
        <w:t xml:space="preserve"> out in the network to arrive or be discarded. It can be considered as the wait time. But the messages received after that can be discarded. If any messages arrive, TCP will know that they belong to a defunct connection and will discard them.</w:t>
      </w:r>
      <w:r>
        <w:t>’</w:t>
      </w:r>
    </w:p>
    <w:p w14:paraId="6B08F84B" w14:textId="77777777" w:rsidR="009E3D9C" w:rsidRDefault="009E3D9C" w:rsidP="009E3D9C">
      <w:pPr>
        <w:pStyle w:val="ListParagraph"/>
      </w:pPr>
    </w:p>
    <w:p w14:paraId="6F48E5C1" w14:textId="123E8A7F" w:rsidR="009E3D9C" w:rsidRDefault="002B6A48" w:rsidP="00D457B5">
      <w:pPr>
        <w:pStyle w:val="ListParagraph"/>
        <w:numPr>
          <w:ilvl w:val="0"/>
          <w:numId w:val="1"/>
        </w:numPr>
      </w:pPr>
      <w:r>
        <w:t>Calculation for estimated RTT.</w:t>
      </w:r>
    </w:p>
    <w:p w14:paraId="21E230C4" w14:textId="77777777" w:rsidR="002B6A48" w:rsidRDefault="002B6A48" w:rsidP="002B6A48">
      <w:pPr>
        <w:pStyle w:val="ListParagraph"/>
      </w:pPr>
    </w:p>
    <w:p w14:paraId="0453E76F" w14:textId="252990D8" w:rsidR="002B6A48" w:rsidRDefault="002B6A48" w:rsidP="002B6A48">
      <w:pPr>
        <w:pStyle w:val="ListParagraph"/>
        <w:numPr>
          <w:ilvl w:val="0"/>
          <w:numId w:val="17"/>
        </w:numPr>
      </w:pPr>
      <w:r>
        <w:t>α</w:t>
      </w:r>
      <w:r>
        <w:t xml:space="preserve"> = 0.125</w:t>
      </w:r>
    </w:p>
    <w:p w14:paraId="46A6762D" w14:textId="1BA5C783" w:rsidR="002B6A48" w:rsidRDefault="002B6A48" w:rsidP="002B6A48">
      <w:pPr>
        <w:pStyle w:val="ListParagraph"/>
        <w:ind w:left="1080"/>
      </w:pPr>
      <w:r>
        <w:t>Estimated RTT = x</w:t>
      </w:r>
    </w:p>
    <w:p w14:paraId="41E39C52" w14:textId="68199F21" w:rsidR="002B6A48" w:rsidRDefault="002B6A48" w:rsidP="002B6A48">
      <w:pPr>
        <w:pStyle w:val="ListParagraph"/>
        <w:ind w:left="1080"/>
      </w:pPr>
      <w:r>
        <w:t>X = (1-.</w:t>
      </w:r>
      <w:proofErr w:type="gramStart"/>
      <w:r>
        <w:t>125)x</w:t>
      </w:r>
      <w:proofErr w:type="gramEnd"/>
      <w:r>
        <w:t xml:space="preserve"> +.125*500</w:t>
      </w:r>
    </w:p>
    <w:p w14:paraId="39FA95B9" w14:textId="16A7BAF7" w:rsidR="002B6A48" w:rsidRDefault="002B6A48" w:rsidP="002B6A48">
      <w:pPr>
        <w:pStyle w:val="ListParagraph"/>
        <w:ind w:left="1080"/>
      </w:pPr>
      <w:proofErr w:type="gramStart"/>
      <w:r>
        <w:t>X(</w:t>
      </w:r>
      <w:proofErr w:type="gramEnd"/>
      <w:r>
        <w:t>.125) = 6.25</w:t>
      </w:r>
    </w:p>
    <w:p w14:paraId="65982064" w14:textId="6AA677A1" w:rsidR="002B6A48" w:rsidRDefault="002B6A48" w:rsidP="002B6A48">
      <w:pPr>
        <w:pStyle w:val="ListParagraph"/>
        <w:ind w:left="1080"/>
      </w:pPr>
      <w:r>
        <w:t>X= 6.25/1.25 = 50</w:t>
      </w:r>
    </w:p>
    <w:p w14:paraId="0F485819" w14:textId="37377C0C" w:rsidR="002B6A48" w:rsidRDefault="002B6A48" w:rsidP="002B6A48">
      <w:pPr>
        <w:pStyle w:val="ListParagraph"/>
        <w:ind w:left="1080"/>
      </w:pPr>
      <w:r w:rsidRPr="002B6A48">
        <w:rPr>
          <w:b/>
          <w:bCs/>
        </w:rPr>
        <w:t>X= 50</w:t>
      </w:r>
    </w:p>
    <w:p w14:paraId="669EA7DB" w14:textId="6F9A720B" w:rsidR="002B6A48" w:rsidRDefault="002B6A48" w:rsidP="002B6A48">
      <w:pPr>
        <w:pStyle w:val="ListParagraph"/>
        <w:ind w:left="1080"/>
      </w:pPr>
    </w:p>
    <w:p w14:paraId="13160902" w14:textId="5CBC57D3" w:rsidR="002B6A48" w:rsidRDefault="0072038A" w:rsidP="002B6A48">
      <w:pPr>
        <w:pStyle w:val="ListParagraph"/>
        <w:numPr>
          <w:ilvl w:val="0"/>
          <w:numId w:val="17"/>
        </w:numPr>
      </w:pPr>
      <w:r>
        <w:t>α</w:t>
      </w:r>
      <w:r>
        <w:t xml:space="preserve"> = 0.75</w:t>
      </w:r>
    </w:p>
    <w:p w14:paraId="7F2D5F38" w14:textId="77777777" w:rsidR="0072038A" w:rsidRDefault="0072038A" w:rsidP="0072038A">
      <w:pPr>
        <w:pStyle w:val="ListParagraph"/>
        <w:ind w:left="1080"/>
      </w:pPr>
      <w:r>
        <w:t>Estimated RTT = x</w:t>
      </w:r>
    </w:p>
    <w:p w14:paraId="0AAADCD6" w14:textId="798F2AD6" w:rsidR="0072038A" w:rsidRDefault="0072038A" w:rsidP="0072038A">
      <w:pPr>
        <w:pStyle w:val="ListParagraph"/>
        <w:ind w:left="1080"/>
      </w:pPr>
      <w:r>
        <w:t>X = (1-</w:t>
      </w:r>
      <w:r>
        <w:t xml:space="preserve"> </w:t>
      </w:r>
      <w:r>
        <w:t>.</w:t>
      </w:r>
      <w:proofErr w:type="gramStart"/>
      <w:r>
        <w:t xml:space="preserve">75 </w:t>
      </w:r>
      <w:r>
        <w:t>)</w:t>
      </w:r>
      <w:proofErr w:type="gramEnd"/>
      <w:r>
        <w:t xml:space="preserve"> </w:t>
      </w:r>
      <w:r>
        <w:t>x +.</w:t>
      </w:r>
      <w:r>
        <w:t>75</w:t>
      </w:r>
      <w:r>
        <w:t>*500</w:t>
      </w:r>
    </w:p>
    <w:p w14:paraId="046B4ACF" w14:textId="55086885" w:rsidR="0072038A" w:rsidRDefault="0072038A" w:rsidP="0072038A">
      <w:pPr>
        <w:pStyle w:val="ListParagraph"/>
        <w:ind w:left="1080"/>
      </w:pPr>
      <w:proofErr w:type="gramStart"/>
      <w:r>
        <w:t>X(</w:t>
      </w:r>
      <w:proofErr w:type="gramEnd"/>
      <w:r>
        <w:t>.75) = 375</w:t>
      </w:r>
    </w:p>
    <w:p w14:paraId="3E9E9819" w14:textId="134E0BAA" w:rsidR="0072038A" w:rsidRDefault="0072038A" w:rsidP="0072038A">
      <w:pPr>
        <w:pStyle w:val="ListParagraph"/>
        <w:ind w:left="1080"/>
      </w:pPr>
      <w:r>
        <w:t>X= 375/.75</w:t>
      </w:r>
    </w:p>
    <w:p w14:paraId="34223500" w14:textId="542C3C81" w:rsidR="0072038A" w:rsidRDefault="0072038A" w:rsidP="0072038A">
      <w:pPr>
        <w:pStyle w:val="ListParagraph"/>
        <w:ind w:left="1080"/>
      </w:pPr>
      <w:r w:rsidRPr="0072038A">
        <w:rPr>
          <w:b/>
          <w:bCs/>
        </w:rPr>
        <w:t>X=500</w:t>
      </w:r>
    </w:p>
    <w:p w14:paraId="401A0199" w14:textId="40BC112A" w:rsidR="0072038A" w:rsidRDefault="0072038A" w:rsidP="0072038A">
      <w:pPr>
        <w:pStyle w:val="ListParagraph"/>
        <w:ind w:left="1080"/>
      </w:pPr>
    </w:p>
    <w:p w14:paraId="49983BE4" w14:textId="2336D7E1" w:rsidR="007D2827" w:rsidRDefault="007D2827" w:rsidP="007D2827">
      <w:pPr>
        <w:pStyle w:val="ListParagraph"/>
        <w:numPr>
          <w:ilvl w:val="0"/>
          <w:numId w:val="17"/>
        </w:numPr>
      </w:pPr>
      <w:r>
        <w:t xml:space="preserve">The performance of the sliding window protocol depends heavily on the timeout value, which in terms depends on the </w:t>
      </w:r>
      <w:proofErr w:type="gramStart"/>
      <w:r>
        <w:t>round trip</w:t>
      </w:r>
      <w:proofErr w:type="gramEnd"/>
      <w:r>
        <w:t xml:space="preserve"> time (RTT) between the communicating end-</w:t>
      </w:r>
      <w:r>
        <w:t>points. If</w:t>
      </w:r>
      <w:r>
        <w:t xml:space="preserve"> the timeout value is too small, the source will time out too fast resulting in unnecessary </w:t>
      </w:r>
      <w:r>
        <w:t>retransmissions. On</w:t>
      </w:r>
      <w:r>
        <w:t xml:space="preserve"> the other hand, if the timeout value is too large, the source will take too long to recover from errors.</w:t>
      </w:r>
    </w:p>
    <w:p w14:paraId="703E679A" w14:textId="77777777" w:rsidR="007D2827" w:rsidRPr="007D2827" w:rsidRDefault="007D2827" w:rsidP="007D2827">
      <w:pPr>
        <w:pStyle w:val="ListParagraph"/>
        <w:ind w:left="1080"/>
        <w:rPr>
          <w:b/>
          <w:bCs/>
        </w:rPr>
      </w:pPr>
      <w:r w:rsidRPr="007D2827">
        <w:rPr>
          <w:b/>
          <w:bCs/>
        </w:rPr>
        <w:t xml:space="preserve">To achieve good performance in data transfer TCP must determine the RTT for each </w:t>
      </w:r>
      <w:proofErr w:type="gramStart"/>
      <w:r w:rsidRPr="007D2827">
        <w:rPr>
          <w:b/>
          <w:bCs/>
        </w:rPr>
        <w:t>connection .The</w:t>
      </w:r>
      <w:proofErr w:type="gramEnd"/>
      <w:r w:rsidRPr="007D2827">
        <w:rPr>
          <w:b/>
          <w:bCs/>
        </w:rPr>
        <w:t xml:space="preserve"> value for alpha is a number between 0 and 1.</w:t>
      </w:r>
    </w:p>
    <w:p w14:paraId="1EC6F7BE" w14:textId="0B8E30E6" w:rsidR="007D2827" w:rsidRPr="0072038A" w:rsidRDefault="007D2827" w:rsidP="007D2827">
      <w:pPr>
        <w:pStyle w:val="ListParagraph"/>
        <w:ind w:left="1080"/>
      </w:pPr>
      <w:r>
        <w:t>To make the matter even more difficult, the RTT changes over time due to changing conditions within the network.</w:t>
      </w:r>
      <w:r>
        <w:t xml:space="preserve"> </w:t>
      </w:r>
      <w:r>
        <w:t xml:space="preserve">Therefore, TCP must continuously </w:t>
      </w:r>
      <w:proofErr w:type="gramStart"/>
      <w:r>
        <w:t>estimates</w:t>
      </w:r>
      <w:proofErr w:type="gramEnd"/>
      <w:r>
        <w:t xml:space="preserve"> the RTT and adjust the time out for each fragment transmitted.</w:t>
      </w:r>
    </w:p>
    <w:p w14:paraId="40822985" w14:textId="77777777" w:rsidR="0072038A" w:rsidRDefault="0072038A" w:rsidP="0072038A">
      <w:pPr>
        <w:pStyle w:val="ListParagraph"/>
        <w:ind w:left="1080"/>
      </w:pPr>
    </w:p>
    <w:p w14:paraId="14F35AF7" w14:textId="77777777" w:rsidR="0072038A" w:rsidRPr="002B6A48" w:rsidRDefault="0072038A" w:rsidP="0072038A">
      <w:pPr>
        <w:pStyle w:val="ListParagraph"/>
        <w:ind w:left="1080"/>
      </w:pPr>
    </w:p>
    <w:p w14:paraId="39543A2F" w14:textId="77777777" w:rsidR="009E3D9C" w:rsidRDefault="009E3D9C" w:rsidP="009E3D9C">
      <w:pPr>
        <w:pStyle w:val="ListParagraph"/>
      </w:pPr>
    </w:p>
    <w:p w14:paraId="57BDE8EC" w14:textId="77777777" w:rsidR="009E3D9C" w:rsidRDefault="009E3D9C" w:rsidP="009E3D9C">
      <w:pPr>
        <w:pStyle w:val="ListParagraph"/>
        <w:numPr>
          <w:ilvl w:val="0"/>
          <w:numId w:val="1"/>
        </w:numPr>
      </w:pPr>
    </w:p>
    <w:p w14:paraId="640ED52B" w14:textId="140BBBBF" w:rsidR="009E3D9C" w:rsidRDefault="009832E1" w:rsidP="009E3D9C">
      <w:pPr>
        <w:pStyle w:val="ListParagraph"/>
        <w:numPr>
          <w:ilvl w:val="0"/>
          <w:numId w:val="5"/>
        </w:numPr>
      </w:pPr>
      <w:r>
        <w:t xml:space="preserve">Calculation of </w:t>
      </w:r>
      <w:proofErr w:type="gramStart"/>
      <w:r>
        <w:t>SRTT(</w:t>
      </w:r>
      <w:proofErr w:type="gramEnd"/>
      <w:r>
        <w:t>19)</w:t>
      </w:r>
    </w:p>
    <w:p w14:paraId="055CAF68" w14:textId="2E5DEB0B" w:rsidR="009E3D9C" w:rsidRDefault="009E3D9C" w:rsidP="009E3D9C">
      <w:pPr>
        <w:ind w:left="720"/>
      </w:pPr>
      <w:r>
        <w:t>SRTT (K + 1) = α * SRTT (K) + (1 – α) * RTT (K + 1)</w:t>
      </w:r>
    </w:p>
    <w:p w14:paraId="4FC1CA0C" w14:textId="77777777" w:rsidR="009E3D9C" w:rsidRDefault="009E3D9C" w:rsidP="009E3D9C">
      <w:pPr>
        <w:pStyle w:val="ListParagraph"/>
      </w:pPr>
      <w:r>
        <w:t xml:space="preserve">SRTT(n) = α × </w:t>
      </w:r>
      <w:proofErr w:type="gramStart"/>
      <w:r>
        <w:t>SRTT(</w:t>
      </w:r>
      <w:proofErr w:type="gramEnd"/>
      <w:r>
        <w:t>0) + (1 - α) × RTT × (α^n-1 + α^n-2 + … + α + 1)</w:t>
      </w:r>
    </w:p>
    <w:p w14:paraId="58712113" w14:textId="77777777" w:rsidR="009E3D9C" w:rsidRDefault="009E3D9C" w:rsidP="009E3D9C">
      <w:pPr>
        <w:pStyle w:val="ListParagraph"/>
      </w:pPr>
      <w:r>
        <w:t xml:space="preserve"> = α × </w:t>
      </w:r>
      <w:proofErr w:type="gramStart"/>
      <w:r>
        <w:t>SRTT(</w:t>
      </w:r>
      <w:proofErr w:type="gramEnd"/>
      <w:r>
        <w:t>0) + (1 - α) × RTT × (1- α^n)/(1- α)</w:t>
      </w:r>
    </w:p>
    <w:p w14:paraId="070EB344" w14:textId="77777777" w:rsidR="009E3D9C" w:rsidRDefault="009E3D9C" w:rsidP="009E3D9C">
      <w:pPr>
        <w:pStyle w:val="ListParagraph"/>
      </w:pPr>
      <w:r>
        <w:t>Substituting the values we get,</w:t>
      </w:r>
    </w:p>
    <w:p w14:paraId="59FFF79E" w14:textId="212E5B44" w:rsidR="009E3D9C" w:rsidRDefault="009E3D9C" w:rsidP="009E3D9C">
      <w:pPr>
        <w:pStyle w:val="ListParagraph"/>
        <w:rPr>
          <w:b/>
          <w:bCs/>
        </w:rPr>
      </w:pPr>
      <w:proofErr w:type="gramStart"/>
      <w:r w:rsidRPr="009E3D9C">
        <w:rPr>
          <w:b/>
          <w:bCs/>
        </w:rPr>
        <w:t>SRTT(</w:t>
      </w:r>
      <w:proofErr w:type="gramEnd"/>
      <w:r w:rsidRPr="009E3D9C">
        <w:rPr>
          <w:b/>
          <w:bCs/>
        </w:rPr>
        <w:t>19) = 1.1 sec</w:t>
      </w:r>
    </w:p>
    <w:p w14:paraId="0A70011E" w14:textId="05E7A555" w:rsidR="009832E1" w:rsidRDefault="009832E1" w:rsidP="009E3D9C">
      <w:pPr>
        <w:pStyle w:val="ListParagraph"/>
        <w:rPr>
          <w:b/>
          <w:bCs/>
        </w:rPr>
      </w:pPr>
    </w:p>
    <w:p w14:paraId="493EC95D" w14:textId="28D3578C" w:rsidR="009832E1" w:rsidRDefault="009832E1" w:rsidP="009832E1">
      <w:pPr>
        <w:pStyle w:val="ListParagraph"/>
        <w:numPr>
          <w:ilvl w:val="0"/>
          <w:numId w:val="5"/>
        </w:numPr>
      </w:pPr>
      <w:r>
        <w:t>Taking values from the equations above.</w:t>
      </w:r>
    </w:p>
    <w:p w14:paraId="66561CE6" w14:textId="77777777" w:rsidR="009832E1" w:rsidRDefault="009832E1" w:rsidP="009832E1">
      <w:pPr>
        <w:pStyle w:val="ListParagraph"/>
        <w:ind w:left="1080"/>
      </w:pPr>
      <w:r>
        <w:t>Substituting the values we get,</w:t>
      </w:r>
    </w:p>
    <w:p w14:paraId="4ED26DC0" w14:textId="109F851D" w:rsidR="009832E1" w:rsidRPr="009832E1" w:rsidRDefault="009832E1" w:rsidP="009832E1">
      <w:pPr>
        <w:pStyle w:val="ListParagraph"/>
        <w:ind w:left="1080"/>
      </w:pPr>
      <w:proofErr w:type="gramStart"/>
      <w:r w:rsidRPr="009832E1">
        <w:rPr>
          <w:b/>
          <w:bCs/>
        </w:rPr>
        <w:t>SRTT(</w:t>
      </w:r>
      <w:proofErr w:type="gramEnd"/>
      <w:r w:rsidRPr="009832E1">
        <w:rPr>
          <w:b/>
          <w:bCs/>
        </w:rPr>
        <w:t>19) = 2.9 sec</w:t>
      </w:r>
      <w:r>
        <w:t>; this is the case because the value of α is taken arbitrarily.</w:t>
      </w:r>
    </w:p>
    <w:p w14:paraId="228C9E85" w14:textId="61E422DF" w:rsidR="009E3D9C" w:rsidRDefault="009E3D9C" w:rsidP="009E3D9C">
      <w:pPr>
        <w:pStyle w:val="ListParagraph"/>
        <w:ind w:left="1080"/>
      </w:pPr>
    </w:p>
    <w:p w14:paraId="081AA706" w14:textId="018634C6" w:rsidR="00345FD3" w:rsidRDefault="00345FD3" w:rsidP="009E3D9C">
      <w:pPr>
        <w:pStyle w:val="ListParagraph"/>
        <w:ind w:left="1080"/>
      </w:pPr>
    </w:p>
    <w:p w14:paraId="14A34E20" w14:textId="6A438BDF" w:rsidR="00345FD3" w:rsidRDefault="00345FD3" w:rsidP="00345FD3">
      <w:pPr>
        <w:pStyle w:val="ListParagraph"/>
        <w:numPr>
          <w:ilvl w:val="0"/>
          <w:numId w:val="1"/>
        </w:numPr>
      </w:pPr>
      <w:r>
        <w:t xml:space="preserve">TCP </w:t>
      </w:r>
    </w:p>
    <w:p w14:paraId="3C59D430" w14:textId="0387AE58" w:rsidR="00345FD3" w:rsidRDefault="00FC2B83" w:rsidP="00345FD3">
      <w:pPr>
        <w:pStyle w:val="ListParagraph"/>
        <w:numPr>
          <w:ilvl w:val="0"/>
          <w:numId w:val="6"/>
        </w:numPr>
      </w:pPr>
      <w:r>
        <w:t xml:space="preserve">Differences between TCP flow and TCP congestion control </w:t>
      </w:r>
    </w:p>
    <w:p w14:paraId="07381DC2" w14:textId="540033F7" w:rsidR="00FC2B83" w:rsidRPr="00FC2B83" w:rsidRDefault="00FC2B83" w:rsidP="00FC2B83">
      <w:pPr>
        <w:pStyle w:val="ListParagraph"/>
        <w:numPr>
          <w:ilvl w:val="0"/>
          <w:numId w:val="7"/>
        </w:numPr>
        <w:rPr>
          <w:b/>
          <w:bCs/>
        </w:rPr>
      </w:pPr>
      <w:r w:rsidRPr="00FC2B83">
        <w:rPr>
          <w:b/>
          <w:bCs/>
        </w:rPr>
        <w:t xml:space="preserve">TCP flow Control </w:t>
      </w:r>
    </w:p>
    <w:p w14:paraId="3E2B9941" w14:textId="2301A755" w:rsidR="00FC2B83" w:rsidRDefault="00FC2B83" w:rsidP="00FC2B83">
      <w:pPr>
        <w:pStyle w:val="ListParagraph"/>
        <w:numPr>
          <w:ilvl w:val="0"/>
          <w:numId w:val="8"/>
        </w:numPr>
      </w:pPr>
      <w:r>
        <w:t>I</w:t>
      </w:r>
      <w:r w:rsidRPr="00FC2B83">
        <w:t xml:space="preserve">n flow control, </w:t>
      </w:r>
      <w:proofErr w:type="gramStart"/>
      <w:r w:rsidRPr="00FC2B83">
        <w:t>Traffics</w:t>
      </w:r>
      <w:proofErr w:type="gramEnd"/>
      <w:r w:rsidRPr="00FC2B83">
        <w:t xml:space="preserve"> are controlled which are flow from sender to a receiver.</w:t>
      </w:r>
    </w:p>
    <w:p w14:paraId="117D3043" w14:textId="17A3F8F2" w:rsidR="00FC2B83" w:rsidRDefault="00FC2B83" w:rsidP="00FC2B83">
      <w:pPr>
        <w:pStyle w:val="ListParagraph"/>
        <w:numPr>
          <w:ilvl w:val="0"/>
          <w:numId w:val="8"/>
        </w:numPr>
      </w:pPr>
      <w:r w:rsidRPr="00FC2B83">
        <w:t>Data link layer and Transport layer handle it.</w:t>
      </w:r>
    </w:p>
    <w:p w14:paraId="08920727" w14:textId="092790E7" w:rsidR="00FC2B83" w:rsidRDefault="00FC2B83" w:rsidP="00FC2B83">
      <w:pPr>
        <w:pStyle w:val="ListParagraph"/>
        <w:numPr>
          <w:ilvl w:val="0"/>
          <w:numId w:val="8"/>
        </w:numPr>
      </w:pPr>
      <w:r w:rsidRPr="00FC2B83">
        <w:t>In this, Receiver’s data is prevented from being overwhelmed.</w:t>
      </w:r>
    </w:p>
    <w:p w14:paraId="4DEEA49D" w14:textId="3739E206" w:rsidR="00FC2B83" w:rsidRDefault="00FC2B83" w:rsidP="00FC2B83">
      <w:pPr>
        <w:pStyle w:val="ListParagraph"/>
        <w:numPr>
          <w:ilvl w:val="0"/>
          <w:numId w:val="8"/>
        </w:numPr>
      </w:pPr>
      <w:r w:rsidRPr="00FC2B83">
        <w:t xml:space="preserve">In flow control, </w:t>
      </w:r>
      <w:proofErr w:type="gramStart"/>
      <w:r w:rsidRPr="00FC2B83">
        <w:t>Only</w:t>
      </w:r>
      <w:proofErr w:type="gramEnd"/>
      <w:r w:rsidRPr="00FC2B83">
        <w:t xml:space="preserve"> sender is responsible for the traffic.</w:t>
      </w:r>
    </w:p>
    <w:p w14:paraId="42A0C87C" w14:textId="6979736F" w:rsidR="00FC2B83" w:rsidRDefault="00FC2B83" w:rsidP="00FC2B83">
      <w:pPr>
        <w:pStyle w:val="ListParagraph"/>
        <w:numPr>
          <w:ilvl w:val="0"/>
          <w:numId w:val="8"/>
        </w:numPr>
      </w:pPr>
      <w:r w:rsidRPr="00FC2B83">
        <w:t>In this, Traffic is prevented by slowly sending by the sender.</w:t>
      </w:r>
    </w:p>
    <w:p w14:paraId="734E4F86" w14:textId="5E7043C3" w:rsidR="00FC2B83" w:rsidRDefault="00FC2B83" w:rsidP="00FC2B83">
      <w:pPr>
        <w:pStyle w:val="ListParagraph"/>
        <w:numPr>
          <w:ilvl w:val="0"/>
          <w:numId w:val="8"/>
        </w:numPr>
      </w:pPr>
      <w:r w:rsidRPr="00FC2B83">
        <w:t>In flow control, buffer overrun is restrained in the receiver.</w:t>
      </w:r>
    </w:p>
    <w:p w14:paraId="13E46AA8" w14:textId="70B8E622" w:rsidR="00FC2B83" w:rsidRDefault="00FC2B83" w:rsidP="00FC2B83"/>
    <w:p w14:paraId="0061A2E3" w14:textId="08C788EE" w:rsidR="00FC2B83" w:rsidRPr="007509B9" w:rsidRDefault="00FC2B83" w:rsidP="007509B9">
      <w:pPr>
        <w:pStyle w:val="ListParagraph"/>
        <w:numPr>
          <w:ilvl w:val="0"/>
          <w:numId w:val="7"/>
        </w:numPr>
        <w:rPr>
          <w:b/>
          <w:bCs/>
        </w:rPr>
      </w:pPr>
      <w:r w:rsidRPr="007509B9">
        <w:rPr>
          <w:b/>
          <w:bCs/>
        </w:rPr>
        <w:t>TCP congestion control</w:t>
      </w:r>
    </w:p>
    <w:p w14:paraId="69DCCF86" w14:textId="22F36651" w:rsidR="007509B9" w:rsidRDefault="007509B9" w:rsidP="007509B9">
      <w:pPr>
        <w:pStyle w:val="ListParagraph"/>
        <w:numPr>
          <w:ilvl w:val="0"/>
          <w:numId w:val="9"/>
        </w:numPr>
      </w:pPr>
      <w:r w:rsidRPr="007509B9">
        <w:t xml:space="preserve">In this, </w:t>
      </w:r>
      <w:proofErr w:type="gramStart"/>
      <w:r w:rsidRPr="007509B9">
        <w:t>Traffics</w:t>
      </w:r>
      <w:proofErr w:type="gramEnd"/>
      <w:r w:rsidRPr="007509B9">
        <w:t xml:space="preserve"> are controlled entering to the network.</w:t>
      </w:r>
    </w:p>
    <w:p w14:paraId="6EA8FF0D" w14:textId="1C3C25F6" w:rsidR="007509B9" w:rsidRDefault="007509B9" w:rsidP="007509B9">
      <w:pPr>
        <w:pStyle w:val="ListParagraph"/>
        <w:numPr>
          <w:ilvl w:val="0"/>
          <w:numId w:val="9"/>
        </w:numPr>
      </w:pPr>
      <w:r w:rsidRPr="007509B9">
        <w:t>Network layer and Transport layer handle it.</w:t>
      </w:r>
    </w:p>
    <w:p w14:paraId="4A89097C" w14:textId="250287AE" w:rsidR="007509B9" w:rsidRDefault="007509B9" w:rsidP="007509B9">
      <w:pPr>
        <w:pStyle w:val="ListParagraph"/>
        <w:numPr>
          <w:ilvl w:val="0"/>
          <w:numId w:val="9"/>
        </w:numPr>
      </w:pPr>
      <w:r w:rsidRPr="007509B9">
        <w:t>In this, Network is prevented from congestion.</w:t>
      </w:r>
    </w:p>
    <w:p w14:paraId="6D1BF26E" w14:textId="323E5D87" w:rsidR="007509B9" w:rsidRDefault="007509B9" w:rsidP="007509B9">
      <w:pPr>
        <w:pStyle w:val="ListParagraph"/>
        <w:numPr>
          <w:ilvl w:val="0"/>
          <w:numId w:val="9"/>
        </w:numPr>
      </w:pPr>
      <w:r w:rsidRPr="007509B9">
        <w:t>In this, Transport layer is responsible for the traffic.</w:t>
      </w:r>
    </w:p>
    <w:p w14:paraId="1D96DB43" w14:textId="7107F04A" w:rsidR="007509B9" w:rsidRDefault="007509B9" w:rsidP="007509B9">
      <w:pPr>
        <w:pStyle w:val="ListParagraph"/>
        <w:numPr>
          <w:ilvl w:val="0"/>
          <w:numId w:val="9"/>
        </w:numPr>
      </w:pPr>
      <w:r w:rsidRPr="007509B9">
        <w:t>In this, Traffic is prevented by slowly transmitting by the transport layer.</w:t>
      </w:r>
    </w:p>
    <w:p w14:paraId="589A3181" w14:textId="04C0EF75" w:rsidR="007509B9" w:rsidRDefault="007509B9" w:rsidP="007509B9">
      <w:pPr>
        <w:pStyle w:val="ListParagraph"/>
        <w:numPr>
          <w:ilvl w:val="0"/>
          <w:numId w:val="9"/>
        </w:numPr>
      </w:pPr>
      <w:r w:rsidRPr="007509B9">
        <w:t>In congestion control, buffer overrun is restrained in the intermediate systems in the network.</w:t>
      </w:r>
    </w:p>
    <w:p w14:paraId="78AF1F76" w14:textId="7156E867" w:rsidR="007509B9" w:rsidRDefault="007509B9" w:rsidP="007509B9">
      <w:pPr>
        <w:pStyle w:val="ListParagraph"/>
        <w:ind w:left="2160"/>
      </w:pPr>
    </w:p>
    <w:p w14:paraId="2E1E9F0C" w14:textId="09024A84" w:rsidR="007509B9" w:rsidRDefault="007509B9" w:rsidP="007509B9">
      <w:pPr>
        <w:pStyle w:val="ListParagraph"/>
        <w:numPr>
          <w:ilvl w:val="0"/>
          <w:numId w:val="6"/>
        </w:numPr>
      </w:pPr>
      <w:r w:rsidRPr="007509B9">
        <w:t>After the 50 octets arrived at the receiver, it will process and remove the 50 octets and offer a window of 1000 octets. However, the sender will now consider the presence of are 950 octets in transit in the network, hence the useable window is considered only 50 octets. Then the sender will again try sending a 50-octet segment, even though there is no space to push it. Generally, whenever the acknowledgement of a small segment is received, the useable window associated with the acknowledgement will cause another small size segment to be sent. Hence the useable window will break into smaller pieces.</w:t>
      </w:r>
    </w:p>
    <w:p w14:paraId="70C71408" w14:textId="2058796F" w:rsidR="007509B9" w:rsidRDefault="007509B9" w:rsidP="007509B9">
      <w:pPr>
        <w:pStyle w:val="ListParagraph"/>
        <w:ind w:left="1080"/>
      </w:pPr>
    </w:p>
    <w:p w14:paraId="1825DFF2" w14:textId="228A05C0" w:rsidR="007509B9" w:rsidRDefault="00D457B5" w:rsidP="007509B9">
      <w:pPr>
        <w:pStyle w:val="ListParagraph"/>
        <w:numPr>
          <w:ilvl w:val="0"/>
          <w:numId w:val="1"/>
        </w:numPr>
        <w:jc w:val="both"/>
      </w:pPr>
      <w:r>
        <w:t>Mechanisms to cope with SWS</w:t>
      </w:r>
    </w:p>
    <w:p w14:paraId="7B87A375" w14:textId="77777777" w:rsidR="00D457B5" w:rsidRDefault="00D457B5" w:rsidP="00D457B5">
      <w:pPr>
        <w:pStyle w:val="ListParagraph"/>
        <w:numPr>
          <w:ilvl w:val="0"/>
          <w:numId w:val="10"/>
        </w:numPr>
        <w:jc w:val="both"/>
      </w:pPr>
      <w:r>
        <w:lastRenderedPageBreak/>
        <w:t>The following strategy should be used:</w:t>
      </w:r>
    </w:p>
    <w:p w14:paraId="601D0563" w14:textId="046DE4DB" w:rsidR="00D457B5" w:rsidRDefault="00D457B5" w:rsidP="00D457B5">
      <w:pPr>
        <w:pStyle w:val="ListParagraph"/>
        <w:ind w:left="1080"/>
        <w:jc w:val="both"/>
      </w:pPr>
      <w:r>
        <w:t xml:space="preserve">When a segment arrives, do not acknowledge immediately and waits until decent space but not more 500 </w:t>
      </w:r>
      <w:proofErr w:type="spellStart"/>
      <w:r>
        <w:t>ms</w:t>
      </w:r>
      <w:proofErr w:type="spellEnd"/>
      <w:r>
        <w:t xml:space="preserve"> to acknowledge.</w:t>
      </w:r>
    </w:p>
    <w:p w14:paraId="3418B9A9" w14:textId="77777777" w:rsidR="00D457B5" w:rsidRDefault="00D457B5" w:rsidP="00D457B5">
      <w:pPr>
        <w:pStyle w:val="ListParagraph"/>
        <w:numPr>
          <w:ilvl w:val="0"/>
          <w:numId w:val="10"/>
        </w:numPr>
        <w:jc w:val="both"/>
      </w:pPr>
      <w:r>
        <w:t>Besides the receiver’s strategy, the sender should use the following strategy:</w:t>
      </w:r>
    </w:p>
    <w:p w14:paraId="06F148DB" w14:textId="304A40F6" w:rsidR="00D457B5" w:rsidRDefault="00D457B5" w:rsidP="00D457B5">
      <w:pPr>
        <w:pStyle w:val="ListParagraph"/>
        <w:ind w:left="1080"/>
        <w:jc w:val="both"/>
      </w:pPr>
      <w:r>
        <w:t>Sending TCP sends first data piece immediately. Subsequently, it accumulates data until receiving acknowledgement or enough data to fill MSS. Then, it sends it.</w:t>
      </w:r>
    </w:p>
    <w:p w14:paraId="2BAAE5D3" w14:textId="563F9BEE" w:rsidR="00F01FE1" w:rsidRDefault="00F01FE1" w:rsidP="00D457B5">
      <w:pPr>
        <w:pStyle w:val="ListParagraph"/>
        <w:ind w:left="1080"/>
        <w:jc w:val="both"/>
      </w:pPr>
    </w:p>
    <w:p w14:paraId="07BB465D" w14:textId="77777777" w:rsidR="00F01FE1" w:rsidRDefault="00F01FE1" w:rsidP="00D457B5">
      <w:pPr>
        <w:pStyle w:val="ListParagraph"/>
        <w:ind w:left="1080"/>
        <w:jc w:val="both"/>
      </w:pPr>
    </w:p>
    <w:p w14:paraId="101415EC" w14:textId="4935BFA8" w:rsidR="00D457B5" w:rsidRDefault="00D457B5" w:rsidP="00D457B5">
      <w:pPr>
        <w:pStyle w:val="ListParagraph"/>
        <w:numPr>
          <w:ilvl w:val="0"/>
          <w:numId w:val="1"/>
        </w:numPr>
        <w:jc w:val="both"/>
      </w:pPr>
      <w:r w:rsidRPr="00733130">
        <w:t>TO be written.</w:t>
      </w:r>
    </w:p>
    <w:p w14:paraId="6F045E01" w14:textId="40EB9D88" w:rsidR="00733130" w:rsidRDefault="00733130" w:rsidP="00733130">
      <w:pPr>
        <w:pStyle w:val="ListParagraph"/>
        <w:numPr>
          <w:ilvl w:val="0"/>
          <w:numId w:val="16"/>
        </w:numPr>
        <w:jc w:val="both"/>
      </w:pPr>
      <w:r>
        <w:t xml:space="preserve">Assuming </w:t>
      </w:r>
      <w:proofErr w:type="spellStart"/>
      <w:r>
        <w:t>cwnd</w:t>
      </w:r>
      <w:proofErr w:type="spellEnd"/>
      <w:r>
        <w:t xml:space="preserve"> increases by 1 MSS every time a batch of ACKs is received and assuming approximately constant round-trip times.</w:t>
      </w:r>
    </w:p>
    <w:p w14:paraId="5DC393F1" w14:textId="53940CE6" w:rsidR="00733130" w:rsidRDefault="00733130" w:rsidP="00733130">
      <w:pPr>
        <w:pStyle w:val="ListParagraph"/>
        <w:ind w:left="1080"/>
        <w:jc w:val="both"/>
      </w:pPr>
      <w:r>
        <w:t xml:space="preserve">Then transmission </w:t>
      </w:r>
      <w:proofErr w:type="gramStart"/>
      <w:r>
        <w:t>rate  of</w:t>
      </w:r>
      <w:proofErr w:type="gramEnd"/>
      <w:r>
        <w:t xml:space="preserve"> TCP is written in w bytes/RTT </w:t>
      </w:r>
      <w:proofErr w:type="spellStart"/>
      <w:r>
        <w:t>cwnd</w:t>
      </w:r>
      <w:proofErr w:type="spellEnd"/>
      <w:r>
        <w:t xml:space="preserve"> increases by 1 MSS if every batch of ACKs received.</w:t>
      </w:r>
    </w:p>
    <w:p w14:paraId="71BFBA94" w14:textId="77777777" w:rsidR="00733130" w:rsidRDefault="00733130" w:rsidP="00733130">
      <w:pPr>
        <w:pStyle w:val="ListParagraph"/>
        <w:ind w:left="1080"/>
        <w:jc w:val="both"/>
      </w:pPr>
    </w:p>
    <w:p w14:paraId="7298F1FC" w14:textId="416BD108" w:rsidR="00733130" w:rsidRDefault="00733130" w:rsidP="00733130">
      <w:pPr>
        <w:pStyle w:val="ListParagraph"/>
        <w:ind w:left="1080"/>
        <w:jc w:val="both"/>
      </w:pPr>
      <w:r>
        <w:t xml:space="preserve">The below steps are </w:t>
      </w:r>
      <w:proofErr w:type="spellStart"/>
      <w:proofErr w:type="gramStart"/>
      <w:r>
        <w:t>take</w:t>
      </w:r>
      <w:proofErr w:type="spellEnd"/>
      <w:proofErr w:type="gramEnd"/>
      <w:r>
        <w:t xml:space="preserve"> for </w:t>
      </w:r>
      <w:proofErr w:type="spellStart"/>
      <w:r>
        <w:t>cwnd</w:t>
      </w:r>
      <w:proofErr w:type="spellEnd"/>
      <w:r>
        <w:t xml:space="preserve"> to increase from 6 MSS to 12 MSS:</w:t>
      </w:r>
    </w:p>
    <w:p w14:paraId="708846A2" w14:textId="77777777" w:rsidR="00733130" w:rsidRDefault="00733130" w:rsidP="00733130">
      <w:pPr>
        <w:pStyle w:val="ListParagraph"/>
        <w:ind w:left="1080"/>
        <w:jc w:val="both"/>
      </w:pPr>
      <w:r>
        <w:t xml:space="preserve">1 RTTs </w:t>
      </w:r>
      <w:proofErr w:type="gramStart"/>
      <w:r>
        <w:t xml:space="preserve">to  </w:t>
      </w:r>
      <w:proofErr w:type="spellStart"/>
      <w:r>
        <w:t>to</w:t>
      </w:r>
      <w:proofErr w:type="spellEnd"/>
      <w:proofErr w:type="gramEnd"/>
      <w:r>
        <w:t xml:space="preserve"> 7 MSS.</w:t>
      </w:r>
    </w:p>
    <w:p w14:paraId="370A98E2" w14:textId="77777777" w:rsidR="00733130" w:rsidRDefault="00733130" w:rsidP="00733130">
      <w:pPr>
        <w:pStyle w:val="ListParagraph"/>
        <w:ind w:left="1080"/>
        <w:jc w:val="both"/>
      </w:pPr>
      <w:r>
        <w:t>2 RTTs to 8 MSS.</w:t>
      </w:r>
    </w:p>
    <w:p w14:paraId="2C97DC76" w14:textId="77777777" w:rsidR="00733130" w:rsidRDefault="00733130" w:rsidP="00733130">
      <w:pPr>
        <w:pStyle w:val="ListParagraph"/>
        <w:ind w:left="1080"/>
        <w:jc w:val="both"/>
      </w:pPr>
      <w:r>
        <w:t>3 RTTs to 9 MSS.</w:t>
      </w:r>
    </w:p>
    <w:p w14:paraId="58F163D9" w14:textId="77777777" w:rsidR="00733130" w:rsidRDefault="00733130" w:rsidP="00733130">
      <w:pPr>
        <w:pStyle w:val="ListParagraph"/>
        <w:ind w:left="1080"/>
        <w:jc w:val="both"/>
      </w:pPr>
      <w:r>
        <w:t>4 RTTs to 10 MSS.</w:t>
      </w:r>
    </w:p>
    <w:p w14:paraId="3F905286" w14:textId="77777777" w:rsidR="00733130" w:rsidRDefault="00733130" w:rsidP="00733130">
      <w:pPr>
        <w:pStyle w:val="ListParagraph"/>
        <w:ind w:left="1080"/>
        <w:jc w:val="both"/>
      </w:pPr>
      <w:r>
        <w:t>5 RTTs to 11MSS.</w:t>
      </w:r>
    </w:p>
    <w:p w14:paraId="337B2C6C" w14:textId="2A07351D" w:rsidR="00733130" w:rsidRDefault="00733130" w:rsidP="00733130">
      <w:pPr>
        <w:pStyle w:val="ListParagraph"/>
        <w:ind w:left="1080"/>
        <w:jc w:val="both"/>
        <w:rPr>
          <w:b/>
          <w:bCs/>
        </w:rPr>
      </w:pPr>
      <w:r w:rsidRPr="00733130">
        <w:rPr>
          <w:b/>
          <w:bCs/>
        </w:rPr>
        <w:t>6 RTTs to 12 MSS.</w:t>
      </w:r>
    </w:p>
    <w:p w14:paraId="718D50AE" w14:textId="555D176C" w:rsidR="00733130" w:rsidRDefault="00733130" w:rsidP="00733130">
      <w:pPr>
        <w:pStyle w:val="ListParagraph"/>
        <w:ind w:left="1080"/>
        <w:jc w:val="both"/>
        <w:rPr>
          <w:b/>
          <w:bCs/>
        </w:rPr>
      </w:pPr>
    </w:p>
    <w:p w14:paraId="099C5286" w14:textId="77777777" w:rsidR="00733130" w:rsidRDefault="00733130" w:rsidP="00733130">
      <w:pPr>
        <w:pStyle w:val="ListParagraph"/>
        <w:numPr>
          <w:ilvl w:val="0"/>
          <w:numId w:val="16"/>
        </w:numPr>
        <w:jc w:val="both"/>
      </w:pPr>
      <w:r>
        <w:t>Connection up through time = 6 RTT</w:t>
      </w:r>
    </w:p>
    <w:p w14:paraId="76FD2E2C" w14:textId="6D207FB8" w:rsidR="00733130" w:rsidRDefault="00733130" w:rsidP="00733130">
      <w:pPr>
        <w:pStyle w:val="ListParagraph"/>
        <w:ind w:left="1080"/>
        <w:jc w:val="both"/>
      </w:pPr>
      <w:r>
        <w:t xml:space="preserve">Average throughout (in terms of MSS and RTT) </w:t>
      </w:r>
      <w:proofErr w:type="gramStart"/>
      <w:r>
        <w:t>=(</w:t>
      </w:r>
      <w:proofErr w:type="gramEnd"/>
      <w:r>
        <w:t>6+7+8+9+10+11)/6</w:t>
      </w:r>
    </w:p>
    <w:p w14:paraId="12D0A797" w14:textId="0082376D" w:rsidR="00733130" w:rsidRDefault="00733130" w:rsidP="00733130">
      <w:pPr>
        <w:pStyle w:val="ListParagraph"/>
        <w:ind w:left="1080"/>
        <w:jc w:val="both"/>
      </w:pPr>
      <w:r>
        <w:t>= 51/6</w:t>
      </w:r>
    </w:p>
    <w:p w14:paraId="27C2CE5C" w14:textId="625EB7A8" w:rsidR="00D457B5" w:rsidRDefault="00733130" w:rsidP="00F01FE1">
      <w:pPr>
        <w:pStyle w:val="ListParagraph"/>
        <w:ind w:left="1080"/>
        <w:jc w:val="both"/>
      </w:pPr>
      <w:r>
        <w:t>=8.5 MSS/RTT</w:t>
      </w:r>
    </w:p>
    <w:p w14:paraId="66B89B32" w14:textId="77777777" w:rsidR="00F01FE1" w:rsidRPr="00F01FE1" w:rsidRDefault="00F01FE1" w:rsidP="00F01FE1">
      <w:pPr>
        <w:pStyle w:val="ListParagraph"/>
        <w:ind w:left="1080"/>
        <w:jc w:val="both"/>
      </w:pPr>
    </w:p>
    <w:p w14:paraId="21084A8E" w14:textId="12C8BC96" w:rsidR="009E3D9C" w:rsidRPr="00D457B5" w:rsidRDefault="009E3D9C" w:rsidP="00D457B5">
      <w:pPr>
        <w:pStyle w:val="ListParagraph"/>
        <w:numPr>
          <w:ilvl w:val="0"/>
          <w:numId w:val="1"/>
        </w:numPr>
      </w:pPr>
      <w:r>
        <w:rPr>
          <w:b/>
          <w:bCs/>
        </w:rPr>
        <w:t xml:space="preserve"> </w:t>
      </w:r>
    </w:p>
    <w:p w14:paraId="672E63D5" w14:textId="77777777" w:rsidR="00D457B5" w:rsidRDefault="00D457B5" w:rsidP="00D457B5">
      <w:pPr>
        <w:pStyle w:val="ListParagraph"/>
      </w:pPr>
    </w:p>
    <w:p w14:paraId="39F78176" w14:textId="557C420B" w:rsidR="00D457B5" w:rsidRDefault="00D457B5" w:rsidP="00D457B5">
      <w:pPr>
        <w:pStyle w:val="ListParagraph"/>
        <w:numPr>
          <w:ilvl w:val="0"/>
          <w:numId w:val="11"/>
        </w:numPr>
      </w:pPr>
      <w:r w:rsidRPr="00D457B5">
        <w:t xml:space="preserve">Estimation of the </w:t>
      </w:r>
      <w:proofErr w:type="gramStart"/>
      <w:r w:rsidRPr="00D457B5">
        <w:t>round trip</w:t>
      </w:r>
      <w:proofErr w:type="gramEnd"/>
      <w:r w:rsidRPr="00D457B5">
        <w:t xml:space="preserve"> time and its variation </w:t>
      </w:r>
      <w:r w:rsidRPr="00F85DB4">
        <w:rPr>
          <w:b/>
          <w:bCs/>
        </w:rPr>
        <w:t>(Jacobson’s algorithm)</w:t>
      </w:r>
    </w:p>
    <w:p w14:paraId="1AFE914B" w14:textId="47B1081B" w:rsidR="00D457B5" w:rsidRDefault="00F85DB4" w:rsidP="00F85DB4">
      <w:pPr>
        <w:pStyle w:val="ListParagraph"/>
        <w:numPr>
          <w:ilvl w:val="0"/>
          <w:numId w:val="12"/>
        </w:numPr>
      </w:pPr>
      <w:r>
        <w:t>For each sent segment, the time RTT to the arrival of the acknowledgment is measured.</w:t>
      </w:r>
    </w:p>
    <w:p w14:paraId="6D90C3C2" w14:textId="31B85698" w:rsidR="00F85DB4" w:rsidRDefault="00F85DB4" w:rsidP="00F85DB4">
      <w:pPr>
        <w:pStyle w:val="ListParagraph"/>
        <w:numPr>
          <w:ilvl w:val="0"/>
          <w:numId w:val="12"/>
        </w:numPr>
      </w:pPr>
      <w:r w:rsidRPr="00F85DB4">
        <w:t xml:space="preserve">The difference of the measured </w:t>
      </w:r>
      <w:proofErr w:type="gramStart"/>
      <w:r w:rsidRPr="00F85DB4">
        <w:t>round trip</w:t>
      </w:r>
      <w:proofErr w:type="gramEnd"/>
      <w:r w:rsidRPr="00F85DB4">
        <w:t xml:space="preserve"> time and the current smoothed estimate SRTT is calculated SERR = RTT – SRTT</w:t>
      </w:r>
      <w:r>
        <w:t>.</w:t>
      </w:r>
    </w:p>
    <w:p w14:paraId="07DEDC97" w14:textId="2FABAFC5" w:rsidR="00F85DB4" w:rsidRDefault="00F85DB4" w:rsidP="00F85DB4">
      <w:pPr>
        <w:pStyle w:val="ListParagraph"/>
        <w:numPr>
          <w:ilvl w:val="0"/>
          <w:numId w:val="12"/>
        </w:numPr>
      </w:pPr>
      <w:r w:rsidRPr="00F85DB4">
        <w:t>The smoothed estimate SRTT is updated (exponential averaging) SRTT ← (1− g) × SRTT + g × RTT</w:t>
      </w:r>
    </w:p>
    <w:p w14:paraId="6882D9FA" w14:textId="72F4AB2E" w:rsidR="00F85DB4" w:rsidRDefault="00F85DB4" w:rsidP="00F85DB4">
      <w:pPr>
        <w:pStyle w:val="ListParagraph"/>
        <w:numPr>
          <w:ilvl w:val="0"/>
          <w:numId w:val="12"/>
        </w:numPr>
      </w:pPr>
      <w:r w:rsidRPr="00F85DB4">
        <w:t>Similarly, the estimate for the delay variance SDEV is updated SDEV ← (1 − h) × SDEV + h × |SERR| – the recommended values for the coefficients g and h are</w:t>
      </w:r>
    </w:p>
    <w:p w14:paraId="2AEF1ED5" w14:textId="77777777" w:rsidR="00F85DB4" w:rsidRPr="00F85DB4" w:rsidRDefault="00F85DB4" w:rsidP="00F85DB4">
      <w:pPr>
        <w:pStyle w:val="ListParagraph"/>
        <w:ind w:left="1800"/>
        <w:rPr>
          <w:b/>
          <w:bCs/>
        </w:rPr>
      </w:pPr>
      <w:r w:rsidRPr="00F85DB4">
        <w:rPr>
          <w:b/>
          <w:bCs/>
        </w:rPr>
        <w:t>g = 1/8 = 0.125 ‘average of the last 8 measurements’</w:t>
      </w:r>
    </w:p>
    <w:p w14:paraId="2F57F5AE" w14:textId="0F3BA77B" w:rsidR="00F85DB4" w:rsidRDefault="00F85DB4" w:rsidP="00F85DB4">
      <w:pPr>
        <w:pStyle w:val="ListParagraph"/>
        <w:ind w:left="1800"/>
        <w:rPr>
          <w:b/>
          <w:bCs/>
        </w:rPr>
      </w:pPr>
      <w:r w:rsidRPr="00F85DB4">
        <w:rPr>
          <w:b/>
          <w:bCs/>
        </w:rPr>
        <w:t>h = 1/4 = 0.25 ‘average of the last 4 measurements’</w:t>
      </w:r>
    </w:p>
    <w:p w14:paraId="7E94D626" w14:textId="77777777" w:rsidR="00F85DB4" w:rsidRDefault="00F85DB4" w:rsidP="00F85DB4">
      <w:pPr>
        <w:pStyle w:val="ListParagraph"/>
        <w:ind w:left="1800"/>
        <w:rPr>
          <w:b/>
          <w:bCs/>
        </w:rPr>
      </w:pPr>
    </w:p>
    <w:p w14:paraId="252DFD24" w14:textId="77777777" w:rsidR="00F85DB4" w:rsidRDefault="00F85DB4" w:rsidP="00F85DB4">
      <w:pPr>
        <w:pStyle w:val="ListParagraph"/>
        <w:numPr>
          <w:ilvl w:val="0"/>
          <w:numId w:val="11"/>
        </w:numPr>
      </w:pPr>
      <w:r>
        <w:t xml:space="preserve">W = (109* 0.06) / (16 * 103* 8) = 460 segments. </w:t>
      </w:r>
      <w:proofErr w:type="gramStart"/>
      <w:r>
        <w:t>Similar to</w:t>
      </w:r>
      <w:proofErr w:type="gramEnd"/>
      <w:r>
        <w:t xml:space="preserve"> the last question, now the window size should be 28= 256 segments. It will take </w:t>
      </w:r>
      <w:r w:rsidRPr="00F85DB4">
        <w:rPr>
          <w:b/>
          <w:bCs/>
        </w:rPr>
        <w:t xml:space="preserve">460 – 256 = 204 RTT. </w:t>
      </w:r>
    </w:p>
    <w:p w14:paraId="19D01E5E" w14:textId="5F0BFB50" w:rsidR="00F85DB4" w:rsidRDefault="00F85DB4" w:rsidP="00F85DB4">
      <w:pPr>
        <w:pStyle w:val="ListParagraph"/>
        <w:ind w:left="1080"/>
      </w:pPr>
      <w:r>
        <w:t xml:space="preserve">Therefore, the total time to reach the full window is </w:t>
      </w:r>
      <w:r w:rsidRPr="00F85DB4">
        <w:rPr>
          <w:b/>
          <w:bCs/>
        </w:rPr>
        <w:t>(8 + 204) * 0.06 = 12.7 seconds.</w:t>
      </w:r>
    </w:p>
    <w:p w14:paraId="69B5072C" w14:textId="60E11E64" w:rsidR="00F85DB4" w:rsidRDefault="00F85DB4" w:rsidP="00F85DB4">
      <w:pPr>
        <w:pStyle w:val="ListParagraph"/>
        <w:ind w:left="1080"/>
      </w:pPr>
    </w:p>
    <w:p w14:paraId="3757C263" w14:textId="10449848" w:rsidR="00F85DB4" w:rsidRPr="00F85DB4" w:rsidRDefault="00F85DB4" w:rsidP="00F85DB4">
      <w:pPr>
        <w:pStyle w:val="ListParagraph"/>
        <w:numPr>
          <w:ilvl w:val="0"/>
          <w:numId w:val="11"/>
        </w:numPr>
      </w:pPr>
      <w:r w:rsidRPr="00F85DB4">
        <w:t xml:space="preserve">W = (109* 0.06) / (576 * 8) = 13000 segments. Assuming the sender was transmitting at the full window before the timeout, then our congestion threshold is 6500 segments. TCP will use exponential growth until the congestion threshold is passed, where additive increase begins. So, we can use exponential increase to a window size of: 213=8192, which will take 13 RTT. Now we do additive increase to get to the full window. This will take 13000 - 8192 = 4808 RTT using additive increase. Therefore, the total time to reach the full window is (13 + </w:t>
      </w:r>
      <w:r w:rsidRPr="00F85DB4">
        <w:rPr>
          <w:b/>
          <w:bCs/>
        </w:rPr>
        <w:t>4808) RTT = 4821* 0.06 = 289.3 seconds.</w:t>
      </w:r>
    </w:p>
    <w:p w14:paraId="24E35083" w14:textId="7A489383" w:rsidR="004F26DC" w:rsidRDefault="004F26DC" w:rsidP="004F26DC">
      <w:pPr>
        <w:pStyle w:val="ListParagraph"/>
        <w:ind w:left="1080"/>
      </w:pPr>
    </w:p>
    <w:sectPr w:rsidR="004F2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764B"/>
    <w:multiLevelType w:val="hybridMultilevel"/>
    <w:tmpl w:val="5AFCF514"/>
    <w:lvl w:ilvl="0" w:tplc="86BC5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347DB7"/>
    <w:multiLevelType w:val="hybridMultilevel"/>
    <w:tmpl w:val="424A6CD6"/>
    <w:lvl w:ilvl="0" w:tplc="927E953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EF94187"/>
    <w:multiLevelType w:val="hybridMultilevel"/>
    <w:tmpl w:val="024A2860"/>
    <w:lvl w:ilvl="0" w:tplc="1592FEE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FF49F7"/>
    <w:multiLevelType w:val="hybridMultilevel"/>
    <w:tmpl w:val="146E0516"/>
    <w:lvl w:ilvl="0" w:tplc="5FDA9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A74A3A"/>
    <w:multiLevelType w:val="hybridMultilevel"/>
    <w:tmpl w:val="6E0AE2FA"/>
    <w:lvl w:ilvl="0" w:tplc="026E87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6D1A47"/>
    <w:multiLevelType w:val="hybridMultilevel"/>
    <w:tmpl w:val="5DF6FDAC"/>
    <w:lvl w:ilvl="0" w:tplc="1BF4B5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197D5B"/>
    <w:multiLevelType w:val="hybridMultilevel"/>
    <w:tmpl w:val="D74C3838"/>
    <w:lvl w:ilvl="0" w:tplc="892CC9D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F6D7339"/>
    <w:multiLevelType w:val="hybridMultilevel"/>
    <w:tmpl w:val="135E561A"/>
    <w:lvl w:ilvl="0" w:tplc="796456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3D3A40"/>
    <w:multiLevelType w:val="hybridMultilevel"/>
    <w:tmpl w:val="B5B0B700"/>
    <w:lvl w:ilvl="0" w:tplc="1A06C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D45016"/>
    <w:multiLevelType w:val="hybridMultilevel"/>
    <w:tmpl w:val="ADD6A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C5BE2"/>
    <w:multiLevelType w:val="hybridMultilevel"/>
    <w:tmpl w:val="F56CBA6A"/>
    <w:lvl w:ilvl="0" w:tplc="A656CD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1750E8"/>
    <w:multiLevelType w:val="hybridMultilevel"/>
    <w:tmpl w:val="0C8E1D58"/>
    <w:lvl w:ilvl="0" w:tplc="0AD62E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FA73A9"/>
    <w:multiLevelType w:val="hybridMultilevel"/>
    <w:tmpl w:val="3B4C4ED2"/>
    <w:lvl w:ilvl="0" w:tplc="23F4B1E6">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3910BD2"/>
    <w:multiLevelType w:val="hybridMultilevel"/>
    <w:tmpl w:val="F2D68B28"/>
    <w:lvl w:ilvl="0" w:tplc="9F1A5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F52AF9"/>
    <w:multiLevelType w:val="hybridMultilevel"/>
    <w:tmpl w:val="610A3E8A"/>
    <w:lvl w:ilvl="0" w:tplc="033E9CA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EED4868"/>
    <w:multiLevelType w:val="hybridMultilevel"/>
    <w:tmpl w:val="8BEEAD8C"/>
    <w:lvl w:ilvl="0" w:tplc="E63E6C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486D96"/>
    <w:multiLevelType w:val="hybridMultilevel"/>
    <w:tmpl w:val="6078335E"/>
    <w:lvl w:ilvl="0" w:tplc="CD3C26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15"/>
  </w:num>
  <w:num w:numId="4">
    <w:abstractNumId w:val="3"/>
  </w:num>
  <w:num w:numId="5">
    <w:abstractNumId w:val="10"/>
  </w:num>
  <w:num w:numId="6">
    <w:abstractNumId w:val="5"/>
  </w:num>
  <w:num w:numId="7">
    <w:abstractNumId w:val="7"/>
  </w:num>
  <w:num w:numId="8">
    <w:abstractNumId w:val="1"/>
  </w:num>
  <w:num w:numId="9">
    <w:abstractNumId w:val="6"/>
  </w:num>
  <w:num w:numId="10">
    <w:abstractNumId w:val="11"/>
  </w:num>
  <w:num w:numId="11">
    <w:abstractNumId w:val="4"/>
  </w:num>
  <w:num w:numId="12">
    <w:abstractNumId w:val="14"/>
  </w:num>
  <w:num w:numId="13">
    <w:abstractNumId w:val="16"/>
  </w:num>
  <w:num w:numId="14">
    <w:abstractNumId w:val="2"/>
  </w:num>
  <w:num w:numId="15">
    <w:abstractNumId w:val="12"/>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E5"/>
    <w:rsid w:val="001574B8"/>
    <w:rsid w:val="002B6A48"/>
    <w:rsid w:val="00345FD3"/>
    <w:rsid w:val="003A6C14"/>
    <w:rsid w:val="004F26DC"/>
    <w:rsid w:val="005F35F3"/>
    <w:rsid w:val="00660DB3"/>
    <w:rsid w:val="0072038A"/>
    <w:rsid w:val="00733130"/>
    <w:rsid w:val="007509B9"/>
    <w:rsid w:val="007A5CE5"/>
    <w:rsid w:val="007D2827"/>
    <w:rsid w:val="00820D70"/>
    <w:rsid w:val="00950BC1"/>
    <w:rsid w:val="009832E1"/>
    <w:rsid w:val="009A27DD"/>
    <w:rsid w:val="009E3D9C"/>
    <w:rsid w:val="00A617E5"/>
    <w:rsid w:val="00B12AF7"/>
    <w:rsid w:val="00B2299A"/>
    <w:rsid w:val="00CC0CF3"/>
    <w:rsid w:val="00D457B5"/>
    <w:rsid w:val="00EB28C5"/>
    <w:rsid w:val="00F01FE1"/>
    <w:rsid w:val="00F63496"/>
    <w:rsid w:val="00F85DB4"/>
    <w:rsid w:val="00FC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E914"/>
  <w15:chartTrackingRefBased/>
  <w15:docId w15:val="{7A2AC789-73A5-4B6E-B792-80DAF1AA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9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Sati</dc:creator>
  <cp:keywords/>
  <dc:description/>
  <cp:lastModifiedBy>Ankit Sati</cp:lastModifiedBy>
  <cp:revision>58</cp:revision>
  <dcterms:created xsi:type="dcterms:W3CDTF">2021-11-29T11:42:00Z</dcterms:created>
  <dcterms:modified xsi:type="dcterms:W3CDTF">2021-12-02T17:41:00Z</dcterms:modified>
</cp:coreProperties>
</file>