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BD972" w14:textId="77777777" w:rsidR="00737668" w:rsidRPr="00335CF0" w:rsidRDefault="00737668" w:rsidP="00737668">
      <w:pPr>
        <w:pStyle w:val="Heading1"/>
        <w:jc w:val="center"/>
        <w:rPr>
          <w:sz w:val="40"/>
          <w:szCs w:val="40"/>
        </w:rPr>
      </w:pPr>
      <w:bookmarkStart w:id="0" w:name="_Hlk83855202"/>
      <w:bookmarkEnd w:id="0"/>
      <w:r>
        <w:rPr>
          <w:sz w:val="40"/>
          <w:szCs w:val="40"/>
        </w:rPr>
        <w:t>Assignment 3</w:t>
      </w:r>
    </w:p>
    <w:p w14:paraId="4401AE39" w14:textId="77777777" w:rsidR="00737668" w:rsidRDefault="00737668" w:rsidP="00737668">
      <w:pPr>
        <w:tabs>
          <w:tab w:val="left" w:pos="6180"/>
        </w:tabs>
        <w:jc w:val="both"/>
        <w:rPr>
          <w:sz w:val="28"/>
          <w:szCs w:val="28"/>
        </w:rPr>
      </w:pPr>
      <w:r w:rsidRPr="0083506A">
        <w:rPr>
          <w:sz w:val="28"/>
          <w:szCs w:val="28"/>
        </w:rPr>
        <w:t xml:space="preserve">Name – </w:t>
      </w:r>
      <w:r>
        <w:rPr>
          <w:sz w:val="28"/>
          <w:szCs w:val="28"/>
        </w:rPr>
        <w:t>Sati, Ankit                                                          Date – 03/1/2022</w:t>
      </w:r>
    </w:p>
    <w:p w14:paraId="0F85A94F" w14:textId="77777777" w:rsidR="00737668" w:rsidRPr="0083506A" w:rsidRDefault="00737668" w:rsidP="00737668">
      <w:pPr>
        <w:tabs>
          <w:tab w:val="left" w:pos="6180"/>
        </w:tabs>
        <w:jc w:val="both"/>
        <w:rPr>
          <w:sz w:val="28"/>
          <w:szCs w:val="28"/>
        </w:rPr>
      </w:pPr>
      <w:r>
        <w:rPr>
          <w:sz w:val="28"/>
          <w:szCs w:val="28"/>
        </w:rPr>
        <w:t>Section - 001</w:t>
      </w:r>
    </w:p>
    <w:p w14:paraId="15BD050F" w14:textId="77777777" w:rsidR="00737668" w:rsidRDefault="00737668" w:rsidP="00737668">
      <w:pPr>
        <w:tabs>
          <w:tab w:val="left" w:pos="6180"/>
        </w:tabs>
        <w:jc w:val="both"/>
      </w:pPr>
    </w:p>
    <w:p w14:paraId="0F77BD42" w14:textId="77777777" w:rsidR="00737668" w:rsidRDefault="00737668" w:rsidP="00737668">
      <w:pPr>
        <w:tabs>
          <w:tab w:val="left" w:pos="6180"/>
        </w:tabs>
        <w:jc w:val="both"/>
      </w:pPr>
    </w:p>
    <w:p w14:paraId="7FA45847" w14:textId="77777777" w:rsidR="00737668" w:rsidRDefault="00737668" w:rsidP="00737668">
      <w:pPr>
        <w:tabs>
          <w:tab w:val="left" w:pos="6180"/>
        </w:tabs>
        <w:jc w:val="both"/>
      </w:pPr>
    </w:p>
    <w:p w14:paraId="5EDB8AAF" w14:textId="77777777" w:rsidR="00737668" w:rsidRDefault="00737668" w:rsidP="00737668">
      <w:pPr>
        <w:tabs>
          <w:tab w:val="left" w:pos="6180"/>
        </w:tabs>
        <w:jc w:val="both"/>
      </w:pPr>
    </w:p>
    <w:p w14:paraId="2764552F" w14:textId="77777777" w:rsidR="00737668" w:rsidRDefault="00737668" w:rsidP="00737668">
      <w:pPr>
        <w:tabs>
          <w:tab w:val="left" w:pos="6180"/>
        </w:tabs>
        <w:jc w:val="both"/>
      </w:pPr>
    </w:p>
    <w:p w14:paraId="4F24BE58" w14:textId="77777777" w:rsidR="00737668" w:rsidRPr="0083506A" w:rsidRDefault="00737668" w:rsidP="00737668">
      <w:pPr>
        <w:tabs>
          <w:tab w:val="left" w:pos="6180"/>
        </w:tabs>
        <w:jc w:val="both"/>
        <w:rPr>
          <w:sz w:val="28"/>
          <w:szCs w:val="28"/>
        </w:rPr>
      </w:pPr>
      <w:r w:rsidRPr="0083506A">
        <w:rPr>
          <w:sz w:val="28"/>
          <w:szCs w:val="28"/>
        </w:rPr>
        <w:t xml:space="preserve">Total in points </w:t>
      </w:r>
      <w:r>
        <w:rPr>
          <w:sz w:val="28"/>
          <w:szCs w:val="28"/>
        </w:rPr>
        <w:t>(Maximum 100 points)</w:t>
      </w:r>
      <w:r w:rsidRPr="0083506A">
        <w:rPr>
          <w:sz w:val="28"/>
          <w:szCs w:val="28"/>
        </w:rPr>
        <w:t xml:space="preserve">– </w:t>
      </w:r>
    </w:p>
    <w:p w14:paraId="4FA720BE" w14:textId="77777777" w:rsidR="00737668" w:rsidRDefault="00737668" w:rsidP="00737668">
      <w:pPr>
        <w:tabs>
          <w:tab w:val="left" w:pos="6180"/>
        </w:tabs>
        <w:jc w:val="both"/>
        <w:rPr>
          <w:sz w:val="28"/>
          <w:szCs w:val="28"/>
        </w:rPr>
      </w:pPr>
    </w:p>
    <w:p w14:paraId="599FECA4" w14:textId="77777777" w:rsidR="00737668" w:rsidRDefault="00737668" w:rsidP="00737668">
      <w:pPr>
        <w:tabs>
          <w:tab w:val="left" w:pos="6180"/>
        </w:tabs>
        <w:jc w:val="both"/>
        <w:rPr>
          <w:sz w:val="28"/>
          <w:szCs w:val="28"/>
        </w:rPr>
      </w:pPr>
    </w:p>
    <w:p w14:paraId="674644B0" w14:textId="77777777" w:rsidR="00737668" w:rsidRDefault="00737668" w:rsidP="00737668">
      <w:pPr>
        <w:tabs>
          <w:tab w:val="left" w:pos="6180"/>
        </w:tabs>
        <w:jc w:val="both"/>
        <w:rPr>
          <w:sz w:val="28"/>
          <w:szCs w:val="28"/>
        </w:rPr>
      </w:pPr>
      <w:r w:rsidRPr="0083506A">
        <w:rPr>
          <w:sz w:val="28"/>
          <w:szCs w:val="28"/>
        </w:rPr>
        <w:t xml:space="preserve">Professors Comments – </w:t>
      </w:r>
    </w:p>
    <w:p w14:paraId="0DC61079" w14:textId="77777777" w:rsidR="00737668" w:rsidRDefault="00737668" w:rsidP="00737668">
      <w:pPr>
        <w:tabs>
          <w:tab w:val="left" w:pos="6180"/>
        </w:tabs>
        <w:jc w:val="both"/>
        <w:rPr>
          <w:sz w:val="28"/>
          <w:szCs w:val="28"/>
        </w:rPr>
      </w:pPr>
    </w:p>
    <w:p w14:paraId="0272A117" w14:textId="77777777" w:rsidR="00737668" w:rsidRDefault="00737668" w:rsidP="00737668">
      <w:pPr>
        <w:tabs>
          <w:tab w:val="left" w:pos="6180"/>
        </w:tabs>
        <w:jc w:val="both"/>
        <w:rPr>
          <w:sz w:val="28"/>
          <w:szCs w:val="28"/>
        </w:rPr>
      </w:pPr>
    </w:p>
    <w:p w14:paraId="029AAC80" w14:textId="77777777" w:rsidR="00737668" w:rsidRDefault="00737668" w:rsidP="00737668">
      <w:pPr>
        <w:tabs>
          <w:tab w:val="left" w:pos="6180"/>
        </w:tabs>
        <w:jc w:val="both"/>
        <w:rPr>
          <w:sz w:val="28"/>
          <w:szCs w:val="28"/>
        </w:rPr>
      </w:pPr>
    </w:p>
    <w:p w14:paraId="02D86660" w14:textId="77777777" w:rsidR="00737668" w:rsidRDefault="00737668" w:rsidP="00737668">
      <w:pPr>
        <w:tabs>
          <w:tab w:val="left" w:pos="6180"/>
        </w:tabs>
        <w:jc w:val="both"/>
        <w:rPr>
          <w:sz w:val="28"/>
          <w:szCs w:val="28"/>
        </w:rPr>
      </w:pPr>
    </w:p>
    <w:p w14:paraId="42DC1A02" w14:textId="77777777" w:rsidR="00737668" w:rsidRDefault="00737668" w:rsidP="00737668">
      <w:pPr>
        <w:tabs>
          <w:tab w:val="left" w:pos="6180"/>
        </w:tabs>
        <w:jc w:val="both"/>
        <w:rPr>
          <w:sz w:val="28"/>
          <w:szCs w:val="28"/>
        </w:rPr>
      </w:pPr>
    </w:p>
    <w:p w14:paraId="10DE863A" w14:textId="77777777" w:rsidR="00737668" w:rsidRDefault="00737668" w:rsidP="00737668">
      <w:pPr>
        <w:tabs>
          <w:tab w:val="left" w:pos="6180"/>
        </w:tabs>
        <w:jc w:val="both"/>
        <w:rPr>
          <w:sz w:val="28"/>
          <w:szCs w:val="28"/>
        </w:rPr>
      </w:pPr>
    </w:p>
    <w:p w14:paraId="43D024FA" w14:textId="77777777" w:rsidR="00737668" w:rsidRDefault="00737668" w:rsidP="00737668">
      <w:pPr>
        <w:tabs>
          <w:tab w:val="left" w:pos="6180"/>
        </w:tabs>
        <w:jc w:val="both"/>
        <w:rPr>
          <w:sz w:val="28"/>
          <w:szCs w:val="28"/>
        </w:rPr>
      </w:pPr>
    </w:p>
    <w:p w14:paraId="232776B8" w14:textId="77777777" w:rsidR="00737668" w:rsidRDefault="00737668" w:rsidP="00737668">
      <w:pPr>
        <w:tabs>
          <w:tab w:val="left" w:pos="6180"/>
        </w:tabs>
        <w:jc w:val="both"/>
        <w:rPr>
          <w:sz w:val="28"/>
          <w:szCs w:val="28"/>
        </w:rPr>
      </w:pPr>
    </w:p>
    <w:p w14:paraId="3C0239E6" w14:textId="77777777" w:rsidR="00737668" w:rsidRDefault="00737668" w:rsidP="00737668">
      <w:pPr>
        <w:tabs>
          <w:tab w:val="left" w:pos="6180"/>
        </w:tabs>
        <w:jc w:val="both"/>
        <w:rPr>
          <w:sz w:val="28"/>
          <w:szCs w:val="28"/>
        </w:rPr>
      </w:pPr>
    </w:p>
    <w:p w14:paraId="3C740A37" w14:textId="77777777" w:rsidR="00737668" w:rsidRDefault="00737668" w:rsidP="00737668">
      <w:pPr>
        <w:tabs>
          <w:tab w:val="left" w:pos="6180"/>
        </w:tabs>
        <w:jc w:val="both"/>
        <w:rPr>
          <w:sz w:val="28"/>
          <w:szCs w:val="28"/>
        </w:rPr>
      </w:pPr>
    </w:p>
    <w:p w14:paraId="4AB8BBC4" w14:textId="77777777" w:rsidR="00737668" w:rsidRDefault="00737668" w:rsidP="00737668">
      <w:pPr>
        <w:tabs>
          <w:tab w:val="left" w:pos="6180"/>
        </w:tabs>
        <w:jc w:val="both"/>
        <w:rPr>
          <w:sz w:val="28"/>
          <w:szCs w:val="28"/>
        </w:rPr>
      </w:pPr>
    </w:p>
    <w:p w14:paraId="2C083B9A" w14:textId="77777777" w:rsidR="00737668" w:rsidRDefault="00737668" w:rsidP="00737668">
      <w:pPr>
        <w:tabs>
          <w:tab w:val="left" w:pos="6180"/>
        </w:tabs>
        <w:jc w:val="both"/>
        <w:rPr>
          <w:sz w:val="28"/>
          <w:szCs w:val="28"/>
        </w:rPr>
      </w:pPr>
    </w:p>
    <w:p w14:paraId="52E33DEA" w14:textId="77777777" w:rsidR="00737668" w:rsidRPr="00040D56" w:rsidRDefault="00737668" w:rsidP="00737668">
      <w:pPr>
        <w:tabs>
          <w:tab w:val="left" w:pos="6180"/>
        </w:tabs>
        <w:jc w:val="both"/>
        <w:rPr>
          <w:sz w:val="28"/>
          <w:szCs w:val="28"/>
        </w:rPr>
      </w:pPr>
      <w:r>
        <w:rPr>
          <w:sz w:val="28"/>
          <w:szCs w:val="28"/>
        </w:rPr>
        <w:t>Affirmation of Independent Effort – Ankit Sati</w:t>
      </w:r>
    </w:p>
    <w:p w14:paraId="72CB11F9" w14:textId="77777777" w:rsidR="00737668" w:rsidRDefault="00737668" w:rsidP="00737668">
      <w:pPr>
        <w:jc w:val="both"/>
      </w:pPr>
      <w:r>
        <w:lastRenderedPageBreak/>
        <w:t xml:space="preserve">Question 1- </w:t>
      </w:r>
    </w:p>
    <w:p w14:paraId="737D60BC" w14:textId="77777777" w:rsidR="00737668" w:rsidRDefault="00737668" w:rsidP="00737668">
      <w:pPr>
        <w:pStyle w:val="ListParagraph"/>
        <w:numPr>
          <w:ilvl w:val="0"/>
          <w:numId w:val="1"/>
        </w:numPr>
        <w:jc w:val="both"/>
      </w:pPr>
      <w:proofErr w:type="gramStart"/>
      <w:r>
        <w:t>This questions</w:t>
      </w:r>
      <w:proofErr w:type="gramEnd"/>
      <w:r>
        <w:t xml:space="preserve"> wants us to walk through the edge computing that is being developed and take a look at it from the different perspectives listed below.</w:t>
      </w:r>
    </w:p>
    <w:p w14:paraId="2BF50010" w14:textId="77777777" w:rsidR="00737668" w:rsidRDefault="00737668" w:rsidP="00737668">
      <w:pPr>
        <w:pStyle w:val="ListParagraph"/>
        <w:numPr>
          <w:ilvl w:val="0"/>
          <w:numId w:val="2"/>
        </w:numPr>
        <w:jc w:val="both"/>
      </w:pPr>
      <w:r>
        <w:t xml:space="preserve">NEC - </w:t>
      </w:r>
      <w:r w:rsidRPr="001D4FBA">
        <w:t>Network edge compute</w:t>
      </w:r>
    </w:p>
    <w:p w14:paraId="711031B6" w14:textId="77777777" w:rsidR="00737668" w:rsidRDefault="00737668" w:rsidP="00737668">
      <w:pPr>
        <w:pStyle w:val="ListParagraph"/>
        <w:numPr>
          <w:ilvl w:val="0"/>
          <w:numId w:val="2"/>
        </w:numPr>
        <w:jc w:val="both"/>
      </w:pPr>
      <w:r w:rsidRPr="001D4FBA">
        <w:t xml:space="preserve">MEC - Multi access edge compute </w:t>
      </w:r>
    </w:p>
    <w:p w14:paraId="15501366" w14:textId="77777777" w:rsidR="00737668" w:rsidRDefault="00737668" w:rsidP="00737668">
      <w:pPr>
        <w:pStyle w:val="ListParagraph"/>
        <w:numPr>
          <w:ilvl w:val="0"/>
          <w:numId w:val="2"/>
        </w:numPr>
        <w:jc w:val="both"/>
      </w:pPr>
      <w:r>
        <w:t>Help of Robotics</w:t>
      </w:r>
    </w:p>
    <w:p w14:paraId="3C04E255" w14:textId="77777777" w:rsidR="00737668" w:rsidRDefault="00737668" w:rsidP="00737668">
      <w:pPr>
        <w:pStyle w:val="ListParagraph"/>
        <w:numPr>
          <w:ilvl w:val="0"/>
          <w:numId w:val="2"/>
        </w:numPr>
        <w:jc w:val="both"/>
      </w:pPr>
      <w:r>
        <w:t>Impact on mission critical systems.</w:t>
      </w:r>
    </w:p>
    <w:p w14:paraId="226BAC26" w14:textId="77777777" w:rsidR="00737668" w:rsidRDefault="00737668" w:rsidP="00737668">
      <w:pPr>
        <w:pStyle w:val="ListParagraph"/>
        <w:numPr>
          <w:ilvl w:val="0"/>
          <w:numId w:val="2"/>
        </w:numPr>
        <w:jc w:val="both"/>
      </w:pPr>
      <w:r>
        <w:t>Implementation and use of private networks.</w:t>
      </w:r>
    </w:p>
    <w:p w14:paraId="17B7FC68" w14:textId="77777777" w:rsidR="00737668" w:rsidRDefault="00737668" w:rsidP="00737668">
      <w:pPr>
        <w:ind w:left="720"/>
        <w:jc w:val="both"/>
      </w:pPr>
    </w:p>
    <w:p w14:paraId="085AEA04" w14:textId="77777777" w:rsidR="00737668" w:rsidRDefault="00737668" w:rsidP="00737668">
      <w:pPr>
        <w:ind w:left="720"/>
        <w:jc w:val="both"/>
      </w:pPr>
      <w:r w:rsidRPr="0024758C">
        <w:rPr>
          <w:b/>
          <w:bCs/>
        </w:rPr>
        <w:t>Main Goal</w:t>
      </w:r>
      <w:r>
        <w:t xml:space="preserve"> – The primary goal is to deploy everything at the end for the users so that they can reduce the time of data on the networks. We try to provide the below services at the end of the network, which makes it faster/accurate with less chances of frame drops.</w:t>
      </w:r>
    </w:p>
    <w:p w14:paraId="22D052D4" w14:textId="77777777" w:rsidR="00737668" w:rsidRDefault="00737668" w:rsidP="00737668">
      <w:pPr>
        <w:pStyle w:val="ListParagraph"/>
        <w:numPr>
          <w:ilvl w:val="0"/>
          <w:numId w:val="3"/>
        </w:numPr>
        <w:jc w:val="both"/>
      </w:pPr>
      <w:r>
        <w:t>Compute Power</w:t>
      </w:r>
    </w:p>
    <w:p w14:paraId="2D064B69" w14:textId="77777777" w:rsidR="00737668" w:rsidRDefault="00737668" w:rsidP="00737668">
      <w:pPr>
        <w:pStyle w:val="ListParagraph"/>
        <w:numPr>
          <w:ilvl w:val="0"/>
          <w:numId w:val="3"/>
        </w:numPr>
        <w:jc w:val="both"/>
      </w:pPr>
      <w:r>
        <w:t xml:space="preserve">Cloud space </w:t>
      </w:r>
    </w:p>
    <w:p w14:paraId="6587BE0E" w14:textId="77777777" w:rsidR="00737668" w:rsidRDefault="00737668" w:rsidP="00737668">
      <w:pPr>
        <w:pStyle w:val="ListParagraph"/>
        <w:numPr>
          <w:ilvl w:val="0"/>
          <w:numId w:val="3"/>
        </w:numPr>
        <w:jc w:val="both"/>
      </w:pPr>
      <w:r>
        <w:t>High Availability</w:t>
      </w:r>
    </w:p>
    <w:p w14:paraId="239300CB" w14:textId="77777777" w:rsidR="00737668" w:rsidRDefault="00737668" w:rsidP="00737668">
      <w:pPr>
        <w:pStyle w:val="ListParagraph"/>
        <w:numPr>
          <w:ilvl w:val="0"/>
          <w:numId w:val="3"/>
        </w:numPr>
        <w:jc w:val="both"/>
      </w:pPr>
      <w:r>
        <w:t xml:space="preserve">Service Space </w:t>
      </w:r>
    </w:p>
    <w:p w14:paraId="59924030" w14:textId="77777777" w:rsidR="00737668" w:rsidRDefault="00737668" w:rsidP="00737668">
      <w:pPr>
        <w:ind w:left="720"/>
        <w:jc w:val="both"/>
      </w:pPr>
      <w:r w:rsidRPr="001836D0">
        <w:rPr>
          <w:b/>
          <w:bCs/>
        </w:rPr>
        <w:t>Main Objective</w:t>
      </w:r>
      <w:r>
        <w:t xml:space="preserve"> </w:t>
      </w:r>
      <w:proofErr w:type="gramStart"/>
      <w:r>
        <w:t>-  Everything</w:t>
      </w:r>
      <w:proofErr w:type="gramEnd"/>
      <w:r>
        <w:t xml:space="preserve"> for the end user need to remain the same from code creation to deployment/maintenance but the end user will not know where it is being used from. It can either be on the edge of the network or the azure platforms as it has been in the past.</w:t>
      </w:r>
    </w:p>
    <w:p w14:paraId="5AB56679" w14:textId="77777777" w:rsidR="00737668" w:rsidRDefault="00737668" w:rsidP="00737668">
      <w:pPr>
        <w:jc w:val="both"/>
      </w:pPr>
    </w:p>
    <w:p w14:paraId="7C292584" w14:textId="77777777" w:rsidR="00737668" w:rsidRPr="001836D0" w:rsidRDefault="00737668" w:rsidP="00737668">
      <w:pPr>
        <w:ind w:left="720"/>
        <w:jc w:val="both"/>
        <w:rPr>
          <w:b/>
          <w:bCs/>
        </w:rPr>
      </w:pPr>
      <w:r w:rsidRPr="001836D0">
        <w:rPr>
          <w:b/>
          <w:bCs/>
        </w:rPr>
        <w:t>NEC - Network edge compute</w:t>
      </w:r>
    </w:p>
    <w:p w14:paraId="519138EE" w14:textId="77777777" w:rsidR="00737668" w:rsidRDefault="00737668" w:rsidP="00737668">
      <w:pPr>
        <w:ind w:left="720"/>
        <w:jc w:val="both"/>
      </w:pPr>
      <w:r w:rsidRPr="001836D0">
        <w:t xml:space="preserve">Network Edge Compute (NEC) is the network carrier equivalent, placing the edge computing platform within their network. Instead of needing to access applications and games running in the public cloud, software providers can bring their solutions physically closer to their end-users. At AT&amp;T’s Business Summit we gave an augmented reality demonstration, working with </w:t>
      </w:r>
      <w:proofErr w:type="spellStart"/>
      <w:r w:rsidRPr="001836D0">
        <w:t>Taqtile</w:t>
      </w:r>
      <w:proofErr w:type="spellEnd"/>
      <w:r w:rsidRPr="001836D0">
        <w:t>, and showed how to perform maintenance on an aircraft landing gear.</w:t>
      </w:r>
    </w:p>
    <w:p w14:paraId="4B41E597" w14:textId="77777777" w:rsidR="00737668" w:rsidRDefault="00737668" w:rsidP="00737668">
      <w:pPr>
        <w:ind w:left="720"/>
        <w:jc w:val="both"/>
      </w:pPr>
      <w:r>
        <w:t>Prime features</w:t>
      </w:r>
    </w:p>
    <w:p w14:paraId="3A11B79C" w14:textId="77777777" w:rsidR="00737668" w:rsidRDefault="00737668" w:rsidP="00737668">
      <w:pPr>
        <w:pStyle w:val="ListParagraph"/>
        <w:numPr>
          <w:ilvl w:val="0"/>
          <w:numId w:val="3"/>
        </w:numPr>
        <w:jc w:val="both"/>
      </w:pPr>
      <w:r>
        <w:t>Closer to end user</w:t>
      </w:r>
    </w:p>
    <w:p w14:paraId="54BDA8C6" w14:textId="77777777" w:rsidR="00737668" w:rsidRDefault="00737668" w:rsidP="00737668">
      <w:pPr>
        <w:pStyle w:val="ListParagraph"/>
        <w:numPr>
          <w:ilvl w:val="0"/>
          <w:numId w:val="3"/>
        </w:numPr>
        <w:jc w:val="both"/>
      </w:pPr>
      <w:r>
        <w:t xml:space="preserve">One hop </w:t>
      </w:r>
      <w:proofErr w:type="gramStart"/>
      <w:r>
        <w:t>communications</w:t>
      </w:r>
      <w:proofErr w:type="gramEnd"/>
      <w:r>
        <w:t xml:space="preserve"> </w:t>
      </w:r>
    </w:p>
    <w:p w14:paraId="0B008A40" w14:textId="77777777" w:rsidR="00737668" w:rsidRDefault="00737668" w:rsidP="00737668">
      <w:pPr>
        <w:pStyle w:val="ListParagraph"/>
        <w:numPr>
          <w:ilvl w:val="0"/>
          <w:numId w:val="3"/>
        </w:numPr>
        <w:jc w:val="both"/>
      </w:pPr>
      <w:r>
        <w:t>Compute power at the edge.</w:t>
      </w:r>
    </w:p>
    <w:p w14:paraId="2EC47651" w14:textId="77777777" w:rsidR="00737668" w:rsidRDefault="00737668" w:rsidP="00737668">
      <w:pPr>
        <w:pStyle w:val="ListParagraph"/>
        <w:numPr>
          <w:ilvl w:val="0"/>
          <w:numId w:val="3"/>
        </w:numPr>
        <w:jc w:val="both"/>
      </w:pPr>
      <w:r>
        <w:t>Deployment of services at the end.</w:t>
      </w:r>
    </w:p>
    <w:p w14:paraId="41FBDCB0" w14:textId="77777777" w:rsidR="00737668" w:rsidRDefault="00737668" w:rsidP="00737668">
      <w:pPr>
        <w:jc w:val="both"/>
      </w:pPr>
    </w:p>
    <w:p w14:paraId="764E2EEA" w14:textId="77777777" w:rsidR="00737668" w:rsidRDefault="00737668" w:rsidP="00737668">
      <w:pPr>
        <w:ind w:left="720"/>
        <w:jc w:val="both"/>
        <w:rPr>
          <w:b/>
          <w:bCs/>
        </w:rPr>
      </w:pPr>
      <w:r w:rsidRPr="001836D0">
        <w:rPr>
          <w:b/>
          <w:bCs/>
        </w:rPr>
        <w:t>MEC - Multi access edge compute</w:t>
      </w:r>
    </w:p>
    <w:p w14:paraId="306AC530" w14:textId="77777777" w:rsidR="00737668" w:rsidRDefault="00737668" w:rsidP="00737668">
      <w:pPr>
        <w:ind w:left="720"/>
        <w:jc w:val="both"/>
      </w:pPr>
      <w:r w:rsidRPr="00813AA2">
        <w:t xml:space="preserve">Through the combination of local compute resources and private mobile connectivity (private LTE), we can enable many new scenarios. For instance, in the smart factory example used earlier customers are now able to run their robotic control logic, highly available and independent of connectivity to the public cloud. MEC helps ensure that operations and any associated critical </w:t>
      </w:r>
      <w:r w:rsidRPr="00813AA2">
        <w:lastRenderedPageBreak/>
        <w:t>first-stage data processing remain up and production can continue uninterrupted.</w:t>
      </w:r>
      <w:r>
        <w:t xml:space="preserve"> </w:t>
      </w:r>
      <w:r w:rsidRPr="00813AA2">
        <w:t>Advantage of near-infinite compute and storage, the cloud is ideal for large data-intensive and computational tasks, such as machine learning jobs for predictive maintenance analytics.</w:t>
      </w:r>
    </w:p>
    <w:p w14:paraId="0B1B97C9" w14:textId="77777777" w:rsidR="00737668" w:rsidRDefault="00737668" w:rsidP="00737668">
      <w:pPr>
        <w:ind w:left="720"/>
        <w:jc w:val="both"/>
      </w:pPr>
      <w:r>
        <w:t>Prime Features</w:t>
      </w:r>
    </w:p>
    <w:p w14:paraId="3C9AA93A" w14:textId="77777777" w:rsidR="00737668" w:rsidRDefault="00737668" w:rsidP="00737668">
      <w:pPr>
        <w:pStyle w:val="ListParagraph"/>
        <w:numPr>
          <w:ilvl w:val="0"/>
          <w:numId w:val="3"/>
        </w:numPr>
        <w:jc w:val="both"/>
      </w:pPr>
      <w:r>
        <w:t>C</w:t>
      </w:r>
      <w:r w:rsidRPr="00813AA2">
        <w:t>ombination of local compute resources and private mobile connectivity</w:t>
      </w:r>
    </w:p>
    <w:p w14:paraId="145ADA2F" w14:textId="77777777" w:rsidR="00737668" w:rsidRDefault="00737668" w:rsidP="00737668">
      <w:pPr>
        <w:pStyle w:val="ListParagraph"/>
        <w:numPr>
          <w:ilvl w:val="0"/>
          <w:numId w:val="3"/>
        </w:numPr>
        <w:jc w:val="both"/>
      </w:pPr>
      <w:r>
        <w:t>Communication over private network.</w:t>
      </w:r>
    </w:p>
    <w:p w14:paraId="7C70F4D1" w14:textId="77777777" w:rsidR="00737668" w:rsidRDefault="00737668" w:rsidP="00737668">
      <w:pPr>
        <w:pStyle w:val="ListParagraph"/>
        <w:numPr>
          <w:ilvl w:val="0"/>
          <w:numId w:val="3"/>
        </w:numPr>
        <w:jc w:val="both"/>
      </w:pPr>
      <w:r>
        <w:t>Complex logic like robotics can be accessed.</w:t>
      </w:r>
    </w:p>
    <w:p w14:paraId="146CFB87" w14:textId="77777777" w:rsidR="00737668" w:rsidRDefault="00737668" w:rsidP="00737668">
      <w:pPr>
        <w:pStyle w:val="ListParagraph"/>
        <w:numPr>
          <w:ilvl w:val="0"/>
          <w:numId w:val="3"/>
        </w:numPr>
        <w:jc w:val="both"/>
        <w:rPr>
          <w:b/>
          <w:bCs/>
        </w:rPr>
      </w:pPr>
      <w:r w:rsidRPr="00813AA2">
        <w:rPr>
          <w:b/>
          <w:bCs/>
        </w:rPr>
        <w:t>Near infinite compute storage.</w:t>
      </w:r>
    </w:p>
    <w:p w14:paraId="33FA186D" w14:textId="77777777" w:rsidR="00737668" w:rsidRPr="00813AA2" w:rsidRDefault="00737668" w:rsidP="00737668">
      <w:pPr>
        <w:pStyle w:val="ListParagraph"/>
        <w:ind w:left="1080"/>
        <w:jc w:val="both"/>
      </w:pPr>
    </w:p>
    <w:p w14:paraId="1C87D1C9" w14:textId="77777777" w:rsidR="00737668" w:rsidRDefault="00737668" w:rsidP="00737668">
      <w:pPr>
        <w:ind w:left="720"/>
        <w:jc w:val="both"/>
        <w:rPr>
          <w:b/>
          <w:bCs/>
        </w:rPr>
      </w:pPr>
      <w:r w:rsidRPr="00B36EBD">
        <w:rPr>
          <w:b/>
          <w:bCs/>
        </w:rPr>
        <w:t xml:space="preserve">Prime advantages </w:t>
      </w:r>
      <w:r>
        <w:rPr>
          <w:b/>
          <w:bCs/>
        </w:rPr>
        <w:t>of EDGE COMPUTE</w:t>
      </w:r>
    </w:p>
    <w:p w14:paraId="2187CABD" w14:textId="77777777" w:rsidR="00737668" w:rsidRPr="00B36EBD" w:rsidRDefault="00737668" w:rsidP="00737668">
      <w:pPr>
        <w:pStyle w:val="ListParagraph"/>
        <w:numPr>
          <w:ilvl w:val="0"/>
          <w:numId w:val="3"/>
        </w:numPr>
        <w:jc w:val="both"/>
        <w:rPr>
          <w:b/>
          <w:bCs/>
        </w:rPr>
      </w:pPr>
      <w:r>
        <w:t xml:space="preserve">Single hop computations </w:t>
      </w:r>
    </w:p>
    <w:p w14:paraId="71796968" w14:textId="77777777" w:rsidR="00737668" w:rsidRPr="00B36EBD" w:rsidRDefault="00737668" w:rsidP="00737668">
      <w:pPr>
        <w:pStyle w:val="ListParagraph"/>
        <w:numPr>
          <w:ilvl w:val="0"/>
          <w:numId w:val="3"/>
        </w:numPr>
        <w:jc w:val="both"/>
        <w:rPr>
          <w:b/>
          <w:bCs/>
        </w:rPr>
      </w:pPr>
      <w:r>
        <w:t>Frames spend less time over the network.</w:t>
      </w:r>
    </w:p>
    <w:p w14:paraId="59CDB630" w14:textId="77777777" w:rsidR="00737668" w:rsidRPr="00B36EBD" w:rsidRDefault="00737668" w:rsidP="00737668">
      <w:pPr>
        <w:pStyle w:val="ListParagraph"/>
        <w:numPr>
          <w:ilvl w:val="0"/>
          <w:numId w:val="3"/>
        </w:numPr>
        <w:jc w:val="both"/>
        <w:rPr>
          <w:b/>
          <w:bCs/>
        </w:rPr>
      </w:pPr>
      <w:r>
        <w:t>Reduce the chance of frame drops.</w:t>
      </w:r>
    </w:p>
    <w:p w14:paraId="43D32F92" w14:textId="77777777" w:rsidR="00737668" w:rsidRPr="00B36EBD" w:rsidRDefault="00737668" w:rsidP="00737668">
      <w:pPr>
        <w:pStyle w:val="ListParagraph"/>
        <w:numPr>
          <w:ilvl w:val="0"/>
          <w:numId w:val="3"/>
        </w:numPr>
        <w:jc w:val="both"/>
        <w:rPr>
          <w:b/>
          <w:bCs/>
        </w:rPr>
      </w:pPr>
      <w:r>
        <w:t xml:space="preserve">Infinite compute storage at the end of network </w:t>
      </w:r>
    </w:p>
    <w:p w14:paraId="17D4CF9B" w14:textId="77777777" w:rsidR="00737668" w:rsidRPr="00B36EBD" w:rsidRDefault="00737668" w:rsidP="00737668">
      <w:pPr>
        <w:pStyle w:val="ListParagraph"/>
        <w:numPr>
          <w:ilvl w:val="0"/>
          <w:numId w:val="3"/>
        </w:numPr>
        <w:jc w:val="both"/>
        <w:rPr>
          <w:b/>
          <w:bCs/>
        </w:rPr>
      </w:pPr>
      <w:r>
        <w:t>Complex logic can be deployed at the end of the network.</w:t>
      </w:r>
    </w:p>
    <w:p w14:paraId="5A2D1F6F" w14:textId="77777777" w:rsidR="00737668" w:rsidRPr="00E21952" w:rsidRDefault="00737668" w:rsidP="00737668">
      <w:pPr>
        <w:pStyle w:val="ListParagraph"/>
        <w:numPr>
          <w:ilvl w:val="0"/>
          <w:numId w:val="3"/>
        </w:numPr>
        <w:jc w:val="both"/>
        <w:rPr>
          <w:b/>
          <w:bCs/>
        </w:rPr>
      </w:pPr>
      <w:r>
        <w:t>Privatized network for mission critical projects.</w:t>
      </w:r>
    </w:p>
    <w:p w14:paraId="101BD306" w14:textId="77777777" w:rsidR="00737668" w:rsidRPr="00E21952" w:rsidRDefault="00737668" w:rsidP="00737668">
      <w:pPr>
        <w:pStyle w:val="ListParagraph"/>
        <w:numPr>
          <w:ilvl w:val="0"/>
          <w:numId w:val="3"/>
        </w:numPr>
        <w:jc w:val="both"/>
        <w:rPr>
          <w:b/>
          <w:bCs/>
        </w:rPr>
      </w:pPr>
      <w:r>
        <w:t>Very high speeds.</w:t>
      </w:r>
    </w:p>
    <w:p w14:paraId="167B3DA9" w14:textId="77777777" w:rsidR="00737668" w:rsidRPr="00E21952" w:rsidRDefault="00737668" w:rsidP="00737668">
      <w:pPr>
        <w:pStyle w:val="ListParagraph"/>
        <w:numPr>
          <w:ilvl w:val="0"/>
          <w:numId w:val="3"/>
        </w:numPr>
        <w:jc w:val="both"/>
        <w:rPr>
          <w:b/>
          <w:bCs/>
        </w:rPr>
      </w:pPr>
      <w:r>
        <w:t>High Availability of resources at the end.</w:t>
      </w:r>
    </w:p>
    <w:p w14:paraId="10F943E1" w14:textId="77777777" w:rsidR="00737668" w:rsidRPr="00E21952" w:rsidRDefault="00737668" w:rsidP="00737668">
      <w:pPr>
        <w:pStyle w:val="ListParagraph"/>
        <w:numPr>
          <w:ilvl w:val="0"/>
          <w:numId w:val="3"/>
        </w:numPr>
        <w:jc w:val="both"/>
        <w:rPr>
          <w:b/>
          <w:bCs/>
        </w:rPr>
      </w:pPr>
      <w:r>
        <w:t>Cloud space with specific features as per demand of end user.</w:t>
      </w:r>
    </w:p>
    <w:p w14:paraId="45ADCD27" w14:textId="77777777" w:rsidR="00737668" w:rsidRDefault="00737668" w:rsidP="00737668">
      <w:pPr>
        <w:pStyle w:val="ListParagraph"/>
        <w:ind w:left="1080"/>
        <w:jc w:val="both"/>
      </w:pPr>
    </w:p>
    <w:p w14:paraId="37A436C6" w14:textId="77777777" w:rsidR="00737668" w:rsidRDefault="00737668" w:rsidP="00737668">
      <w:pPr>
        <w:ind w:left="720"/>
        <w:jc w:val="both"/>
        <w:rPr>
          <w:b/>
          <w:bCs/>
        </w:rPr>
      </w:pPr>
      <w:r>
        <w:rPr>
          <w:b/>
          <w:bCs/>
        </w:rPr>
        <w:t>Examples of technologies used in field.</w:t>
      </w:r>
    </w:p>
    <w:p w14:paraId="31D60918" w14:textId="77777777" w:rsidR="00737668" w:rsidRPr="00E21952" w:rsidRDefault="00737668" w:rsidP="00737668">
      <w:pPr>
        <w:pStyle w:val="ListParagraph"/>
        <w:numPr>
          <w:ilvl w:val="0"/>
          <w:numId w:val="3"/>
        </w:numPr>
        <w:jc w:val="both"/>
        <w:rPr>
          <w:b/>
          <w:bCs/>
        </w:rPr>
      </w:pPr>
      <w:r>
        <w:t>Enterprise level – mission critical projects.</w:t>
      </w:r>
    </w:p>
    <w:p w14:paraId="7B27BC46" w14:textId="77777777" w:rsidR="00737668" w:rsidRPr="00E21952" w:rsidRDefault="00737668" w:rsidP="00737668">
      <w:pPr>
        <w:pStyle w:val="ListParagraph"/>
        <w:numPr>
          <w:ilvl w:val="0"/>
          <w:numId w:val="3"/>
        </w:numPr>
        <w:jc w:val="both"/>
        <w:rPr>
          <w:b/>
          <w:bCs/>
        </w:rPr>
      </w:pPr>
      <w:r>
        <w:t>Private LTE networks.</w:t>
      </w:r>
    </w:p>
    <w:p w14:paraId="3E6ED279" w14:textId="77777777" w:rsidR="00737668" w:rsidRPr="00E21952" w:rsidRDefault="00737668" w:rsidP="00737668">
      <w:pPr>
        <w:pStyle w:val="ListParagraph"/>
        <w:numPr>
          <w:ilvl w:val="0"/>
          <w:numId w:val="3"/>
        </w:numPr>
        <w:jc w:val="both"/>
        <w:rPr>
          <w:b/>
          <w:bCs/>
        </w:rPr>
      </w:pPr>
      <w:r>
        <w:t xml:space="preserve">Multiple cloud space </w:t>
      </w:r>
    </w:p>
    <w:p w14:paraId="3C8D4E57" w14:textId="77777777" w:rsidR="00737668" w:rsidRPr="00E21952" w:rsidRDefault="00737668" w:rsidP="00737668">
      <w:pPr>
        <w:pStyle w:val="ListParagraph"/>
        <w:numPr>
          <w:ilvl w:val="0"/>
          <w:numId w:val="3"/>
        </w:numPr>
        <w:jc w:val="both"/>
        <w:rPr>
          <w:b/>
          <w:bCs/>
        </w:rPr>
      </w:pPr>
      <w:r>
        <w:t>Smart agriculture and services.</w:t>
      </w:r>
    </w:p>
    <w:p w14:paraId="1403260B" w14:textId="77777777" w:rsidR="00737668" w:rsidRPr="00E21952" w:rsidRDefault="00737668" w:rsidP="00737668">
      <w:pPr>
        <w:pStyle w:val="ListParagraph"/>
        <w:numPr>
          <w:ilvl w:val="0"/>
          <w:numId w:val="3"/>
        </w:numPr>
        <w:jc w:val="both"/>
        <w:rPr>
          <w:b/>
          <w:bCs/>
        </w:rPr>
      </w:pPr>
      <w:r>
        <w:t>Robotics in enterprise products.</w:t>
      </w:r>
    </w:p>
    <w:p w14:paraId="57D71D95" w14:textId="77777777" w:rsidR="00737668" w:rsidRPr="00E21952" w:rsidRDefault="00737668" w:rsidP="00737668">
      <w:pPr>
        <w:pStyle w:val="ListParagraph"/>
        <w:numPr>
          <w:ilvl w:val="0"/>
          <w:numId w:val="3"/>
        </w:numPr>
        <w:jc w:val="both"/>
        <w:rPr>
          <w:b/>
          <w:bCs/>
        </w:rPr>
      </w:pPr>
      <w:r>
        <w:t>Product development.</w:t>
      </w:r>
    </w:p>
    <w:p w14:paraId="7296AFB2" w14:textId="77777777" w:rsidR="00737668" w:rsidRPr="00165A63" w:rsidRDefault="00737668" w:rsidP="00737668">
      <w:pPr>
        <w:pStyle w:val="ListParagraph"/>
        <w:numPr>
          <w:ilvl w:val="0"/>
          <w:numId w:val="3"/>
        </w:numPr>
        <w:jc w:val="both"/>
        <w:rPr>
          <w:b/>
          <w:bCs/>
        </w:rPr>
      </w:pPr>
      <w:r>
        <w:t>Resource deployment for projects.</w:t>
      </w:r>
    </w:p>
    <w:p w14:paraId="19DF4650" w14:textId="77777777" w:rsidR="00737668" w:rsidRDefault="00737668" w:rsidP="00737668">
      <w:pPr>
        <w:jc w:val="both"/>
        <w:rPr>
          <w:b/>
          <w:bCs/>
        </w:rPr>
      </w:pPr>
    </w:p>
    <w:p w14:paraId="25992E46" w14:textId="77777777" w:rsidR="00737668" w:rsidRDefault="00737668" w:rsidP="00737668">
      <w:pPr>
        <w:jc w:val="both"/>
        <w:rPr>
          <w:b/>
          <w:bCs/>
        </w:rPr>
      </w:pPr>
    </w:p>
    <w:p w14:paraId="00910AA7" w14:textId="77777777" w:rsidR="00737668" w:rsidRDefault="00737668" w:rsidP="00737668">
      <w:pPr>
        <w:jc w:val="both"/>
        <w:rPr>
          <w:b/>
          <w:bCs/>
        </w:rPr>
      </w:pPr>
    </w:p>
    <w:p w14:paraId="57524643" w14:textId="77777777" w:rsidR="00737668" w:rsidRDefault="00737668" w:rsidP="00737668">
      <w:pPr>
        <w:jc w:val="both"/>
        <w:rPr>
          <w:b/>
          <w:bCs/>
        </w:rPr>
      </w:pPr>
    </w:p>
    <w:p w14:paraId="0A5E6EE2" w14:textId="77777777" w:rsidR="00737668" w:rsidRDefault="00737668" w:rsidP="00737668">
      <w:pPr>
        <w:jc w:val="both"/>
        <w:rPr>
          <w:b/>
          <w:bCs/>
        </w:rPr>
      </w:pPr>
    </w:p>
    <w:p w14:paraId="63D07A50" w14:textId="77777777" w:rsidR="00737668" w:rsidRDefault="00737668" w:rsidP="00737668">
      <w:pPr>
        <w:jc w:val="both"/>
        <w:rPr>
          <w:b/>
          <w:bCs/>
        </w:rPr>
      </w:pPr>
    </w:p>
    <w:p w14:paraId="4FF14154" w14:textId="77777777" w:rsidR="00737668" w:rsidRDefault="00737668" w:rsidP="00737668">
      <w:pPr>
        <w:jc w:val="both"/>
        <w:rPr>
          <w:b/>
          <w:bCs/>
        </w:rPr>
      </w:pPr>
    </w:p>
    <w:p w14:paraId="75640D6D" w14:textId="77777777" w:rsidR="00737668" w:rsidRDefault="00737668" w:rsidP="00737668">
      <w:pPr>
        <w:jc w:val="both"/>
        <w:rPr>
          <w:b/>
          <w:bCs/>
        </w:rPr>
      </w:pPr>
    </w:p>
    <w:p w14:paraId="1A640D9B" w14:textId="77777777" w:rsidR="00737668" w:rsidRDefault="00737668" w:rsidP="00737668">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lastRenderedPageBreak/>
        <w:t>Deploy your first IoT Edge module to a Windows device</w:t>
      </w:r>
    </w:p>
    <w:p w14:paraId="0B6AA24B" w14:textId="77777777" w:rsidR="00737668" w:rsidRDefault="00737668" w:rsidP="00737668">
      <w:pPr>
        <w:jc w:val="both"/>
        <w:rPr>
          <w:b/>
          <w:bCs/>
        </w:rPr>
      </w:pPr>
    </w:p>
    <w:p w14:paraId="14E0C674" w14:textId="77777777" w:rsidR="00737668" w:rsidRDefault="00737668" w:rsidP="00737668">
      <w:pPr>
        <w:jc w:val="both"/>
        <w:rPr>
          <w:b/>
          <w:bCs/>
        </w:rPr>
      </w:pPr>
    </w:p>
    <w:p w14:paraId="0E2A1441" w14:textId="77F488BA" w:rsidR="00737668" w:rsidRDefault="00737668" w:rsidP="00737668">
      <w:pPr>
        <w:ind w:left="720"/>
        <w:jc w:val="both"/>
        <w:rPr>
          <w:b/>
          <w:bCs/>
        </w:rPr>
      </w:pPr>
      <w:r>
        <w:rPr>
          <w:b/>
          <w:bCs/>
        </w:rPr>
        <w:t>Part 1 – Create your IOT HUB.</w:t>
      </w:r>
    </w:p>
    <w:p w14:paraId="7B2E3018" w14:textId="35F7F18B" w:rsidR="00B0651E" w:rsidRDefault="00B0651E" w:rsidP="00737668">
      <w:pPr>
        <w:ind w:left="720"/>
        <w:jc w:val="both"/>
        <w:rPr>
          <w:b/>
          <w:bCs/>
        </w:rPr>
      </w:pPr>
    </w:p>
    <w:p w14:paraId="6E731CEB" w14:textId="77777777" w:rsidR="00B0651E" w:rsidRPr="00B0651E" w:rsidRDefault="00B0651E" w:rsidP="00B0651E">
      <w:pPr>
        <w:pStyle w:val="ListParagraph"/>
        <w:numPr>
          <w:ilvl w:val="0"/>
          <w:numId w:val="3"/>
        </w:numPr>
        <w:jc w:val="both"/>
      </w:pPr>
      <w:r w:rsidRPr="00B0651E">
        <w:t>Create an IoT Hub.</w:t>
      </w:r>
    </w:p>
    <w:p w14:paraId="51296140" w14:textId="77777777" w:rsidR="00B0651E" w:rsidRPr="00B0651E" w:rsidRDefault="00B0651E" w:rsidP="00B0651E">
      <w:pPr>
        <w:pStyle w:val="ListParagraph"/>
        <w:numPr>
          <w:ilvl w:val="0"/>
          <w:numId w:val="3"/>
        </w:numPr>
        <w:jc w:val="both"/>
      </w:pPr>
      <w:r w:rsidRPr="00B0651E">
        <w:t>Register an IoT Edge device to your IoT hub.</w:t>
      </w:r>
    </w:p>
    <w:p w14:paraId="3B84B415" w14:textId="77777777" w:rsidR="00B0651E" w:rsidRPr="00B0651E" w:rsidRDefault="00B0651E" w:rsidP="00B0651E">
      <w:pPr>
        <w:pStyle w:val="ListParagraph"/>
        <w:numPr>
          <w:ilvl w:val="0"/>
          <w:numId w:val="3"/>
        </w:numPr>
        <w:jc w:val="both"/>
      </w:pPr>
      <w:r w:rsidRPr="00B0651E">
        <w:t>Install and start the IoT Edge runtime on a virtual device.</w:t>
      </w:r>
    </w:p>
    <w:p w14:paraId="7F57B95B" w14:textId="3E3AC77D" w:rsidR="00737668" w:rsidRDefault="00B0651E" w:rsidP="00B0651E">
      <w:pPr>
        <w:pStyle w:val="ListParagraph"/>
        <w:numPr>
          <w:ilvl w:val="0"/>
          <w:numId w:val="3"/>
        </w:numPr>
        <w:jc w:val="both"/>
      </w:pPr>
      <w:r w:rsidRPr="00B0651E">
        <w:t>Remotely deploy a module to an IoT Edge device.</w:t>
      </w:r>
    </w:p>
    <w:p w14:paraId="7003EF02" w14:textId="77CBC9A1" w:rsidR="00B0651E" w:rsidRPr="00B0651E" w:rsidRDefault="00B0651E" w:rsidP="00B0651E">
      <w:pPr>
        <w:jc w:val="both"/>
      </w:pPr>
      <w:r>
        <w:rPr>
          <w:rFonts w:ascii="Segoe UI" w:hAnsi="Segoe UI" w:cs="Segoe UI"/>
          <w:color w:val="171717"/>
          <w:shd w:val="clear" w:color="auto" w:fill="FFFFFF"/>
        </w:rPr>
        <w:t xml:space="preserve">A resource group to manage all the resources you use in this </w:t>
      </w:r>
      <w:proofErr w:type="spellStart"/>
      <w:r>
        <w:rPr>
          <w:rFonts w:ascii="Segoe UI" w:hAnsi="Segoe UI" w:cs="Segoe UI"/>
          <w:color w:val="171717"/>
          <w:shd w:val="clear" w:color="auto" w:fill="FFFFFF"/>
        </w:rPr>
        <w:t>quickstart</w:t>
      </w:r>
      <w:proofErr w:type="spellEnd"/>
      <w:r>
        <w:rPr>
          <w:rFonts w:ascii="Segoe UI" w:hAnsi="Segoe UI" w:cs="Segoe UI"/>
          <w:color w:val="171717"/>
          <w:shd w:val="clear" w:color="auto" w:fill="FFFFFF"/>
        </w:rPr>
        <w:t>. We use the example resource group name </w:t>
      </w:r>
      <w:proofErr w:type="spellStart"/>
      <w:r>
        <w:rPr>
          <w:rStyle w:val="Strong"/>
          <w:rFonts w:ascii="Segoe UI" w:hAnsi="Segoe UI" w:cs="Segoe UI"/>
          <w:color w:val="171717"/>
          <w:shd w:val="clear" w:color="auto" w:fill="FFFFFF"/>
        </w:rPr>
        <w:t>IoTEdgeResources</w:t>
      </w:r>
      <w:proofErr w:type="spellEnd"/>
      <w:r>
        <w:rPr>
          <w:rFonts w:ascii="Segoe UI" w:hAnsi="Segoe UI" w:cs="Segoe UI"/>
          <w:color w:val="171717"/>
          <w:shd w:val="clear" w:color="auto" w:fill="FFFFFF"/>
        </w:rPr>
        <w:t xml:space="preserve"> throughout this </w:t>
      </w:r>
      <w:proofErr w:type="spellStart"/>
      <w:r>
        <w:rPr>
          <w:rFonts w:ascii="Segoe UI" w:hAnsi="Segoe UI" w:cs="Segoe UI"/>
          <w:color w:val="171717"/>
          <w:shd w:val="clear" w:color="auto" w:fill="FFFFFF"/>
        </w:rPr>
        <w:t>quickstart</w:t>
      </w:r>
      <w:proofErr w:type="spellEnd"/>
      <w:r>
        <w:rPr>
          <w:rFonts w:ascii="Segoe UI" w:hAnsi="Segoe UI" w:cs="Segoe UI"/>
          <w:color w:val="171717"/>
          <w:shd w:val="clear" w:color="auto" w:fill="FFFFFF"/>
        </w:rPr>
        <w:t>.</w:t>
      </w:r>
    </w:p>
    <w:p w14:paraId="636EDDA7" w14:textId="77777777" w:rsidR="00737668" w:rsidRDefault="00737668" w:rsidP="00737668">
      <w:pPr>
        <w:ind w:left="720"/>
        <w:jc w:val="both"/>
        <w:rPr>
          <w:b/>
          <w:bCs/>
        </w:rPr>
      </w:pPr>
      <w:r>
        <w:rPr>
          <w:noProof/>
        </w:rPr>
        <w:drawing>
          <wp:inline distT="0" distB="0" distL="0" distR="0" wp14:anchorId="658DAE66" wp14:editId="07686962">
            <wp:extent cx="5943600" cy="28213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14:paraId="2F3A4AC7" w14:textId="77777777" w:rsidR="00737668" w:rsidRDefault="00737668" w:rsidP="00737668">
      <w:pPr>
        <w:ind w:left="720"/>
        <w:jc w:val="both"/>
        <w:rPr>
          <w:b/>
          <w:bCs/>
        </w:rPr>
      </w:pPr>
    </w:p>
    <w:p w14:paraId="6A53787A" w14:textId="60030F5C" w:rsidR="00737668" w:rsidRDefault="00737668" w:rsidP="00737668">
      <w:pPr>
        <w:ind w:left="720"/>
        <w:jc w:val="both"/>
        <w:rPr>
          <w:b/>
          <w:bCs/>
        </w:rPr>
      </w:pPr>
      <w:r>
        <w:rPr>
          <w:b/>
          <w:bCs/>
        </w:rPr>
        <w:t xml:space="preserve">Part 2 – </w:t>
      </w:r>
      <w:r w:rsidRPr="00165A63">
        <w:rPr>
          <w:b/>
          <w:bCs/>
        </w:rPr>
        <w:t>Register an IoT Edge device</w:t>
      </w:r>
      <w:r>
        <w:rPr>
          <w:b/>
          <w:bCs/>
        </w:rPr>
        <w:t xml:space="preserve"> (Screenshot attached)</w:t>
      </w:r>
    </w:p>
    <w:p w14:paraId="70712F96" w14:textId="7D790E50" w:rsidR="00B0651E" w:rsidRDefault="00B0651E" w:rsidP="00B0651E">
      <w:pPr>
        <w:jc w:val="both"/>
      </w:pPr>
      <w:r w:rsidRPr="00B0651E">
        <w:t>Create a device identity for your IoT Edge device so that it can communicate with your IoT hub. The device identity lives in the cloud, and you use a unique device connection string to associate a physical device to a device identity. Since IoT Edge devices behave and can be managed differently than typical IoT devices, declare this identity to be for an IoT Edge device with the --edge-enabled flag.</w:t>
      </w:r>
    </w:p>
    <w:p w14:paraId="1F41C567" w14:textId="2826FDC3" w:rsidR="00737668" w:rsidRDefault="00737668" w:rsidP="00B0651E">
      <w:pPr>
        <w:jc w:val="both"/>
      </w:pPr>
    </w:p>
    <w:p w14:paraId="7AE1EE7D" w14:textId="77777777" w:rsidR="00B0651E" w:rsidRDefault="00B0651E" w:rsidP="00B0651E">
      <w:pPr>
        <w:jc w:val="both"/>
        <w:rPr>
          <w:b/>
          <w:bCs/>
        </w:rPr>
      </w:pPr>
    </w:p>
    <w:p w14:paraId="393EB52B" w14:textId="77777777" w:rsidR="00737668" w:rsidRPr="00165A63" w:rsidRDefault="00737668" w:rsidP="00737668">
      <w:pPr>
        <w:ind w:left="720"/>
        <w:jc w:val="both"/>
        <w:rPr>
          <w:b/>
          <w:bCs/>
        </w:rPr>
      </w:pPr>
      <w:r w:rsidRPr="00165A63">
        <w:rPr>
          <w:b/>
          <w:bCs/>
        </w:rPr>
        <w:lastRenderedPageBreak/>
        <w:t>hub name - as141286</w:t>
      </w:r>
      <w:r w:rsidRPr="00165A63">
        <w:rPr>
          <w:b/>
          <w:bCs/>
        </w:rPr>
        <w:tab/>
      </w:r>
    </w:p>
    <w:p w14:paraId="35B907AA" w14:textId="77777777" w:rsidR="00737668" w:rsidRPr="00165A63" w:rsidRDefault="00737668" w:rsidP="00737668">
      <w:pPr>
        <w:ind w:left="720"/>
        <w:jc w:val="both"/>
        <w:rPr>
          <w:b/>
          <w:bCs/>
        </w:rPr>
      </w:pPr>
      <w:r w:rsidRPr="00165A63">
        <w:rPr>
          <w:b/>
          <w:bCs/>
        </w:rPr>
        <w:t>resource group as14128</w:t>
      </w:r>
    </w:p>
    <w:p w14:paraId="1667E4D2" w14:textId="77777777" w:rsidR="00737668" w:rsidRDefault="00737668" w:rsidP="00737668">
      <w:pPr>
        <w:ind w:left="720"/>
        <w:jc w:val="both"/>
        <w:rPr>
          <w:b/>
          <w:bCs/>
        </w:rPr>
      </w:pPr>
      <w:r w:rsidRPr="00165A63">
        <w:rPr>
          <w:b/>
          <w:bCs/>
        </w:rPr>
        <w:t xml:space="preserve">Connection Key - </w:t>
      </w:r>
      <w:proofErr w:type="gramStart"/>
      <w:r w:rsidRPr="00165A63">
        <w:rPr>
          <w:b/>
          <w:bCs/>
        </w:rPr>
        <w:t>HostName=as141286.azure-devices.net;DeviceId</w:t>
      </w:r>
      <w:proofErr w:type="gramEnd"/>
      <w:r w:rsidRPr="00165A63">
        <w:rPr>
          <w:b/>
          <w:bCs/>
        </w:rPr>
        <w:t>=myEdgeDevice;SharedAccessKey=DUQ43decm2Rqt8D5u01ZEVDDZ52gq7elK8qdiUKkwBs=</w:t>
      </w:r>
    </w:p>
    <w:p w14:paraId="2AC1FA85" w14:textId="77777777" w:rsidR="00737668" w:rsidRDefault="00737668" w:rsidP="00737668">
      <w:pPr>
        <w:ind w:left="720"/>
        <w:jc w:val="both"/>
        <w:rPr>
          <w:b/>
          <w:bCs/>
        </w:rPr>
      </w:pPr>
      <w:r>
        <w:rPr>
          <w:noProof/>
        </w:rPr>
        <w:drawing>
          <wp:inline distT="0" distB="0" distL="0" distR="0" wp14:anchorId="4B9F7E69" wp14:editId="40C1699F">
            <wp:extent cx="5198745" cy="3916908"/>
            <wp:effectExtent l="0" t="0" r="190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233444" cy="3943052"/>
                    </a:xfrm>
                    <a:prstGeom prst="rect">
                      <a:avLst/>
                    </a:prstGeom>
                  </pic:spPr>
                </pic:pic>
              </a:graphicData>
            </a:graphic>
          </wp:inline>
        </w:drawing>
      </w:r>
    </w:p>
    <w:p w14:paraId="53766C4F" w14:textId="77777777" w:rsidR="00737668" w:rsidRDefault="00737668" w:rsidP="00B0651E">
      <w:pPr>
        <w:jc w:val="both"/>
        <w:rPr>
          <w:b/>
          <w:bCs/>
        </w:rPr>
      </w:pPr>
    </w:p>
    <w:p w14:paraId="0125F5C2" w14:textId="77777777" w:rsidR="00737668" w:rsidRDefault="00737668" w:rsidP="00737668">
      <w:pPr>
        <w:ind w:left="720"/>
        <w:jc w:val="both"/>
        <w:rPr>
          <w:b/>
          <w:bCs/>
        </w:rPr>
      </w:pPr>
      <w:r>
        <w:rPr>
          <w:noProof/>
        </w:rPr>
        <w:drawing>
          <wp:inline distT="0" distB="0" distL="0" distR="0" wp14:anchorId="56FDCCAE" wp14:editId="61A219D5">
            <wp:extent cx="5943600" cy="25558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943600" cy="2555875"/>
                    </a:xfrm>
                    <a:prstGeom prst="rect">
                      <a:avLst/>
                    </a:prstGeom>
                  </pic:spPr>
                </pic:pic>
              </a:graphicData>
            </a:graphic>
          </wp:inline>
        </w:drawing>
      </w:r>
    </w:p>
    <w:p w14:paraId="2851CBE6" w14:textId="77777777" w:rsidR="00737668" w:rsidRDefault="00737668" w:rsidP="00737668">
      <w:pPr>
        <w:ind w:left="720"/>
        <w:jc w:val="both"/>
        <w:rPr>
          <w:b/>
          <w:bCs/>
        </w:rPr>
      </w:pPr>
    </w:p>
    <w:p w14:paraId="49B6A7EF" w14:textId="48872AA5" w:rsidR="00737668" w:rsidRDefault="00737668" w:rsidP="00737668">
      <w:pPr>
        <w:ind w:left="720"/>
        <w:jc w:val="both"/>
        <w:rPr>
          <w:b/>
          <w:bCs/>
        </w:rPr>
      </w:pPr>
      <w:r>
        <w:rPr>
          <w:b/>
          <w:bCs/>
        </w:rPr>
        <w:t>Part 3</w:t>
      </w:r>
      <w:proofErr w:type="gramStart"/>
      <w:r>
        <w:rPr>
          <w:b/>
          <w:bCs/>
        </w:rPr>
        <w:t xml:space="preserve">-  </w:t>
      </w:r>
      <w:r w:rsidRPr="00E009D2">
        <w:rPr>
          <w:b/>
          <w:bCs/>
        </w:rPr>
        <w:t>Install</w:t>
      </w:r>
      <w:proofErr w:type="gramEnd"/>
      <w:r w:rsidRPr="00E009D2">
        <w:rPr>
          <w:b/>
          <w:bCs/>
        </w:rPr>
        <w:t xml:space="preserve"> and start the IoT Edge runtime</w:t>
      </w:r>
    </w:p>
    <w:p w14:paraId="49CE8C97" w14:textId="580B7E45" w:rsidR="00B0651E" w:rsidRDefault="00B0651E" w:rsidP="00B0651E">
      <w:pPr>
        <w:ind w:left="720"/>
        <w:jc w:val="both"/>
      </w:pPr>
      <w:r>
        <w:t>This is one of the most critical steps while deploy the edge runtime. This basically a runtime E that will help us in checking and enabling the data once it is launched in space.</w:t>
      </w:r>
    </w:p>
    <w:p w14:paraId="7F555C68" w14:textId="74ABCA6F" w:rsidR="00737668" w:rsidRPr="00AB2B00" w:rsidRDefault="00B0651E" w:rsidP="00AB2B00">
      <w:pPr>
        <w:ind w:left="720"/>
        <w:jc w:val="both"/>
      </w:pPr>
      <w:r>
        <w:t>The issues that I was facing on the azure CLI were that I was not able to find and run the required hub name as it was not able to adapt the resources.</w:t>
      </w:r>
      <w:r w:rsidR="001513EA">
        <w:t xml:space="preserve"> </w:t>
      </w:r>
      <w:proofErr w:type="gramStart"/>
      <w:r w:rsidR="001513EA">
        <w:t>Hence</w:t>
      </w:r>
      <w:proofErr w:type="gramEnd"/>
      <w:r w:rsidR="001513EA">
        <w:t xml:space="preserve"> I soon switched to </w:t>
      </w:r>
      <w:proofErr w:type="spellStart"/>
      <w:r w:rsidR="001513EA">
        <w:t>powershell</w:t>
      </w:r>
      <w:proofErr w:type="spellEnd"/>
      <w:r w:rsidR="001513EA">
        <w:t xml:space="preserve"> to deploy my runtime.</w:t>
      </w:r>
    </w:p>
    <w:p w14:paraId="3DD30CD6" w14:textId="717D446C" w:rsidR="009D1857" w:rsidRDefault="00737668" w:rsidP="001D6217">
      <w:pPr>
        <w:ind w:left="720"/>
        <w:jc w:val="both"/>
        <w:rPr>
          <w:b/>
          <w:bCs/>
        </w:rPr>
      </w:pPr>
      <w:r>
        <w:rPr>
          <w:noProof/>
        </w:rPr>
        <w:drawing>
          <wp:inline distT="0" distB="0" distL="0" distR="0" wp14:anchorId="22C5EC6D" wp14:editId="1E0BE898">
            <wp:extent cx="5943600" cy="294640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946400"/>
                    </a:xfrm>
                    <a:prstGeom prst="rect">
                      <a:avLst/>
                    </a:prstGeom>
                  </pic:spPr>
                </pic:pic>
              </a:graphicData>
            </a:graphic>
          </wp:inline>
        </w:drawing>
      </w:r>
    </w:p>
    <w:p w14:paraId="6E86552D" w14:textId="6D6386DC" w:rsidR="00737668" w:rsidRDefault="00737668" w:rsidP="00737668">
      <w:pPr>
        <w:ind w:left="720"/>
        <w:jc w:val="both"/>
        <w:rPr>
          <w:b/>
          <w:bCs/>
        </w:rPr>
      </w:pPr>
      <w:r>
        <w:rPr>
          <w:b/>
          <w:bCs/>
        </w:rPr>
        <w:t>Part 4</w:t>
      </w:r>
      <w:proofErr w:type="gramStart"/>
      <w:r>
        <w:rPr>
          <w:b/>
          <w:bCs/>
        </w:rPr>
        <w:t>-  Deploy</w:t>
      </w:r>
      <w:proofErr w:type="gramEnd"/>
      <w:r>
        <w:rPr>
          <w:b/>
          <w:bCs/>
        </w:rPr>
        <w:t xml:space="preserve"> a module</w:t>
      </w:r>
    </w:p>
    <w:p w14:paraId="1E399D5C" w14:textId="2EFF5B51" w:rsidR="00AB2B00" w:rsidRDefault="00AB2B00" w:rsidP="00737668">
      <w:pPr>
        <w:ind w:left="720"/>
        <w:jc w:val="both"/>
      </w:pPr>
      <w:r w:rsidRPr="00AB2B00">
        <w:t>The module that you deploy in this section simulates a sensor and sends generated data. This module is a useful piece of code when you're getting started with IoT Edge because you can use the simulated data for development and testing. If you want to see exactly what this module does, you can view the simulated temperature sensor source code.</w:t>
      </w:r>
    </w:p>
    <w:p w14:paraId="155EF51D" w14:textId="76EE2655" w:rsidR="00AB2B00" w:rsidRDefault="00AB2B00" w:rsidP="00737668">
      <w:pPr>
        <w:ind w:left="720"/>
        <w:jc w:val="both"/>
      </w:pPr>
    </w:p>
    <w:p w14:paraId="2941920D" w14:textId="469D2E49" w:rsidR="00AB2B00" w:rsidRDefault="00AB2B00" w:rsidP="00AB2B00">
      <w:pPr>
        <w:pStyle w:val="ListParagraph"/>
        <w:numPr>
          <w:ilvl w:val="0"/>
          <w:numId w:val="3"/>
        </w:numPr>
        <w:jc w:val="both"/>
      </w:pPr>
      <w:r w:rsidRPr="00AB2B00">
        <w:t xml:space="preserve">When you create a new IoT Edge device, it will display the status code 417 -- The device's deployment configuration is not set in the Azure portal. This status is </w:t>
      </w:r>
      <w:proofErr w:type="gramStart"/>
      <w:r w:rsidRPr="00AB2B00">
        <w:t>normal, and</w:t>
      </w:r>
      <w:proofErr w:type="gramEnd"/>
      <w:r w:rsidRPr="00AB2B00">
        <w:t xml:space="preserve"> means that the device is ready to receive a module deployment.</w:t>
      </w:r>
    </w:p>
    <w:p w14:paraId="37651AA7" w14:textId="17A147FF" w:rsidR="00AB2B00" w:rsidRDefault="00AB2B00" w:rsidP="00AB2B00">
      <w:pPr>
        <w:pStyle w:val="ListParagraph"/>
        <w:numPr>
          <w:ilvl w:val="0"/>
          <w:numId w:val="3"/>
        </w:numPr>
        <w:jc w:val="both"/>
      </w:pPr>
      <w:r>
        <w:t>In IoT Edge Module Marketplace, search for and select the Simulated Temperature Sensor module.</w:t>
      </w:r>
    </w:p>
    <w:p w14:paraId="170584EF" w14:textId="3CBC4D43" w:rsidR="00AB2B00" w:rsidRPr="00AB2B00" w:rsidRDefault="00AB2B00" w:rsidP="00AB2B00">
      <w:pPr>
        <w:pStyle w:val="ListParagraph"/>
        <w:numPr>
          <w:ilvl w:val="0"/>
          <w:numId w:val="3"/>
        </w:numPr>
        <w:jc w:val="both"/>
      </w:pPr>
      <w:r>
        <w:t>The module is added to the IoT Edge Modules section with the desired running status.</w:t>
      </w:r>
    </w:p>
    <w:p w14:paraId="327E82A1" w14:textId="77777777" w:rsidR="00737668" w:rsidRDefault="00737668" w:rsidP="00737668">
      <w:pPr>
        <w:ind w:left="720"/>
        <w:jc w:val="both"/>
        <w:rPr>
          <w:b/>
          <w:bCs/>
        </w:rPr>
      </w:pPr>
      <w:r>
        <w:rPr>
          <w:noProof/>
        </w:rPr>
        <w:lastRenderedPageBreak/>
        <w:drawing>
          <wp:inline distT="0" distB="0" distL="0" distR="0" wp14:anchorId="49E6BE46" wp14:editId="341E5FF8">
            <wp:extent cx="5943600" cy="3712191"/>
            <wp:effectExtent l="0" t="0" r="0" b="317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54816" cy="3719196"/>
                    </a:xfrm>
                    <a:prstGeom prst="rect">
                      <a:avLst/>
                    </a:prstGeom>
                  </pic:spPr>
                </pic:pic>
              </a:graphicData>
            </a:graphic>
          </wp:inline>
        </w:drawing>
      </w:r>
    </w:p>
    <w:p w14:paraId="3A6627E4" w14:textId="2153B5B7" w:rsidR="00737668" w:rsidRDefault="00737668" w:rsidP="00737668">
      <w:pPr>
        <w:ind w:left="720"/>
        <w:jc w:val="both"/>
        <w:rPr>
          <w:b/>
          <w:bCs/>
        </w:rPr>
      </w:pPr>
      <w:r>
        <w:rPr>
          <w:b/>
          <w:bCs/>
        </w:rPr>
        <w:t xml:space="preserve">Select routes </w:t>
      </w:r>
    </w:p>
    <w:p w14:paraId="236EEA2D" w14:textId="3A223807" w:rsidR="00AB2B00" w:rsidRDefault="00AB2B00" w:rsidP="00AB2B00">
      <w:pPr>
        <w:pStyle w:val="ListParagraph"/>
        <w:numPr>
          <w:ilvl w:val="0"/>
          <w:numId w:val="3"/>
        </w:numPr>
        <w:jc w:val="both"/>
      </w:pPr>
      <w:r w:rsidRPr="00AB2B00">
        <w:t>Routes to continue to the next step of the wizard.</w:t>
      </w:r>
    </w:p>
    <w:p w14:paraId="4DCC32B1" w14:textId="74696D24" w:rsidR="00AB2B00" w:rsidRDefault="00AB2B00" w:rsidP="00AB2B00">
      <w:pPr>
        <w:pStyle w:val="ListParagraph"/>
        <w:numPr>
          <w:ilvl w:val="0"/>
          <w:numId w:val="3"/>
        </w:numPr>
        <w:jc w:val="both"/>
      </w:pPr>
      <w:r w:rsidRPr="00AB2B00">
        <w:t>On the Routes tab, remove the default route, route, and then select Next: Review + create to continue to the next step of the wizard.</w:t>
      </w:r>
    </w:p>
    <w:p w14:paraId="0B8CE868" w14:textId="699587EF" w:rsidR="00AB2B00" w:rsidRDefault="00AB2B00" w:rsidP="00AB2B00">
      <w:pPr>
        <w:pStyle w:val="ListParagraph"/>
        <w:numPr>
          <w:ilvl w:val="0"/>
          <w:numId w:val="3"/>
        </w:numPr>
        <w:jc w:val="both"/>
      </w:pPr>
      <w:r w:rsidRPr="00AB2B00">
        <w:t xml:space="preserve">The JSON file defines </w:t>
      </w:r>
      <w:proofErr w:type="gramStart"/>
      <w:r w:rsidRPr="00AB2B00">
        <w:t>all of</w:t>
      </w:r>
      <w:proofErr w:type="gramEnd"/>
      <w:r w:rsidRPr="00AB2B00">
        <w:t xml:space="preserve"> the modules that you deploy to your IoT Edge device. You'll see the </w:t>
      </w:r>
      <w:proofErr w:type="spellStart"/>
      <w:r w:rsidRPr="00AB2B00">
        <w:t>SimulatedTemperatureSensor</w:t>
      </w:r>
      <w:proofErr w:type="spellEnd"/>
      <w:r w:rsidRPr="00AB2B00">
        <w:t xml:space="preserve"> module and the two runtime modules, </w:t>
      </w:r>
      <w:proofErr w:type="spellStart"/>
      <w:r w:rsidRPr="00AB2B00">
        <w:t>edgeAgent</w:t>
      </w:r>
      <w:proofErr w:type="spellEnd"/>
      <w:r w:rsidRPr="00AB2B00">
        <w:t xml:space="preserve"> and </w:t>
      </w:r>
      <w:proofErr w:type="spellStart"/>
      <w:r w:rsidRPr="00AB2B00">
        <w:t>edgeHub</w:t>
      </w:r>
      <w:proofErr w:type="spellEnd"/>
      <w:r w:rsidRPr="00AB2B00">
        <w:t>.</w:t>
      </w:r>
    </w:p>
    <w:p w14:paraId="288CC45A" w14:textId="4864FFAA" w:rsidR="00AB2B00" w:rsidRPr="00AB2B00" w:rsidRDefault="00AB2B00" w:rsidP="00AB2B00">
      <w:pPr>
        <w:pStyle w:val="ListParagraph"/>
        <w:numPr>
          <w:ilvl w:val="0"/>
          <w:numId w:val="3"/>
        </w:numPr>
        <w:jc w:val="both"/>
      </w:pPr>
      <w:r w:rsidRPr="00AB2B00">
        <w:t>$</w:t>
      </w:r>
      <w:proofErr w:type="spellStart"/>
      <w:r w:rsidRPr="00AB2B00">
        <w:t>edgeAgent</w:t>
      </w:r>
      <w:proofErr w:type="spellEnd"/>
      <w:r w:rsidRPr="00AB2B00">
        <w:t>, $</w:t>
      </w:r>
      <w:proofErr w:type="spellStart"/>
      <w:r w:rsidRPr="00AB2B00">
        <w:t>edgeHub</w:t>
      </w:r>
      <w:proofErr w:type="spellEnd"/>
      <w:r w:rsidRPr="00AB2B00">
        <w:t xml:space="preserve">, and </w:t>
      </w:r>
      <w:proofErr w:type="spellStart"/>
      <w:r w:rsidRPr="00AB2B00">
        <w:t>SimulatedTemperatureSensor</w:t>
      </w:r>
      <w:proofErr w:type="spellEnd"/>
      <w:r w:rsidRPr="00AB2B00">
        <w:t>. If one or more of the modules has YES under SPECIFIED IN DEPLOYMENT but not under REPORTED BY DEVICE, your IoT Edge device is still starting them. Wait a few minutes, and then refresh the page.</w:t>
      </w:r>
    </w:p>
    <w:p w14:paraId="7C1521A7" w14:textId="77777777" w:rsidR="00737668" w:rsidRDefault="00737668" w:rsidP="00737668">
      <w:pPr>
        <w:ind w:left="720"/>
        <w:jc w:val="both"/>
        <w:rPr>
          <w:b/>
          <w:bCs/>
        </w:rPr>
      </w:pPr>
    </w:p>
    <w:p w14:paraId="51B8FCFA"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w:t>
      </w:r>
    </w:p>
    <w:p w14:paraId="40CDDFA8"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modulesContent</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350A0BE5"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edgeAgent</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5D771E31"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proofErr w:type="gramStart"/>
      <w:r w:rsidRPr="00A66570">
        <w:rPr>
          <w:rFonts w:ascii="Consolas" w:eastAsia="Times New Roman" w:hAnsi="Consolas" w:cs="Times New Roman"/>
          <w:color w:val="A31515"/>
          <w:sz w:val="21"/>
          <w:szCs w:val="21"/>
        </w:rPr>
        <w:t>properties.desired</w:t>
      </w:r>
      <w:proofErr w:type="spellEnd"/>
      <w:proofErr w:type="gram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3DCE1B03"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"modules"</w:t>
      </w:r>
      <w:r w:rsidRPr="00A66570">
        <w:rPr>
          <w:rFonts w:ascii="Consolas" w:eastAsia="Times New Roman" w:hAnsi="Consolas" w:cs="Times New Roman"/>
          <w:color w:val="000000"/>
          <w:sz w:val="21"/>
          <w:szCs w:val="21"/>
        </w:rPr>
        <w:t>: {</w:t>
      </w:r>
    </w:p>
    <w:p w14:paraId="26EF1A6F"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SimulatedTemperatureSensor</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3DD5CDB8"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"settings"</w:t>
      </w:r>
      <w:r w:rsidRPr="00A66570">
        <w:rPr>
          <w:rFonts w:ascii="Consolas" w:eastAsia="Times New Roman" w:hAnsi="Consolas" w:cs="Times New Roman"/>
          <w:color w:val="000000"/>
          <w:sz w:val="21"/>
          <w:szCs w:val="21"/>
        </w:rPr>
        <w:t>: {</w:t>
      </w:r>
    </w:p>
    <w:p w14:paraId="4E41EAED"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"image"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"mcr.microsoft.com/azureiotedge-simulated-temperature-sensor:1.0"</w:t>
      </w:r>
      <w:r w:rsidRPr="00A66570">
        <w:rPr>
          <w:rFonts w:ascii="Consolas" w:eastAsia="Times New Roman" w:hAnsi="Consolas" w:cs="Times New Roman"/>
          <w:color w:val="000000"/>
          <w:sz w:val="21"/>
          <w:szCs w:val="21"/>
        </w:rPr>
        <w:t>,</w:t>
      </w:r>
    </w:p>
    <w:p w14:paraId="51DE7331"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createOptions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w:t>
      </w:r>
    </w:p>
    <w:p w14:paraId="5DF60A9F"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43025E36"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lastRenderedPageBreak/>
        <w:t xml:space="preserve">                        </w:t>
      </w:r>
      <w:r w:rsidRPr="00A66570">
        <w:rPr>
          <w:rFonts w:ascii="Consolas" w:eastAsia="Times New Roman" w:hAnsi="Consolas" w:cs="Times New Roman"/>
          <w:color w:val="A31515"/>
          <w:sz w:val="21"/>
          <w:szCs w:val="21"/>
        </w:rPr>
        <w:t>"type"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"docker"</w:t>
      </w:r>
      <w:r w:rsidRPr="00A66570">
        <w:rPr>
          <w:rFonts w:ascii="Consolas" w:eastAsia="Times New Roman" w:hAnsi="Consolas" w:cs="Times New Roman"/>
          <w:color w:val="000000"/>
          <w:sz w:val="21"/>
          <w:szCs w:val="21"/>
        </w:rPr>
        <w:t>,</w:t>
      </w:r>
    </w:p>
    <w:p w14:paraId="4CE51F66"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"status"</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"running"</w:t>
      </w:r>
      <w:r w:rsidRPr="00A66570">
        <w:rPr>
          <w:rFonts w:ascii="Consolas" w:eastAsia="Times New Roman" w:hAnsi="Consolas" w:cs="Times New Roman"/>
          <w:color w:val="000000"/>
          <w:sz w:val="21"/>
          <w:szCs w:val="21"/>
        </w:rPr>
        <w:t>,</w:t>
      </w:r>
    </w:p>
    <w:p w14:paraId="0CF26778"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restartPolicy</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"always"</w:t>
      </w:r>
      <w:r w:rsidRPr="00A66570">
        <w:rPr>
          <w:rFonts w:ascii="Consolas" w:eastAsia="Times New Roman" w:hAnsi="Consolas" w:cs="Times New Roman"/>
          <w:color w:val="000000"/>
          <w:sz w:val="21"/>
          <w:szCs w:val="21"/>
        </w:rPr>
        <w:t>,</w:t>
      </w:r>
    </w:p>
    <w:p w14:paraId="4A783126"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"version"</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"1.0"</w:t>
      </w:r>
    </w:p>
    <w:p w14:paraId="00024E62"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7385B554"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6B8A4C67"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"runtime"</w:t>
      </w:r>
      <w:r w:rsidRPr="00A66570">
        <w:rPr>
          <w:rFonts w:ascii="Consolas" w:eastAsia="Times New Roman" w:hAnsi="Consolas" w:cs="Times New Roman"/>
          <w:color w:val="000000"/>
          <w:sz w:val="21"/>
          <w:szCs w:val="21"/>
        </w:rPr>
        <w:t>: {</w:t>
      </w:r>
    </w:p>
    <w:p w14:paraId="33A200FB"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"settings"</w:t>
      </w:r>
      <w:r w:rsidRPr="00A66570">
        <w:rPr>
          <w:rFonts w:ascii="Consolas" w:eastAsia="Times New Roman" w:hAnsi="Consolas" w:cs="Times New Roman"/>
          <w:color w:val="000000"/>
          <w:sz w:val="21"/>
          <w:szCs w:val="21"/>
        </w:rPr>
        <w:t>: {</w:t>
      </w:r>
    </w:p>
    <w:p w14:paraId="690C76DF"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minDockerVersion</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"v1.25"</w:t>
      </w:r>
    </w:p>
    <w:p w14:paraId="1E39331D"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136A9ACE"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"type"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"docker"</w:t>
      </w:r>
    </w:p>
    <w:p w14:paraId="7BC19E4F"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4DE335DC"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schemaVersion</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"1.1"</w:t>
      </w:r>
      <w:r w:rsidRPr="00A66570">
        <w:rPr>
          <w:rFonts w:ascii="Consolas" w:eastAsia="Times New Roman" w:hAnsi="Consolas" w:cs="Times New Roman"/>
          <w:color w:val="000000"/>
          <w:sz w:val="21"/>
          <w:szCs w:val="21"/>
        </w:rPr>
        <w:t>,</w:t>
      </w:r>
    </w:p>
    <w:p w14:paraId="209607D3"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systemModules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36B6E765"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edgeAgent</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21D7DAF2"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"settings"</w:t>
      </w:r>
      <w:r w:rsidRPr="00A66570">
        <w:rPr>
          <w:rFonts w:ascii="Consolas" w:eastAsia="Times New Roman" w:hAnsi="Consolas" w:cs="Times New Roman"/>
          <w:color w:val="000000"/>
          <w:sz w:val="21"/>
          <w:szCs w:val="21"/>
        </w:rPr>
        <w:t>: {</w:t>
      </w:r>
    </w:p>
    <w:p w14:paraId="70F733CD"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"image"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"mcr.microsoft.com/azureiotedge-agent:1.1"</w:t>
      </w:r>
      <w:r w:rsidRPr="00A66570">
        <w:rPr>
          <w:rFonts w:ascii="Consolas" w:eastAsia="Times New Roman" w:hAnsi="Consolas" w:cs="Times New Roman"/>
          <w:color w:val="000000"/>
          <w:sz w:val="21"/>
          <w:szCs w:val="21"/>
        </w:rPr>
        <w:t>,</w:t>
      </w:r>
    </w:p>
    <w:p w14:paraId="568B4106"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createOptions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w:t>
      </w:r>
    </w:p>
    <w:p w14:paraId="374A5F44"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3B35969C"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"type"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"docker"</w:t>
      </w:r>
    </w:p>
    <w:p w14:paraId="11DFAF86"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4D5D5AC8"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edgeHub</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11707FDA"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"settings"</w:t>
      </w:r>
      <w:r w:rsidRPr="00A66570">
        <w:rPr>
          <w:rFonts w:ascii="Consolas" w:eastAsia="Times New Roman" w:hAnsi="Consolas" w:cs="Times New Roman"/>
          <w:color w:val="000000"/>
          <w:sz w:val="21"/>
          <w:szCs w:val="21"/>
        </w:rPr>
        <w:t>: {</w:t>
      </w:r>
    </w:p>
    <w:p w14:paraId="23E595D4"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"image"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"mcr.microsoft.com/azureiotedge-hub:1.1"</w:t>
      </w:r>
      <w:r w:rsidRPr="00A66570">
        <w:rPr>
          <w:rFonts w:ascii="Consolas" w:eastAsia="Times New Roman" w:hAnsi="Consolas" w:cs="Times New Roman"/>
          <w:color w:val="000000"/>
          <w:sz w:val="21"/>
          <w:szCs w:val="21"/>
        </w:rPr>
        <w:t>,</w:t>
      </w:r>
    </w:p>
    <w:p w14:paraId="39B1B25E"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createOptions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"{\"HostConfig\</w:t>
      </w:r>
      <w:proofErr w:type="gramStart"/>
      <w:r w:rsidRPr="00A66570">
        <w:rPr>
          <w:rFonts w:ascii="Consolas" w:eastAsia="Times New Roman" w:hAnsi="Consolas" w:cs="Times New Roman"/>
          <w:color w:val="0451A5"/>
          <w:sz w:val="21"/>
          <w:szCs w:val="21"/>
        </w:rPr>
        <w:t>":{</w:t>
      </w:r>
      <w:proofErr w:type="gramEnd"/>
      <w:r w:rsidRPr="00A66570">
        <w:rPr>
          <w:rFonts w:ascii="Consolas" w:eastAsia="Times New Roman" w:hAnsi="Consolas" w:cs="Times New Roman"/>
          <w:color w:val="0451A5"/>
          <w:sz w:val="21"/>
          <w:szCs w:val="21"/>
        </w:rPr>
        <w:t>\"PortBindings\":{\"443/tcp\":[{\"HostPort\":\"443\"}],\"5671/tcp\":[{\"HostPort\":\"5671\"}],\"8883/tcp\":[{\"HostPort\":\"8883\"}]}}}"</w:t>
      </w:r>
    </w:p>
    <w:p w14:paraId="71149D82"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3EEB6A81"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"type"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"docker"</w:t>
      </w:r>
      <w:r w:rsidRPr="00A66570">
        <w:rPr>
          <w:rFonts w:ascii="Consolas" w:eastAsia="Times New Roman" w:hAnsi="Consolas" w:cs="Times New Roman"/>
          <w:color w:val="000000"/>
          <w:sz w:val="21"/>
          <w:szCs w:val="21"/>
        </w:rPr>
        <w:t>,</w:t>
      </w:r>
    </w:p>
    <w:p w14:paraId="6861AE74"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"status"</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"running"</w:t>
      </w:r>
      <w:r w:rsidRPr="00A66570">
        <w:rPr>
          <w:rFonts w:ascii="Consolas" w:eastAsia="Times New Roman" w:hAnsi="Consolas" w:cs="Times New Roman"/>
          <w:color w:val="000000"/>
          <w:sz w:val="21"/>
          <w:szCs w:val="21"/>
        </w:rPr>
        <w:t>,</w:t>
      </w:r>
    </w:p>
    <w:p w14:paraId="066E7EF2"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restartPolicy</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"always"</w:t>
      </w:r>
    </w:p>
    <w:p w14:paraId="5808C57B"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638CE908"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2FD4C095"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0FECE475"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0E050531"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edgeHub</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71A4F47A"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proofErr w:type="gramStart"/>
      <w:r w:rsidRPr="00A66570">
        <w:rPr>
          <w:rFonts w:ascii="Consolas" w:eastAsia="Times New Roman" w:hAnsi="Consolas" w:cs="Times New Roman"/>
          <w:color w:val="A31515"/>
          <w:sz w:val="21"/>
          <w:szCs w:val="21"/>
        </w:rPr>
        <w:t>properties.desired</w:t>
      </w:r>
      <w:proofErr w:type="spellEnd"/>
      <w:proofErr w:type="gram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6043D7B1"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"routes"</w:t>
      </w:r>
      <w:r w:rsidRPr="00A66570">
        <w:rPr>
          <w:rFonts w:ascii="Consolas" w:eastAsia="Times New Roman" w:hAnsi="Consolas" w:cs="Times New Roman"/>
          <w:color w:val="000000"/>
          <w:sz w:val="21"/>
          <w:szCs w:val="21"/>
        </w:rPr>
        <w:t>: {</w:t>
      </w:r>
    </w:p>
    <w:p w14:paraId="25B68662"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"route"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"FROM /messages/* INTO $upstream"</w:t>
      </w:r>
      <w:r w:rsidRPr="00A66570">
        <w:rPr>
          <w:rFonts w:ascii="Consolas" w:eastAsia="Times New Roman" w:hAnsi="Consolas" w:cs="Times New Roman"/>
          <w:color w:val="000000"/>
          <w:sz w:val="21"/>
          <w:szCs w:val="21"/>
        </w:rPr>
        <w:t>,</w:t>
      </w:r>
    </w:p>
    <w:p w14:paraId="664E1259"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SimulatedTemperatureSensorToIoTHub</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"FROM /messages/modules/</w:t>
      </w:r>
      <w:proofErr w:type="spellStart"/>
      <w:r w:rsidRPr="00A66570">
        <w:rPr>
          <w:rFonts w:ascii="Consolas" w:eastAsia="Times New Roman" w:hAnsi="Consolas" w:cs="Times New Roman"/>
          <w:color w:val="0451A5"/>
          <w:sz w:val="21"/>
          <w:szCs w:val="21"/>
        </w:rPr>
        <w:t>SimulatedTemperatureSensor</w:t>
      </w:r>
      <w:proofErr w:type="spellEnd"/>
      <w:r w:rsidRPr="00A66570">
        <w:rPr>
          <w:rFonts w:ascii="Consolas" w:eastAsia="Times New Roman" w:hAnsi="Consolas" w:cs="Times New Roman"/>
          <w:color w:val="0451A5"/>
          <w:sz w:val="21"/>
          <w:szCs w:val="21"/>
        </w:rPr>
        <w:t>/* INTO $upstream"</w:t>
      </w:r>
    </w:p>
    <w:p w14:paraId="5C22DBBD"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4054C1B8"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schemaVersion</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"1.1"</w:t>
      </w:r>
      <w:r w:rsidRPr="00A66570">
        <w:rPr>
          <w:rFonts w:ascii="Consolas" w:eastAsia="Times New Roman" w:hAnsi="Consolas" w:cs="Times New Roman"/>
          <w:color w:val="000000"/>
          <w:sz w:val="21"/>
          <w:szCs w:val="21"/>
        </w:rPr>
        <w:t>,</w:t>
      </w:r>
    </w:p>
    <w:p w14:paraId="0E988471"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storeAndForwardConfiguration</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0C1D994D"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timeToLiveSecs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9885A"/>
          <w:sz w:val="21"/>
          <w:szCs w:val="21"/>
        </w:rPr>
        <w:t>7200</w:t>
      </w:r>
    </w:p>
    <w:p w14:paraId="668EE5ED"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lastRenderedPageBreak/>
        <w:t xml:space="preserve">                }</w:t>
      </w:r>
    </w:p>
    <w:p w14:paraId="1317B5D4"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0FA73BBE"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1DABA491"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SimulatedTemperatureSensor</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5CD51F86"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proofErr w:type="gramStart"/>
      <w:r w:rsidRPr="00A66570">
        <w:rPr>
          <w:rFonts w:ascii="Consolas" w:eastAsia="Times New Roman" w:hAnsi="Consolas" w:cs="Times New Roman"/>
          <w:color w:val="A31515"/>
          <w:sz w:val="21"/>
          <w:szCs w:val="21"/>
        </w:rPr>
        <w:t>properties.desired</w:t>
      </w:r>
      <w:proofErr w:type="spellEnd"/>
      <w:proofErr w:type="gram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77273124"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SendData</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true</w:t>
      </w:r>
      <w:r w:rsidRPr="00A66570">
        <w:rPr>
          <w:rFonts w:ascii="Consolas" w:eastAsia="Times New Roman" w:hAnsi="Consolas" w:cs="Times New Roman"/>
          <w:color w:val="000000"/>
          <w:sz w:val="21"/>
          <w:szCs w:val="21"/>
        </w:rPr>
        <w:t>,</w:t>
      </w:r>
    </w:p>
    <w:p w14:paraId="35952DA3"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SendInterval</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9885A"/>
          <w:sz w:val="21"/>
          <w:szCs w:val="21"/>
        </w:rPr>
        <w:t>5</w:t>
      </w:r>
    </w:p>
    <w:p w14:paraId="37048DEC"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44C56A0E"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64827453"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7BB57ACD" w14:textId="77777777" w:rsidR="00737668" w:rsidRPr="00A66570" w:rsidRDefault="00737668" w:rsidP="00737668">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w:t>
      </w:r>
    </w:p>
    <w:p w14:paraId="7C3504D4" w14:textId="77777777" w:rsidR="00737668" w:rsidRDefault="00737668" w:rsidP="00737668">
      <w:pPr>
        <w:ind w:left="720"/>
        <w:jc w:val="both"/>
        <w:rPr>
          <w:b/>
          <w:bCs/>
        </w:rPr>
      </w:pPr>
    </w:p>
    <w:p w14:paraId="19072AAF" w14:textId="77777777" w:rsidR="00737668" w:rsidRDefault="00737668" w:rsidP="00737668">
      <w:pPr>
        <w:ind w:left="720"/>
        <w:jc w:val="both"/>
        <w:rPr>
          <w:b/>
          <w:bCs/>
        </w:rPr>
      </w:pPr>
      <w:r>
        <w:rPr>
          <w:b/>
          <w:bCs/>
        </w:rPr>
        <w:t>REVIEW AND CREATE</w:t>
      </w:r>
    </w:p>
    <w:p w14:paraId="42FD442E" w14:textId="77777777" w:rsidR="00737668" w:rsidRDefault="00737668" w:rsidP="00737668">
      <w:pPr>
        <w:ind w:left="720"/>
        <w:jc w:val="both"/>
        <w:rPr>
          <w:b/>
          <w:bCs/>
        </w:rPr>
      </w:pPr>
      <w:r>
        <w:rPr>
          <w:noProof/>
        </w:rPr>
        <w:drawing>
          <wp:inline distT="0" distB="0" distL="0" distR="0" wp14:anchorId="0C546D16" wp14:editId="1DE99D1E">
            <wp:extent cx="5943600" cy="1294130"/>
            <wp:effectExtent l="0" t="0" r="0" b="1270"/>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pic:nvPicPr>
                  <pic:blipFill>
                    <a:blip r:embed="rId10"/>
                    <a:stretch>
                      <a:fillRect/>
                    </a:stretch>
                  </pic:blipFill>
                  <pic:spPr>
                    <a:xfrm>
                      <a:off x="0" y="0"/>
                      <a:ext cx="5943600" cy="1294130"/>
                    </a:xfrm>
                    <a:prstGeom prst="rect">
                      <a:avLst/>
                    </a:prstGeom>
                  </pic:spPr>
                </pic:pic>
              </a:graphicData>
            </a:graphic>
          </wp:inline>
        </w:drawing>
      </w:r>
    </w:p>
    <w:p w14:paraId="4F66BBF1" w14:textId="77777777" w:rsidR="00737668" w:rsidRDefault="00737668" w:rsidP="00AB2B00">
      <w:pPr>
        <w:jc w:val="both"/>
        <w:rPr>
          <w:b/>
          <w:bCs/>
        </w:rPr>
      </w:pPr>
    </w:p>
    <w:p w14:paraId="3344F2AE" w14:textId="65B0E8CF" w:rsidR="00737668" w:rsidRDefault="00737668" w:rsidP="00737668">
      <w:pPr>
        <w:ind w:left="720"/>
        <w:jc w:val="both"/>
        <w:rPr>
          <w:b/>
          <w:bCs/>
        </w:rPr>
      </w:pPr>
      <w:r>
        <w:rPr>
          <w:b/>
          <w:bCs/>
        </w:rPr>
        <w:t xml:space="preserve">PART 5 – Viewing the device and the data </w:t>
      </w:r>
    </w:p>
    <w:p w14:paraId="11A3EF9C" w14:textId="77777777" w:rsidR="00970A20" w:rsidRDefault="00AB2B00" w:rsidP="00737668">
      <w:pPr>
        <w:ind w:left="720"/>
        <w:jc w:val="both"/>
      </w:pPr>
      <w:proofErr w:type="gramStart"/>
      <w:r>
        <w:t>Finally</w:t>
      </w:r>
      <w:proofErr w:type="gramEnd"/>
      <w:r>
        <w:t xml:space="preserve"> we need to make sure that all of our data </w:t>
      </w:r>
      <w:proofErr w:type="spellStart"/>
      <w:r>
        <w:t>upto</w:t>
      </w:r>
      <w:proofErr w:type="spellEnd"/>
      <w:r>
        <w:t xml:space="preserve"> this point is </w:t>
      </w:r>
      <w:r w:rsidR="00970A20">
        <w:t>up and running and we will push in the data and monitor it.</w:t>
      </w:r>
    </w:p>
    <w:p w14:paraId="4EE0350D" w14:textId="00422566" w:rsidR="00AB2B00" w:rsidRPr="00AB2B00" w:rsidRDefault="00970A20" w:rsidP="00737668">
      <w:pPr>
        <w:ind w:left="720"/>
        <w:jc w:val="both"/>
      </w:pPr>
      <w:r>
        <w:t>We need to push the Connect-</w:t>
      </w:r>
      <w:proofErr w:type="spellStart"/>
      <w:r>
        <w:t>EflowVm</w:t>
      </w:r>
      <w:proofErr w:type="spellEnd"/>
      <w:r>
        <w:t>.</w:t>
      </w:r>
      <w:r w:rsidR="00AB2B00">
        <w:t xml:space="preserve"> </w:t>
      </w:r>
    </w:p>
    <w:p w14:paraId="208AEF48" w14:textId="77777777" w:rsidR="00AB2B00" w:rsidRDefault="00AB2B00" w:rsidP="00737668">
      <w:pPr>
        <w:ind w:left="720"/>
        <w:jc w:val="both"/>
        <w:rPr>
          <w:b/>
          <w:bCs/>
        </w:rPr>
      </w:pPr>
    </w:p>
    <w:p w14:paraId="771EC6CA" w14:textId="77777777" w:rsidR="00737668" w:rsidRDefault="00737668" w:rsidP="00737668">
      <w:pPr>
        <w:ind w:left="720"/>
        <w:jc w:val="both"/>
        <w:rPr>
          <w:b/>
          <w:bCs/>
        </w:rPr>
      </w:pPr>
      <w:r>
        <w:rPr>
          <w:noProof/>
        </w:rPr>
        <w:drawing>
          <wp:inline distT="0" distB="0" distL="0" distR="0" wp14:anchorId="263D3D40" wp14:editId="16638051">
            <wp:extent cx="5943600" cy="965835"/>
            <wp:effectExtent l="0" t="0" r="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965835"/>
                    </a:xfrm>
                    <a:prstGeom prst="rect">
                      <a:avLst/>
                    </a:prstGeom>
                  </pic:spPr>
                </pic:pic>
              </a:graphicData>
            </a:graphic>
          </wp:inline>
        </w:drawing>
      </w:r>
    </w:p>
    <w:p w14:paraId="72BD1B75" w14:textId="6DB6DAD1" w:rsidR="00737668" w:rsidRDefault="00737668" w:rsidP="00737668">
      <w:pPr>
        <w:ind w:left="720"/>
        <w:jc w:val="both"/>
        <w:rPr>
          <w:b/>
          <w:bCs/>
        </w:rPr>
      </w:pPr>
      <w:r>
        <w:rPr>
          <w:b/>
          <w:bCs/>
        </w:rPr>
        <w:t>Monitor the data</w:t>
      </w:r>
    </w:p>
    <w:p w14:paraId="51D37ACC" w14:textId="53182010" w:rsidR="00737668" w:rsidRDefault="001D6217" w:rsidP="001D6217">
      <w:pPr>
        <w:ind w:left="720"/>
        <w:jc w:val="both"/>
        <w:rPr>
          <w:b/>
          <w:bCs/>
        </w:rPr>
      </w:pPr>
      <w:r>
        <w:rPr>
          <w:noProof/>
        </w:rPr>
        <w:drawing>
          <wp:inline distT="0" distB="0" distL="0" distR="0" wp14:anchorId="5098B49E" wp14:editId="0D55E4DF">
            <wp:extent cx="59150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657225"/>
                    </a:xfrm>
                    <a:prstGeom prst="rect">
                      <a:avLst/>
                    </a:prstGeom>
                  </pic:spPr>
                </pic:pic>
              </a:graphicData>
            </a:graphic>
          </wp:inline>
        </w:drawing>
      </w:r>
    </w:p>
    <w:p w14:paraId="5F92DA8E" w14:textId="77777777" w:rsidR="001D6217" w:rsidRDefault="001D6217" w:rsidP="001D6217">
      <w:pPr>
        <w:ind w:left="720"/>
        <w:jc w:val="both"/>
        <w:rPr>
          <w:b/>
          <w:bCs/>
        </w:rPr>
      </w:pPr>
    </w:p>
    <w:p w14:paraId="391AD600" w14:textId="77777777" w:rsidR="00737668" w:rsidRDefault="00737668" w:rsidP="00737668">
      <w:pPr>
        <w:ind w:left="720"/>
        <w:jc w:val="both"/>
        <w:rPr>
          <w:b/>
          <w:bCs/>
        </w:rPr>
      </w:pPr>
    </w:p>
    <w:p w14:paraId="55909B6F" w14:textId="77777777" w:rsidR="00737668" w:rsidRDefault="00737668" w:rsidP="00737668">
      <w:pPr>
        <w:ind w:left="720"/>
        <w:jc w:val="both"/>
        <w:rPr>
          <w:b/>
          <w:bCs/>
        </w:rPr>
      </w:pPr>
      <w:r>
        <w:rPr>
          <w:b/>
          <w:bCs/>
        </w:rPr>
        <w:lastRenderedPageBreak/>
        <w:t xml:space="preserve">FINAL PART _ CLEANING UP THE RESOURCES </w:t>
      </w:r>
    </w:p>
    <w:p w14:paraId="27A7DE92" w14:textId="77777777" w:rsidR="00737668" w:rsidRDefault="00737668" w:rsidP="00737668">
      <w:pPr>
        <w:ind w:left="720"/>
        <w:jc w:val="both"/>
        <w:rPr>
          <w:b/>
          <w:bCs/>
        </w:rPr>
      </w:pPr>
    </w:p>
    <w:p w14:paraId="6E125A6F" w14:textId="77777777" w:rsidR="00737668" w:rsidRDefault="00737668" w:rsidP="00737668">
      <w:pPr>
        <w:ind w:left="720"/>
        <w:jc w:val="both"/>
        <w:rPr>
          <w:b/>
          <w:bCs/>
        </w:rPr>
      </w:pPr>
      <w:r>
        <w:rPr>
          <w:b/>
          <w:bCs/>
        </w:rPr>
        <w:t xml:space="preserve">Final screenshot before deletion </w:t>
      </w:r>
    </w:p>
    <w:p w14:paraId="51243488" w14:textId="77777777" w:rsidR="00737668" w:rsidRDefault="00737668" w:rsidP="00737668">
      <w:pPr>
        <w:ind w:left="720"/>
        <w:jc w:val="both"/>
        <w:rPr>
          <w:b/>
          <w:bCs/>
        </w:rPr>
      </w:pPr>
      <w:r>
        <w:rPr>
          <w:noProof/>
        </w:rPr>
        <w:drawing>
          <wp:inline distT="0" distB="0" distL="0" distR="0" wp14:anchorId="3CEA704D" wp14:editId="08E30C8C">
            <wp:extent cx="5943600" cy="27895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2789555"/>
                    </a:xfrm>
                    <a:prstGeom prst="rect">
                      <a:avLst/>
                    </a:prstGeom>
                  </pic:spPr>
                </pic:pic>
              </a:graphicData>
            </a:graphic>
          </wp:inline>
        </w:drawing>
      </w:r>
    </w:p>
    <w:p w14:paraId="750027EF" w14:textId="77777777" w:rsidR="00737668" w:rsidRDefault="00737668" w:rsidP="00737668">
      <w:pPr>
        <w:ind w:left="720"/>
        <w:jc w:val="both"/>
        <w:rPr>
          <w:b/>
          <w:bCs/>
        </w:rPr>
      </w:pPr>
      <w:r>
        <w:rPr>
          <w:b/>
          <w:bCs/>
        </w:rPr>
        <w:t xml:space="preserve">Post Deletion </w:t>
      </w:r>
    </w:p>
    <w:p w14:paraId="2208F68F" w14:textId="77777777" w:rsidR="00737668" w:rsidRDefault="00737668" w:rsidP="00737668">
      <w:pPr>
        <w:ind w:left="720"/>
        <w:jc w:val="both"/>
        <w:rPr>
          <w:b/>
          <w:bCs/>
        </w:rPr>
      </w:pPr>
      <w:r>
        <w:rPr>
          <w:noProof/>
        </w:rPr>
        <w:drawing>
          <wp:inline distT="0" distB="0" distL="0" distR="0" wp14:anchorId="096510C8" wp14:editId="05418BCC">
            <wp:extent cx="5943600" cy="32258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943600" cy="3225800"/>
                    </a:xfrm>
                    <a:prstGeom prst="rect">
                      <a:avLst/>
                    </a:prstGeom>
                  </pic:spPr>
                </pic:pic>
              </a:graphicData>
            </a:graphic>
          </wp:inline>
        </w:drawing>
      </w:r>
      <w:r>
        <w:rPr>
          <w:b/>
          <w:bCs/>
        </w:rPr>
        <w:t xml:space="preserve"> </w:t>
      </w:r>
    </w:p>
    <w:p w14:paraId="4CE793CE" w14:textId="77777777" w:rsidR="00737668" w:rsidRDefault="00737668" w:rsidP="00737668">
      <w:pPr>
        <w:ind w:left="720"/>
        <w:jc w:val="both"/>
        <w:rPr>
          <w:b/>
          <w:bCs/>
        </w:rPr>
      </w:pPr>
    </w:p>
    <w:p w14:paraId="6B1E2717" w14:textId="77777777" w:rsidR="00737668" w:rsidRDefault="00737668" w:rsidP="00737668">
      <w:pPr>
        <w:ind w:left="720"/>
        <w:jc w:val="both"/>
        <w:rPr>
          <w:b/>
          <w:bCs/>
        </w:rPr>
      </w:pPr>
      <w:r>
        <w:rPr>
          <w:b/>
          <w:bCs/>
        </w:rPr>
        <w:t>Activity log snippet</w:t>
      </w:r>
    </w:p>
    <w:p w14:paraId="7ECE94B6" w14:textId="71F9881E" w:rsidR="00737668" w:rsidRDefault="00737668" w:rsidP="00737668">
      <w:pPr>
        <w:ind w:left="720"/>
        <w:jc w:val="both"/>
        <w:rPr>
          <w:b/>
          <w:bCs/>
        </w:rPr>
      </w:pPr>
      <w:r>
        <w:rPr>
          <w:noProof/>
        </w:rPr>
        <w:lastRenderedPageBreak/>
        <w:drawing>
          <wp:inline distT="0" distB="0" distL="0" distR="0" wp14:anchorId="3E9CBAFF" wp14:editId="1DBE90B8">
            <wp:extent cx="5943600" cy="4162567"/>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5172" cy="4163668"/>
                    </a:xfrm>
                    <a:prstGeom prst="rect">
                      <a:avLst/>
                    </a:prstGeom>
                  </pic:spPr>
                </pic:pic>
              </a:graphicData>
            </a:graphic>
          </wp:inline>
        </w:drawing>
      </w:r>
    </w:p>
    <w:p w14:paraId="0CE7D340" w14:textId="349FE48A" w:rsidR="008E290E" w:rsidRDefault="008E290E" w:rsidP="00737668">
      <w:pPr>
        <w:ind w:left="720"/>
        <w:jc w:val="both"/>
        <w:rPr>
          <w:b/>
          <w:bCs/>
        </w:rPr>
      </w:pPr>
    </w:p>
    <w:p w14:paraId="750F5500" w14:textId="0E232302" w:rsidR="008E290E" w:rsidRDefault="008E290E" w:rsidP="00737668">
      <w:pPr>
        <w:ind w:left="720"/>
        <w:jc w:val="both"/>
        <w:rPr>
          <w:b/>
          <w:bCs/>
        </w:rPr>
      </w:pPr>
      <w:r>
        <w:rPr>
          <w:b/>
          <w:bCs/>
        </w:rPr>
        <w:t xml:space="preserve">Example 2 – AWS </w:t>
      </w:r>
    </w:p>
    <w:p w14:paraId="7502B075" w14:textId="4C36479D" w:rsidR="008E290E" w:rsidRDefault="008E290E" w:rsidP="00737668">
      <w:pPr>
        <w:ind w:left="720"/>
        <w:jc w:val="both"/>
        <w:rPr>
          <w:b/>
          <w:bCs/>
        </w:rPr>
      </w:pPr>
      <w:r>
        <w:rPr>
          <w:b/>
          <w:bCs/>
        </w:rPr>
        <w:t>Now we need to implement the somewhat similar functionalities on AWS.</w:t>
      </w:r>
    </w:p>
    <w:p w14:paraId="09099838" w14:textId="77777777" w:rsidR="008E290E" w:rsidRDefault="008E290E" w:rsidP="008E290E">
      <w:pPr>
        <w:rPr>
          <w:sz w:val="24"/>
          <w:szCs w:val="24"/>
        </w:rPr>
      </w:pPr>
      <w:r>
        <w:rPr>
          <w:noProof/>
        </w:rPr>
        <w:drawing>
          <wp:inline distT="0" distB="0" distL="0" distR="0" wp14:anchorId="42FFB2E3" wp14:editId="667E7FE9">
            <wp:extent cx="5943600" cy="290512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5943600" cy="2905125"/>
                    </a:xfrm>
                    <a:prstGeom prst="rect">
                      <a:avLst/>
                    </a:prstGeom>
                  </pic:spPr>
                </pic:pic>
              </a:graphicData>
            </a:graphic>
          </wp:inline>
        </w:drawing>
      </w:r>
    </w:p>
    <w:p w14:paraId="502156B7" w14:textId="77777777" w:rsidR="008E290E" w:rsidRDefault="008E290E" w:rsidP="008E290E">
      <w:pPr>
        <w:rPr>
          <w:noProof/>
        </w:rPr>
      </w:pPr>
      <w:r>
        <w:rPr>
          <w:noProof/>
        </w:rPr>
        <w:lastRenderedPageBreak/>
        <w:drawing>
          <wp:inline distT="0" distB="0" distL="0" distR="0" wp14:anchorId="1DFDF87F" wp14:editId="3332D45D">
            <wp:extent cx="5943600" cy="21336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943600" cy="2133600"/>
                    </a:xfrm>
                    <a:prstGeom prst="rect">
                      <a:avLst/>
                    </a:prstGeom>
                  </pic:spPr>
                </pic:pic>
              </a:graphicData>
            </a:graphic>
          </wp:inline>
        </w:drawing>
      </w:r>
      <w:r w:rsidRPr="00F00827">
        <w:rPr>
          <w:noProof/>
        </w:rPr>
        <w:t xml:space="preserve"> </w:t>
      </w:r>
      <w:r>
        <w:rPr>
          <w:noProof/>
        </w:rPr>
        <w:drawing>
          <wp:inline distT="0" distB="0" distL="0" distR="0" wp14:anchorId="4009BE6A" wp14:editId="50DABF0D">
            <wp:extent cx="5943600" cy="285877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stretch>
                      <a:fillRect/>
                    </a:stretch>
                  </pic:blipFill>
                  <pic:spPr>
                    <a:xfrm>
                      <a:off x="0" y="0"/>
                      <a:ext cx="5943600" cy="2858770"/>
                    </a:xfrm>
                    <a:prstGeom prst="rect">
                      <a:avLst/>
                    </a:prstGeom>
                  </pic:spPr>
                </pic:pic>
              </a:graphicData>
            </a:graphic>
          </wp:inline>
        </w:drawing>
      </w:r>
    </w:p>
    <w:p w14:paraId="2A087C91" w14:textId="77777777" w:rsidR="008E290E" w:rsidRPr="00E316BA" w:rsidRDefault="008E290E" w:rsidP="008E290E">
      <w:pPr>
        <w:pStyle w:val="ListParagraph"/>
        <w:numPr>
          <w:ilvl w:val="0"/>
          <w:numId w:val="5"/>
        </w:numPr>
        <w:rPr>
          <w:b/>
          <w:bCs/>
          <w:sz w:val="32"/>
          <w:szCs w:val="32"/>
        </w:rPr>
      </w:pPr>
      <w:r w:rsidRPr="00E316BA">
        <w:rPr>
          <w:b/>
          <w:bCs/>
          <w:sz w:val="32"/>
          <w:szCs w:val="32"/>
        </w:rPr>
        <w:t>Step 2 and 3 – SSH</w:t>
      </w:r>
      <w:r>
        <w:rPr>
          <w:b/>
          <w:bCs/>
          <w:sz w:val="32"/>
          <w:szCs w:val="32"/>
        </w:rPr>
        <w:t xml:space="preserve"> into the instance that we have created.</w:t>
      </w:r>
    </w:p>
    <w:p w14:paraId="229F8CD0" w14:textId="77777777" w:rsidR="008E290E" w:rsidRPr="00C21BC9" w:rsidRDefault="008E290E" w:rsidP="008E290E">
      <w:pPr>
        <w:rPr>
          <w:sz w:val="24"/>
          <w:szCs w:val="24"/>
        </w:rPr>
      </w:pPr>
      <w:r>
        <w:rPr>
          <w:noProof/>
        </w:rPr>
        <w:drawing>
          <wp:inline distT="0" distB="0" distL="0" distR="0" wp14:anchorId="72E027B1" wp14:editId="1C5FA691">
            <wp:extent cx="5943600" cy="1446028"/>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2923" cy="1448296"/>
                    </a:xfrm>
                    <a:prstGeom prst="rect">
                      <a:avLst/>
                    </a:prstGeom>
                    <a:noFill/>
                    <a:ln>
                      <a:noFill/>
                    </a:ln>
                  </pic:spPr>
                </pic:pic>
              </a:graphicData>
            </a:graphic>
          </wp:inline>
        </w:drawing>
      </w:r>
    </w:p>
    <w:p w14:paraId="5DE9BBA3" w14:textId="77777777" w:rsidR="008E290E" w:rsidRDefault="008E290E" w:rsidP="008E290E">
      <w:pPr>
        <w:pStyle w:val="ListParagraph"/>
        <w:numPr>
          <w:ilvl w:val="0"/>
          <w:numId w:val="4"/>
        </w:numPr>
        <w:rPr>
          <w:sz w:val="24"/>
          <w:szCs w:val="24"/>
        </w:rPr>
      </w:pPr>
      <w:r w:rsidRPr="002B36BA">
        <w:rPr>
          <w:sz w:val="24"/>
          <w:szCs w:val="24"/>
        </w:rPr>
        <w:t>Sa</w:t>
      </w:r>
      <w:r>
        <w:rPr>
          <w:sz w:val="24"/>
          <w:szCs w:val="24"/>
        </w:rPr>
        <w:t>ving the required keys as mentioned in the assignment.</w:t>
      </w:r>
    </w:p>
    <w:p w14:paraId="6AD03F45" w14:textId="77777777" w:rsidR="008E290E" w:rsidRDefault="008E290E" w:rsidP="008E290E">
      <w:pPr>
        <w:pStyle w:val="ListParagraph"/>
        <w:ind w:left="1800"/>
        <w:rPr>
          <w:sz w:val="24"/>
          <w:szCs w:val="24"/>
        </w:rPr>
      </w:pPr>
      <w:r>
        <w:rPr>
          <w:sz w:val="24"/>
          <w:szCs w:val="24"/>
        </w:rPr>
        <w:t xml:space="preserve">Key.pub identification </w:t>
      </w:r>
    </w:p>
    <w:p w14:paraId="521818DA" w14:textId="77777777" w:rsidR="008E290E" w:rsidRDefault="008E290E" w:rsidP="008E290E">
      <w:pPr>
        <w:pStyle w:val="ListParagraph"/>
        <w:ind w:left="1800"/>
        <w:rPr>
          <w:sz w:val="24"/>
          <w:szCs w:val="24"/>
        </w:rPr>
      </w:pPr>
      <w:r>
        <w:rPr>
          <w:sz w:val="24"/>
          <w:szCs w:val="24"/>
        </w:rPr>
        <w:t xml:space="preserve">Type – RSA 4096 </w:t>
      </w:r>
    </w:p>
    <w:p w14:paraId="017E347F" w14:textId="77777777" w:rsidR="008E290E" w:rsidRPr="00C21BC9" w:rsidRDefault="008E290E" w:rsidP="008E290E">
      <w:pPr>
        <w:pStyle w:val="ListParagraph"/>
        <w:ind w:left="1800"/>
        <w:rPr>
          <w:sz w:val="24"/>
          <w:szCs w:val="24"/>
        </w:rPr>
      </w:pPr>
      <w:r>
        <w:rPr>
          <w:sz w:val="24"/>
          <w:szCs w:val="24"/>
        </w:rPr>
        <w:t>Key – Screenshot attached (Blurred the actual key for privacy)</w:t>
      </w:r>
    </w:p>
    <w:p w14:paraId="61B0A2AF" w14:textId="77777777" w:rsidR="008E290E" w:rsidRDefault="008E290E" w:rsidP="008E290E">
      <w:pPr>
        <w:rPr>
          <w:sz w:val="24"/>
          <w:szCs w:val="24"/>
        </w:rPr>
      </w:pPr>
      <w:r>
        <w:rPr>
          <w:noProof/>
        </w:rPr>
        <w:lastRenderedPageBreak/>
        <w:drawing>
          <wp:inline distT="0" distB="0" distL="0" distR="0" wp14:anchorId="1C85C67E" wp14:editId="531CA3FE">
            <wp:extent cx="5943600" cy="259270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5943600" cy="2592705"/>
                    </a:xfrm>
                    <a:prstGeom prst="rect">
                      <a:avLst/>
                    </a:prstGeom>
                  </pic:spPr>
                </pic:pic>
              </a:graphicData>
            </a:graphic>
          </wp:inline>
        </w:drawing>
      </w:r>
    </w:p>
    <w:p w14:paraId="505DF668" w14:textId="77777777" w:rsidR="008E290E" w:rsidRPr="00E316BA" w:rsidRDefault="008E290E" w:rsidP="008E290E">
      <w:pPr>
        <w:rPr>
          <w:sz w:val="24"/>
          <w:szCs w:val="24"/>
        </w:rPr>
      </w:pPr>
      <w:r>
        <w:rPr>
          <w:noProof/>
        </w:rPr>
        <w:drawing>
          <wp:inline distT="0" distB="0" distL="0" distR="0" wp14:anchorId="0CCC2769" wp14:editId="0F109C59">
            <wp:extent cx="4595495" cy="1553845"/>
            <wp:effectExtent l="0" t="0" r="0" b="8255"/>
            <wp:docPr id="27"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9.png" descr="Graphical user interface, text, application&#10;&#10;Description automatically generated"/>
                    <pic:cNvPicPr/>
                  </pic:nvPicPr>
                  <pic:blipFill>
                    <a:blip r:embed="rId21"/>
                    <a:srcRect/>
                    <a:stretch>
                      <a:fillRect/>
                    </a:stretch>
                  </pic:blipFill>
                  <pic:spPr>
                    <a:xfrm>
                      <a:off x="0" y="0"/>
                      <a:ext cx="4595495" cy="1553845"/>
                    </a:xfrm>
                    <a:prstGeom prst="rect">
                      <a:avLst/>
                    </a:prstGeom>
                    <a:ln/>
                  </pic:spPr>
                </pic:pic>
              </a:graphicData>
            </a:graphic>
          </wp:inline>
        </w:drawing>
      </w:r>
    </w:p>
    <w:p w14:paraId="3FC2C920" w14:textId="77777777" w:rsidR="008E290E" w:rsidRDefault="008E290E" w:rsidP="008E290E">
      <w:pPr>
        <w:pStyle w:val="ListParagraph"/>
        <w:numPr>
          <w:ilvl w:val="0"/>
          <w:numId w:val="4"/>
        </w:numPr>
        <w:rPr>
          <w:sz w:val="24"/>
          <w:szCs w:val="24"/>
        </w:rPr>
      </w:pPr>
      <w:r>
        <w:rPr>
          <w:sz w:val="24"/>
          <w:szCs w:val="24"/>
        </w:rPr>
        <w:t>The final build needs to be created on the GUI first.</w:t>
      </w:r>
    </w:p>
    <w:p w14:paraId="2EAAA632" w14:textId="77777777" w:rsidR="008E290E" w:rsidRDefault="008E290E" w:rsidP="008E290E">
      <w:pPr>
        <w:pStyle w:val="ListParagraph"/>
        <w:numPr>
          <w:ilvl w:val="0"/>
          <w:numId w:val="4"/>
        </w:numPr>
        <w:rPr>
          <w:sz w:val="24"/>
          <w:szCs w:val="24"/>
        </w:rPr>
      </w:pPr>
      <w:r>
        <w:rPr>
          <w:sz w:val="24"/>
          <w:szCs w:val="24"/>
        </w:rPr>
        <w:t xml:space="preserve">Post that we need to setup the EC2 instance and the S3 storage bucket </w:t>
      </w:r>
    </w:p>
    <w:p w14:paraId="63B69046" w14:textId="77777777" w:rsidR="008E290E" w:rsidRPr="001A2D50" w:rsidRDefault="008E290E" w:rsidP="008E290E">
      <w:pPr>
        <w:pStyle w:val="ListParagraph"/>
        <w:numPr>
          <w:ilvl w:val="0"/>
          <w:numId w:val="4"/>
        </w:numPr>
        <w:rPr>
          <w:sz w:val="24"/>
          <w:szCs w:val="24"/>
        </w:rPr>
      </w:pPr>
      <w:r>
        <w:rPr>
          <w:sz w:val="24"/>
          <w:szCs w:val="24"/>
        </w:rPr>
        <w:t xml:space="preserve">Finally, we can </w:t>
      </w:r>
      <w:proofErr w:type="spellStart"/>
      <w:r w:rsidRPr="00B35C97">
        <w:rPr>
          <w:b/>
          <w:bCs/>
          <w:sz w:val="24"/>
          <w:szCs w:val="24"/>
        </w:rPr>
        <w:t>ssh</w:t>
      </w:r>
      <w:proofErr w:type="spellEnd"/>
      <w:r>
        <w:rPr>
          <w:sz w:val="24"/>
          <w:szCs w:val="24"/>
        </w:rPr>
        <w:t xml:space="preserve"> into the created instance.</w:t>
      </w:r>
    </w:p>
    <w:p w14:paraId="6DC9AB8A" w14:textId="77777777" w:rsidR="008E290E" w:rsidRDefault="008E290E" w:rsidP="008E290E">
      <w:pPr>
        <w:pStyle w:val="ListParagraph"/>
        <w:numPr>
          <w:ilvl w:val="0"/>
          <w:numId w:val="6"/>
        </w:numPr>
        <w:rPr>
          <w:b/>
          <w:bCs/>
          <w:sz w:val="24"/>
          <w:szCs w:val="24"/>
        </w:rPr>
      </w:pPr>
      <w:r>
        <w:rPr>
          <w:b/>
          <w:bCs/>
          <w:sz w:val="24"/>
          <w:szCs w:val="24"/>
        </w:rPr>
        <w:t>Screenshot of the final build</w:t>
      </w:r>
    </w:p>
    <w:p w14:paraId="6CC6AC5D" w14:textId="77777777" w:rsidR="008E290E" w:rsidRDefault="008E290E" w:rsidP="008E290E">
      <w:pPr>
        <w:rPr>
          <w:b/>
          <w:bCs/>
          <w:sz w:val="24"/>
          <w:szCs w:val="24"/>
        </w:rPr>
      </w:pPr>
      <w:r>
        <w:rPr>
          <w:noProof/>
        </w:rPr>
        <w:drawing>
          <wp:inline distT="0" distB="0" distL="0" distR="0" wp14:anchorId="0B4AB476" wp14:editId="4BF9DA33">
            <wp:extent cx="5943600" cy="137922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1CCF66E5" w14:textId="77777777" w:rsidR="008E290E" w:rsidRPr="001A2D50" w:rsidRDefault="008E290E" w:rsidP="008E290E">
      <w:pPr>
        <w:jc w:val="both"/>
        <w:rPr>
          <w:rFonts w:ascii="Segoe UI" w:eastAsia="Times New Roman" w:hAnsi="Segoe UI" w:cs="Segoe UI"/>
          <w:color w:val="323130"/>
          <w:sz w:val="20"/>
          <w:szCs w:val="20"/>
        </w:rPr>
      </w:pPr>
      <w:r>
        <w:rPr>
          <w:b/>
          <w:bCs/>
        </w:rPr>
        <w:t>The CSV file</w:t>
      </w:r>
      <w:proofErr w:type="gramStart"/>
      <w:r>
        <w:rPr>
          <w:b/>
          <w:bCs/>
        </w:rPr>
        <w:t xml:space="preserve">-  </w:t>
      </w:r>
      <w:r w:rsidRPr="00752A7E">
        <w:rPr>
          <w:rFonts w:ascii="Segoe UI" w:eastAsia="Times New Roman" w:hAnsi="Segoe UI" w:cs="Segoe UI"/>
          <w:color w:val="323130"/>
          <w:sz w:val="20"/>
          <w:szCs w:val="20"/>
        </w:rPr>
        <w:t>https://github.com/domoritz/random-csv</w:t>
      </w:r>
      <w:proofErr w:type="gramEnd"/>
    </w:p>
    <w:p w14:paraId="5BAB2373" w14:textId="23AAB507" w:rsidR="008E290E" w:rsidRDefault="008E290E" w:rsidP="008E290E">
      <w:pPr>
        <w:rPr>
          <w:b/>
          <w:bCs/>
          <w:sz w:val="32"/>
          <w:szCs w:val="32"/>
        </w:rPr>
      </w:pPr>
      <w:r>
        <w:rPr>
          <w:b/>
          <w:bCs/>
          <w:sz w:val="32"/>
          <w:szCs w:val="32"/>
        </w:rPr>
        <w:t xml:space="preserve">Step 4 – </w:t>
      </w:r>
      <w:r>
        <w:rPr>
          <w:b/>
          <w:bCs/>
          <w:sz w:val="32"/>
          <w:szCs w:val="32"/>
        </w:rPr>
        <w:t xml:space="preserve">Single GPU push </w:t>
      </w:r>
    </w:p>
    <w:p w14:paraId="3FBE657D" w14:textId="3486527A" w:rsidR="008E290E" w:rsidRDefault="008E290E" w:rsidP="008E290E">
      <w:pPr>
        <w:pStyle w:val="ListParagraph"/>
        <w:numPr>
          <w:ilvl w:val="0"/>
          <w:numId w:val="4"/>
        </w:numPr>
        <w:rPr>
          <w:sz w:val="24"/>
          <w:szCs w:val="24"/>
        </w:rPr>
      </w:pPr>
      <w:r w:rsidRPr="008E290E">
        <w:rPr>
          <w:sz w:val="24"/>
          <w:szCs w:val="24"/>
        </w:rPr>
        <w:t>Her</w:t>
      </w:r>
      <w:r>
        <w:rPr>
          <w:sz w:val="24"/>
          <w:szCs w:val="24"/>
        </w:rPr>
        <w:t>e I have used a regular CSV file instead of the IOT repository as it is of no cost to us.</w:t>
      </w:r>
    </w:p>
    <w:p w14:paraId="2016D36F" w14:textId="153FBB07" w:rsidR="008E290E" w:rsidRDefault="008E290E" w:rsidP="008E290E">
      <w:pPr>
        <w:pStyle w:val="ListParagraph"/>
        <w:numPr>
          <w:ilvl w:val="0"/>
          <w:numId w:val="4"/>
        </w:numPr>
        <w:rPr>
          <w:sz w:val="24"/>
          <w:szCs w:val="24"/>
        </w:rPr>
      </w:pPr>
      <w:r>
        <w:rPr>
          <w:sz w:val="24"/>
          <w:szCs w:val="24"/>
        </w:rPr>
        <w:lastRenderedPageBreak/>
        <w:t>The CSV file has the data of the mobile and temperature models which are the same ones used in azure cloud.</w:t>
      </w:r>
    </w:p>
    <w:p w14:paraId="48F6BD08" w14:textId="3488FF71" w:rsidR="008E290E" w:rsidRPr="008E290E" w:rsidRDefault="008E290E" w:rsidP="008E290E">
      <w:pPr>
        <w:pStyle w:val="ListParagraph"/>
        <w:numPr>
          <w:ilvl w:val="0"/>
          <w:numId w:val="4"/>
        </w:numPr>
        <w:rPr>
          <w:b/>
          <w:bCs/>
          <w:sz w:val="24"/>
          <w:szCs w:val="24"/>
        </w:rPr>
      </w:pPr>
      <w:r>
        <w:rPr>
          <w:sz w:val="24"/>
          <w:szCs w:val="24"/>
        </w:rPr>
        <w:t xml:space="preserve">The reason for it not implementing is that the storage buckets are built different here so we need more than 1 GPU and multiple </w:t>
      </w:r>
      <w:r w:rsidRPr="008E290E">
        <w:rPr>
          <w:b/>
          <w:bCs/>
          <w:sz w:val="24"/>
          <w:szCs w:val="24"/>
        </w:rPr>
        <w:t xml:space="preserve">nodes to emulate </w:t>
      </w:r>
      <w:proofErr w:type="gramStart"/>
      <w:r w:rsidRPr="008E290E">
        <w:rPr>
          <w:b/>
          <w:bCs/>
          <w:sz w:val="24"/>
          <w:szCs w:val="24"/>
        </w:rPr>
        <w:t>the  IOT</w:t>
      </w:r>
      <w:proofErr w:type="gramEnd"/>
      <w:r w:rsidRPr="008E290E">
        <w:rPr>
          <w:b/>
          <w:bCs/>
          <w:sz w:val="24"/>
          <w:szCs w:val="24"/>
        </w:rPr>
        <w:t xml:space="preserve"> sensors.</w:t>
      </w:r>
    </w:p>
    <w:p w14:paraId="4F7BDED3" w14:textId="77777777" w:rsidR="008E290E" w:rsidRDefault="008E290E" w:rsidP="008E290E"/>
    <w:p w14:paraId="5E201BA4" w14:textId="77777777" w:rsidR="008E290E" w:rsidRDefault="008E290E" w:rsidP="008E290E">
      <w:r>
        <w:rPr>
          <w:noProof/>
        </w:rPr>
        <w:drawing>
          <wp:inline distT="0" distB="0" distL="0" distR="0" wp14:anchorId="4B34AD5E" wp14:editId="3EEBDCFE">
            <wp:extent cx="5943600" cy="154940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a:stretch>
                      <a:fillRect/>
                    </a:stretch>
                  </pic:blipFill>
                  <pic:spPr>
                    <a:xfrm>
                      <a:off x="0" y="0"/>
                      <a:ext cx="5943600" cy="1549400"/>
                    </a:xfrm>
                    <a:prstGeom prst="rect">
                      <a:avLst/>
                    </a:prstGeom>
                  </pic:spPr>
                </pic:pic>
              </a:graphicData>
            </a:graphic>
          </wp:inline>
        </w:drawing>
      </w:r>
    </w:p>
    <w:p w14:paraId="10D15E5D" w14:textId="77777777" w:rsidR="008E290E" w:rsidRDefault="008E290E" w:rsidP="008E290E">
      <w:r>
        <w:t xml:space="preserve">After running the notebook, go to </w:t>
      </w:r>
      <w:proofErr w:type="spellStart"/>
      <w:r>
        <w:t>aws</w:t>
      </w:r>
      <w:proofErr w:type="spellEnd"/>
      <w:r>
        <w:t xml:space="preserve"> console and go to </w:t>
      </w:r>
      <w:proofErr w:type="spellStart"/>
      <w:r>
        <w:t>dynamodb</w:t>
      </w:r>
      <w:proofErr w:type="spellEnd"/>
      <w:r>
        <w:t xml:space="preserve"> from there. Click on tables and under that click on </w:t>
      </w:r>
      <w:proofErr w:type="spellStart"/>
      <w:r>
        <w:t>DataTable</w:t>
      </w:r>
      <w:proofErr w:type="spellEnd"/>
      <w:r>
        <w:t xml:space="preserve"> and click on items tab to view the contents of the table.</w:t>
      </w:r>
    </w:p>
    <w:p w14:paraId="4B1DCBF5" w14:textId="77777777" w:rsidR="008E290E" w:rsidRDefault="008E290E" w:rsidP="008E290E">
      <w:r>
        <w:rPr>
          <w:noProof/>
        </w:rPr>
        <w:drawing>
          <wp:inline distT="0" distB="0" distL="0" distR="0" wp14:anchorId="7989E10C" wp14:editId="398B9553">
            <wp:extent cx="5943600" cy="2608580"/>
            <wp:effectExtent l="0" t="0" r="0"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3"/>
                    <a:stretch>
                      <a:fillRect/>
                    </a:stretch>
                  </pic:blipFill>
                  <pic:spPr>
                    <a:xfrm>
                      <a:off x="0" y="0"/>
                      <a:ext cx="5943600" cy="2608580"/>
                    </a:xfrm>
                    <a:prstGeom prst="rect">
                      <a:avLst/>
                    </a:prstGeom>
                  </pic:spPr>
                </pic:pic>
              </a:graphicData>
            </a:graphic>
          </wp:inline>
        </w:drawing>
      </w:r>
    </w:p>
    <w:p w14:paraId="51265C5B" w14:textId="77777777" w:rsidR="008E290E" w:rsidRDefault="008E290E" w:rsidP="008E290E">
      <w:pPr>
        <w:jc w:val="both"/>
        <w:rPr>
          <w:b/>
          <w:sz w:val="28"/>
          <w:szCs w:val="28"/>
        </w:rPr>
      </w:pPr>
      <w:r>
        <w:rPr>
          <w:b/>
          <w:sz w:val="28"/>
          <w:szCs w:val="28"/>
        </w:rPr>
        <w:t>GCP</w:t>
      </w:r>
    </w:p>
    <w:p w14:paraId="47B1ED8B" w14:textId="77777777" w:rsidR="008E290E" w:rsidRDefault="008E290E" w:rsidP="008E290E">
      <w:pPr>
        <w:jc w:val="both"/>
        <w:rPr>
          <w:b/>
          <w:sz w:val="28"/>
          <w:szCs w:val="28"/>
        </w:rPr>
      </w:pPr>
    </w:p>
    <w:p w14:paraId="0FF2C936" w14:textId="77777777" w:rsidR="008E290E" w:rsidRDefault="008E290E" w:rsidP="008E290E">
      <w:pPr>
        <w:jc w:val="both"/>
        <w:rPr>
          <w:sz w:val="24"/>
          <w:szCs w:val="24"/>
        </w:rPr>
      </w:pPr>
      <w:r>
        <w:rPr>
          <w:sz w:val="24"/>
          <w:szCs w:val="24"/>
        </w:rPr>
        <w:t>Login to GCP account and go to Storage from the navigation panel.</w:t>
      </w:r>
    </w:p>
    <w:p w14:paraId="701DDCAE" w14:textId="77777777" w:rsidR="008E290E" w:rsidRDefault="008E290E" w:rsidP="008E290E">
      <w:pPr>
        <w:jc w:val="both"/>
        <w:rPr>
          <w:sz w:val="24"/>
          <w:szCs w:val="24"/>
        </w:rPr>
      </w:pPr>
    </w:p>
    <w:p w14:paraId="44A7E4AA" w14:textId="77777777" w:rsidR="008E290E" w:rsidRDefault="008E290E" w:rsidP="008E290E">
      <w:pPr>
        <w:jc w:val="both"/>
        <w:rPr>
          <w:sz w:val="28"/>
          <w:szCs w:val="28"/>
        </w:rPr>
      </w:pPr>
      <w:r>
        <w:rPr>
          <w:noProof/>
          <w:sz w:val="28"/>
          <w:szCs w:val="28"/>
        </w:rPr>
        <w:lastRenderedPageBreak/>
        <w:drawing>
          <wp:inline distT="0" distB="0" distL="0" distR="0" wp14:anchorId="3AEC76AE" wp14:editId="1C91CFC6">
            <wp:extent cx="5684520" cy="982980"/>
            <wp:effectExtent l="0" t="0" r="0" b="762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4520" cy="982980"/>
                    </a:xfrm>
                    <a:prstGeom prst="rect">
                      <a:avLst/>
                    </a:prstGeom>
                    <a:noFill/>
                    <a:ln>
                      <a:noFill/>
                    </a:ln>
                  </pic:spPr>
                </pic:pic>
              </a:graphicData>
            </a:graphic>
          </wp:inline>
        </w:drawing>
      </w:r>
    </w:p>
    <w:p w14:paraId="77FC257F" w14:textId="77777777" w:rsidR="008E290E" w:rsidRDefault="008E290E" w:rsidP="008E290E">
      <w:pPr>
        <w:jc w:val="both"/>
        <w:rPr>
          <w:sz w:val="28"/>
          <w:szCs w:val="28"/>
        </w:rPr>
      </w:pPr>
    </w:p>
    <w:p w14:paraId="1F376DE1" w14:textId="77777777" w:rsidR="008E290E" w:rsidRDefault="008E290E" w:rsidP="008E290E">
      <w:pPr>
        <w:jc w:val="both"/>
      </w:pPr>
      <w:r>
        <w:t>Click on create bucket and give a valid name.</w:t>
      </w:r>
    </w:p>
    <w:p w14:paraId="2C7F0437" w14:textId="77777777" w:rsidR="008E290E" w:rsidRDefault="008E290E" w:rsidP="008E290E">
      <w:pPr>
        <w:jc w:val="both"/>
      </w:pPr>
    </w:p>
    <w:p w14:paraId="1FD183A8" w14:textId="77777777" w:rsidR="008E290E" w:rsidRDefault="008E290E" w:rsidP="008E290E">
      <w:pPr>
        <w:jc w:val="center"/>
        <w:rPr>
          <w:sz w:val="28"/>
          <w:szCs w:val="28"/>
        </w:rPr>
      </w:pPr>
      <w:r>
        <w:rPr>
          <w:noProof/>
          <w:sz w:val="28"/>
          <w:szCs w:val="28"/>
        </w:rPr>
        <w:drawing>
          <wp:inline distT="0" distB="0" distL="0" distR="0" wp14:anchorId="20DC9B40" wp14:editId="4A3CA231">
            <wp:extent cx="3025140" cy="3169920"/>
            <wp:effectExtent l="0" t="0" r="381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5140" cy="3169920"/>
                    </a:xfrm>
                    <a:prstGeom prst="rect">
                      <a:avLst/>
                    </a:prstGeom>
                    <a:noFill/>
                    <a:ln>
                      <a:noFill/>
                    </a:ln>
                  </pic:spPr>
                </pic:pic>
              </a:graphicData>
            </a:graphic>
          </wp:inline>
        </w:drawing>
      </w:r>
    </w:p>
    <w:p w14:paraId="43B4770F" w14:textId="77777777" w:rsidR="008E290E" w:rsidRDefault="008E290E" w:rsidP="008E290E">
      <w:pPr>
        <w:jc w:val="both"/>
      </w:pPr>
      <w:r>
        <w:t xml:space="preserve">Once the bucket is created, it should be visible </w:t>
      </w:r>
    </w:p>
    <w:p w14:paraId="7D4848AC" w14:textId="77777777" w:rsidR="008E290E" w:rsidRDefault="008E290E" w:rsidP="008E290E">
      <w:pPr>
        <w:jc w:val="both"/>
      </w:pPr>
    </w:p>
    <w:p w14:paraId="5918E099" w14:textId="77777777" w:rsidR="008E290E" w:rsidRDefault="008E290E" w:rsidP="008E290E">
      <w:pPr>
        <w:jc w:val="center"/>
        <w:rPr>
          <w:rFonts w:ascii="Roboto" w:eastAsia="Roboto" w:hAnsi="Roboto" w:cs="Roboto"/>
          <w:sz w:val="24"/>
          <w:szCs w:val="24"/>
          <w:highlight w:val="white"/>
        </w:rPr>
      </w:pPr>
    </w:p>
    <w:p w14:paraId="2A6D4000" w14:textId="77777777" w:rsidR="008E290E" w:rsidRDefault="008E290E" w:rsidP="008E290E">
      <w:pPr>
        <w:jc w:val="both"/>
        <w:rPr>
          <w:rFonts w:ascii="Roboto" w:eastAsia="Roboto" w:hAnsi="Roboto" w:cs="Roboto"/>
          <w:highlight w:val="white"/>
        </w:rPr>
      </w:pPr>
      <w:r>
        <w:rPr>
          <w:rFonts w:ascii="Roboto" w:eastAsia="Roboto" w:hAnsi="Roboto" w:cs="Roboto"/>
          <w:highlight w:val="white"/>
        </w:rPr>
        <w:t>Once done, go to terminal and run the following command:</w:t>
      </w:r>
    </w:p>
    <w:p w14:paraId="3C3D017D" w14:textId="77777777" w:rsidR="008E290E" w:rsidRDefault="008E290E" w:rsidP="008E290E">
      <w:pPr>
        <w:jc w:val="both"/>
        <w:rPr>
          <w:rFonts w:ascii="Roboto" w:eastAsia="Roboto" w:hAnsi="Roboto" w:cs="Roboto"/>
          <w:sz w:val="24"/>
          <w:szCs w:val="24"/>
          <w:highlight w:val="white"/>
        </w:rPr>
      </w:pPr>
      <w:r>
        <w:rPr>
          <w:rFonts w:ascii="Roboto" w:eastAsia="Roboto" w:hAnsi="Roboto" w:cs="Roboto"/>
          <w:i/>
          <w:sz w:val="24"/>
          <w:szCs w:val="24"/>
          <w:highlight w:val="white"/>
        </w:rPr>
        <w:t>docker run -</w:t>
      </w:r>
      <w:proofErr w:type="spellStart"/>
      <w:r>
        <w:rPr>
          <w:rFonts w:ascii="Roboto" w:eastAsia="Roboto" w:hAnsi="Roboto" w:cs="Roboto"/>
          <w:i/>
          <w:sz w:val="24"/>
          <w:szCs w:val="24"/>
          <w:highlight w:val="white"/>
        </w:rPr>
        <w:t>i</w:t>
      </w:r>
      <w:proofErr w:type="spellEnd"/>
      <w:r>
        <w:rPr>
          <w:rFonts w:ascii="Roboto" w:eastAsia="Roboto" w:hAnsi="Roboto" w:cs="Roboto"/>
          <w:i/>
          <w:sz w:val="24"/>
          <w:szCs w:val="24"/>
          <w:highlight w:val="white"/>
        </w:rPr>
        <w:t xml:space="preserve"> -t -p 8888:8888 </w:t>
      </w:r>
      <w:proofErr w:type="spellStart"/>
      <w:r>
        <w:rPr>
          <w:rFonts w:ascii="Roboto" w:eastAsia="Roboto" w:hAnsi="Roboto" w:cs="Roboto"/>
          <w:i/>
          <w:sz w:val="24"/>
          <w:szCs w:val="24"/>
          <w:highlight w:val="white"/>
        </w:rPr>
        <w:t>dbgannon</w:t>
      </w:r>
      <w:proofErr w:type="spellEnd"/>
      <w:r>
        <w:rPr>
          <w:rFonts w:ascii="Roboto" w:eastAsia="Roboto" w:hAnsi="Roboto" w:cs="Roboto"/>
          <w:i/>
          <w:sz w:val="24"/>
          <w:szCs w:val="24"/>
          <w:highlight w:val="white"/>
        </w:rPr>
        <w:t>/tutorial</w:t>
      </w:r>
    </w:p>
    <w:p w14:paraId="0B6EE8D0" w14:textId="77777777" w:rsidR="008E290E" w:rsidRDefault="008E290E" w:rsidP="008E290E">
      <w:pPr>
        <w:jc w:val="both"/>
        <w:rPr>
          <w:rFonts w:ascii="Arial" w:eastAsia="Arial" w:hAnsi="Arial" w:cs="Arial"/>
        </w:rPr>
      </w:pPr>
    </w:p>
    <w:p w14:paraId="38E62338" w14:textId="77777777" w:rsidR="008E290E" w:rsidRDefault="008E290E" w:rsidP="008E290E">
      <w:pPr>
        <w:jc w:val="both"/>
        <w:rPr>
          <w:rFonts w:ascii="Roboto" w:eastAsia="Roboto" w:hAnsi="Roboto" w:cs="Roboto"/>
          <w:highlight w:val="white"/>
        </w:rPr>
      </w:pPr>
      <w:r>
        <w:t xml:space="preserve">After this go to local host </w:t>
      </w:r>
      <w:proofErr w:type="gramStart"/>
      <w:r>
        <w:t>link  and</w:t>
      </w:r>
      <w:proofErr w:type="gramEnd"/>
      <w:r>
        <w:t xml:space="preserve"> run the python notebook called </w:t>
      </w:r>
      <w:proofErr w:type="spellStart"/>
      <w:r>
        <w:t>gcloud.ipynb</w:t>
      </w:r>
      <w:proofErr w:type="spellEnd"/>
      <w:r>
        <w:t xml:space="preserve"> after making necessary edits related to bucket name and file paths. </w:t>
      </w:r>
    </w:p>
    <w:p w14:paraId="6FE1E2E6" w14:textId="77777777" w:rsidR="008E290E" w:rsidRDefault="008E290E" w:rsidP="008E290E">
      <w:pPr>
        <w:jc w:val="center"/>
        <w:rPr>
          <w:rFonts w:ascii="Roboto" w:eastAsia="Roboto" w:hAnsi="Roboto" w:cs="Roboto"/>
          <w:sz w:val="24"/>
          <w:szCs w:val="24"/>
          <w:highlight w:val="white"/>
        </w:rPr>
      </w:pPr>
    </w:p>
    <w:p w14:paraId="47CA7D4D" w14:textId="77777777" w:rsidR="008E290E" w:rsidRDefault="008E290E" w:rsidP="008E290E">
      <w:pPr>
        <w:jc w:val="center"/>
        <w:rPr>
          <w:rFonts w:ascii="Roboto" w:eastAsia="Roboto" w:hAnsi="Roboto" w:cs="Roboto"/>
          <w:sz w:val="24"/>
          <w:szCs w:val="24"/>
          <w:highlight w:val="white"/>
        </w:rPr>
      </w:pPr>
      <w:r>
        <w:rPr>
          <w:noProof/>
        </w:rPr>
        <w:lastRenderedPageBreak/>
        <w:drawing>
          <wp:inline distT="0" distB="0" distL="0" distR="0" wp14:anchorId="132717A2" wp14:editId="5DC24F8E">
            <wp:extent cx="5943600" cy="3121025"/>
            <wp:effectExtent l="0" t="0" r="0" b="317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6"/>
                    <a:stretch>
                      <a:fillRect/>
                    </a:stretch>
                  </pic:blipFill>
                  <pic:spPr>
                    <a:xfrm>
                      <a:off x="0" y="0"/>
                      <a:ext cx="5943600" cy="3121025"/>
                    </a:xfrm>
                    <a:prstGeom prst="rect">
                      <a:avLst/>
                    </a:prstGeom>
                  </pic:spPr>
                </pic:pic>
              </a:graphicData>
            </a:graphic>
          </wp:inline>
        </w:drawing>
      </w:r>
    </w:p>
    <w:p w14:paraId="3E35D49B" w14:textId="77777777" w:rsidR="008E290E" w:rsidRDefault="008E290E" w:rsidP="008E290E">
      <w:pPr>
        <w:jc w:val="both"/>
        <w:rPr>
          <w:rFonts w:ascii="Roboto" w:eastAsia="Roboto" w:hAnsi="Roboto" w:cs="Roboto"/>
          <w:highlight w:val="white"/>
        </w:rPr>
      </w:pPr>
      <w:r>
        <w:rPr>
          <w:rFonts w:ascii="Roboto" w:eastAsia="Roboto" w:hAnsi="Roboto" w:cs="Roboto"/>
          <w:highlight w:val="white"/>
        </w:rPr>
        <w:t>Once the above steps are executed, go to GCP again and go to storage to see the uploaded objects.</w:t>
      </w:r>
    </w:p>
    <w:p w14:paraId="322A0BC9" w14:textId="77777777" w:rsidR="008E290E" w:rsidRDefault="008E290E" w:rsidP="008E290E">
      <w:pPr>
        <w:jc w:val="center"/>
        <w:rPr>
          <w:rFonts w:ascii="Roboto" w:eastAsia="Roboto" w:hAnsi="Roboto" w:cs="Roboto"/>
          <w:highlight w:val="white"/>
        </w:rPr>
      </w:pPr>
      <w:r>
        <w:rPr>
          <w:rFonts w:ascii="Roboto" w:eastAsia="Roboto" w:hAnsi="Roboto" w:cs="Roboto"/>
          <w:noProof/>
        </w:rPr>
        <w:drawing>
          <wp:inline distT="0" distB="0" distL="0" distR="0" wp14:anchorId="0272F326" wp14:editId="0EE6B640">
            <wp:extent cx="5044440" cy="1524000"/>
            <wp:effectExtent l="0" t="0" r="381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4440" cy="1524000"/>
                    </a:xfrm>
                    <a:prstGeom prst="rect">
                      <a:avLst/>
                    </a:prstGeom>
                    <a:noFill/>
                    <a:ln>
                      <a:noFill/>
                    </a:ln>
                  </pic:spPr>
                </pic:pic>
              </a:graphicData>
            </a:graphic>
          </wp:inline>
        </w:drawing>
      </w:r>
    </w:p>
    <w:p w14:paraId="1212F0D2" w14:textId="77777777" w:rsidR="008E290E" w:rsidRDefault="008E290E" w:rsidP="008E290E">
      <w:pPr>
        <w:jc w:val="center"/>
        <w:rPr>
          <w:rFonts w:ascii="Roboto" w:eastAsia="Roboto" w:hAnsi="Roboto" w:cs="Roboto"/>
          <w:highlight w:val="white"/>
        </w:rPr>
      </w:pPr>
    </w:p>
    <w:p w14:paraId="01893D84" w14:textId="7BAD50BF" w:rsidR="008E290E" w:rsidRDefault="008E290E" w:rsidP="008E290E">
      <w:pPr>
        <w:ind w:left="720"/>
        <w:jc w:val="both"/>
        <w:rPr>
          <w:b/>
          <w:bCs/>
        </w:rPr>
      </w:pPr>
      <w:r>
        <w:rPr>
          <w:rFonts w:ascii="Roboto" w:eastAsia="Roboto" w:hAnsi="Roboto" w:cs="Roboto"/>
          <w:highlight w:val="white"/>
        </w:rPr>
        <w:t>Check the datastore to have a look at created table</w:t>
      </w:r>
    </w:p>
    <w:p w14:paraId="6B228533" w14:textId="77777777" w:rsidR="00256CDF" w:rsidRDefault="00256CDF" w:rsidP="00737668">
      <w:pPr>
        <w:ind w:left="720"/>
        <w:jc w:val="both"/>
        <w:rPr>
          <w:b/>
          <w:bCs/>
        </w:rPr>
      </w:pPr>
    </w:p>
    <w:p w14:paraId="540D1E21" w14:textId="77777777" w:rsidR="00256CDF" w:rsidRDefault="00256CDF" w:rsidP="00737668">
      <w:pPr>
        <w:ind w:left="720"/>
        <w:jc w:val="both"/>
        <w:rPr>
          <w:b/>
          <w:bCs/>
        </w:rPr>
      </w:pPr>
    </w:p>
    <w:p w14:paraId="267F6970" w14:textId="77777777" w:rsidR="00256CDF" w:rsidRDefault="00256CDF" w:rsidP="00737668">
      <w:pPr>
        <w:ind w:left="720"/>
        <w:jc w:val="both"/>
        <w:rPr>
          <w:b/>
          <w:bCs/>
        </w:rPr>
      </w:pPr>
    </w:p>
    <w:p w14:paraId="77CAEDE6" w14:textId="77777777" w:rsidR="00256CDF" w:rsidRDefault="00256CDF" w:rsidP="00737668">
      <w:pPr>
        <w:ind w:left="720"/>
        <w:jc w:val="both"/>
        <w:rPr>
          <w:b/>
          <w:bCs/>
        </w:rPr>
      </w:pPr>
    </w:p>
    <w:p w14:paraId="395C5FD1" w14:textId="77777777" w:rsidR="00256CDF" w:rsidRDefault="00256CDF" w:rsidP="00737668">
      <w:pPr>
        <w:ind w:left="720"/>
        <w:jc w:val="both"/>
        <w:rPr>
          <w:b/>
          <w:bCs/>
        </w:rPr>
      </w:pPr>
    </w:p>
    <w:p w14:paraId="25A6025A" w14:textId="77777777" w:rsidR="00256CDF" w:rsidRDefault="00256CDF" w:rsidP="00737668">
      <w:pPr>
        <w:ind w:left="720"/>
        <w:jc w:val="both"/>
        <w:rPr>
          <w:b/>
          <w:bCs/>
        </w:rPr>
      </w:pPr>
    </w:p>
    <w:p w14:paraId="74D8BC86" w14:textId="77777777" w:rsidR="00256CDF" w:rsidRDefault="00256CDF" w:rsidP="00737668">
      <w:pPr>
        <w:ind w:left="720"/>
        <w:jc w:val="both"/>
        <w:rPr>
          <w:b/>
          <w:bCs/>
        </w:rPr>
      </w:pPr>
    </w:p>
    <w:p w14:paraId="60CFB621" w14:textId="77777777" w:rsidR="00256CDF" w:rsidRDefault="00256CDF" w:rsidP="00737668">
      <w:pPr>
        <w:ind w:left="720"/>
        <w:jc w:val="both"/>
        <w:rPr>
          <w:b/>
          <w:bCs/>
        </w:rPr>
      </w:pPr>
    </w:p>
    <w:p w14:paraId="3B085DE3" w14:textId="218B8087" w:rsidR="00256CDF" w:rsidRPr="008E290E" w:rsidRDefault="008E290E" w:rsidP="00737668">
      <w:pPr>
        <w:ind w:left="720"/>
        <w:jc w:val="both"/>
        <w:rPr>
          <w:b/>
          <w:bCs/>
          <w:sz w:val="48"/>
          <w:szCs w:val="48"/>
        </w:rPr>
      </w:pPr>
      <w:r w:rsidRPr="008E290E">
        <w:rPr>
          <w:rFonts w:ascii="Segoe UI" w:hAnsi="Segoe UI" w:cs="Segoe UI"/>
          <w:b/>
          <w:bCs/>
          <w:color w:val="171717"/>
          <w:sz w:val="48"/>
          <w:szCs w:val="48"/>
        </w:rPr>
        <w:lastRenderedPageBreak/>
        <w:t>c. RabbitMQ</w:t>
      </w:r>
    </w:p>
    <w:p w14:paraId="7CB66730" w14:textId="3BF60755" w:rsidR="00C84166" w:rsidRDefault="00C84166" w:rsidP="00C84166">
      <w:pPr>
        <w:ind w:left="720"/>
        <w:jc w:val="both"/>
      </w:pPr>
      <w:r>
        <w:t>Now we will setup and push the same data in the RabbitMQ environment.</w:t>
      </w:r>
      <w:r w:rsidRPr="00C84166">
        <w:t xml:space="preserve"> </w:t>
      </w:r>
      <w:r w:rsidRPr="00C84166">
        <w:t>RabbitMQ is an open-source message-broker software that originally implemented the Advanced Message Queuing Protocol and has since been extended with a plug-in architecture to support Streaming Text Oriented Messaging Protocol, MQ Telemetry Transport, and other protocols.</w:t>
      </w:r>
    </w:p>
    <w:p w14:paraId="68841AF9" w14:textId="5185CD20" w:rsidR="00C84166" w:rsidRDefault="00C84166" w:rsidP="00C84166">
      <w:pPr>
        <w:ind w:left="720"/>
        <w:jc w:val="both"/>
        <w:rPr>
          <w:b/>
          <w:bCs/>
        </w:rPr>
      </w:pPr>
      <w:r>
        <w:rPr>
          <w:b/>
          <w:bCs/>
        </w:rPr>
        <w:t xml:space="preserve">Installation and Setup part </w:t>
      </w:r>
    </w:p>
    <w:p w14:paraId="273A0A9F" w14:textId="1B113E19" w:rsidR="00E57FE5" w:rsidRPr="00E57FE5" w:rsidRDefault="00E57FE5" w:rsidP="00E57FE5">
      <w:pPr>
        <w:pStyle w:val="ListParagraph"/>
        <w:numPr>
          <w:ilvl w:val="0"/>
          <w:numId w:val="4"/>
        </w:numPr>
        <w:jc w:val="both"/>
        <w:rPr>
          <w:b/>
          <w:bCs/>
        </w:rPr>
      </w:pPr>
      <w:r>
        <w:t xml:space="preserve">Before setting up RabbitMQ we need to </w:t>
      </w:r>
      <w:proofErr w:type="spellStart"/>
      <w:r>
        <w:t>to</w:t>
      </w:r>
      <w:proofErr w:type="spellEnd"/>
      <w:r>
        <w:t xml:space="preserve"> download the </w:t>
      </w:r>
      <w:proofErr w:type="spellStart"/>
      <w:r>
        <w:t>ERLangPackges</w:t>
      </w:r>
      <w:proofErr w:type="spellEnd"/>
      <w:r>
        <w:t>.</w:t>
      </w:r>
    </w:p>
    <w:p w14:paraId="7F87F76E" w14:textId="6448FBA4" w:rsidR="00E57FE5" w:rsidRDefault="00E57FE5" w:rsidP="00E57FE5">
      <w:pPr>
        <w:jc w:val="both"/>
        <w:rPr>
          <w:b/>
          <w:bCs/>
        </w:rPr>
      </w:pPr>
      <w:r>
        <w:rPr>
          <w:noProof/>
        </w:rPr>
        <w:drawing>
          <wp:inline distT="0" distB="0" distL="0" distR="0" wp14:anchorId="3F918FCD" wp14:editId="20B8B851">
            <wp:extent cx="5943600" cy="2976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5EEAB6F1" w14:textId="79B87BC0" w:rsidR="00E57FE5" w:rsidRPr="00E57FE5" w:rsidRDefault="00E57FE5" w:rsidP="00E57FE5">
      <w:pPr>
        <w:pStyle w:val="ListParagraph"/>
        <w:numPr>
          <w:ilvl w:val="0"/>
          <w:numId w:val="4"/>
        </w:numPr>
        <w:jc w:val="both"/>
        <w:rPr>
          <w:b/>
          <w:bCs/>
        </w:rPr>
      </w:pPr>
      <w:r>
        <w:t>After this we need to download and setup the RabbitMQ over our local machine.</w:t>
      </w:r>
    </w:p>
    <w:p w14:paraId="35707C25" w14:textId="5672B0FC" w:rsidR="00E57FE5" w:rsidRPr="00E57FE5" w:rsidRDefault="00E57FE5" w:rsidP="00E57FE5">
      <w:pPr>
        <w:ind w:left="720"/>
        <w:jc w:val="both"/>
        <w:rPr>
          <w:b/>
          <w:bCs/>
        </w:rPr>
      </w:pPr>
      <w:r>
        <w:rPr>
          <w:noProof/>
        </w:rPr>
        <w:drawing>
          <wp:inline distT="0" distB="0" distL="0" distR="0" wp14:anchorId="784F0986" wp14:editId="4E7C1F3A">
            <wp:extent cx="5943600" cy="289205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535" cy="2894457"/>
                    </a:xfrm>
                    <a:prstGeom prst="rect">
                      <a:avLst/>
                    </a:prstGeom>
                    <a:noFill/>
                    <a:ln>
                      <a:noFill/>
                    </a:ln>
                  </pic:spPr>
                </pic:pic>
              </a:graphicData>
            </a:graphic>
          </wp:inline>
        </w:drawing>
      </w:r>
    </w:p>
    <w:p w14:paraId="53FBACDC" w14:textId="4C7AE6B6" w:rsidR="00256CDF" w:rsidRDefault="00E57FE5" w:rsidP="00E57FE5">
      <w:pPr>
        <w:pStyle w:val="ListParagraph"/>
        <w:numPr>
          <w:ilvl w:val="0"/>
          <w:numId w:val="4"/>
        </w:numPr>
        <w:jc w:val="both"/>
        <w:rPr>
          <w:b/>
          <w:bCs/>
        </w:rPr>
      </w:pPr>
      <w:r>
        <w:lastRenderedPageBreak/>
        <w:t xml:space="preserve">Once this is setup we need to try and open the local host </w:t>
      </w:r>
      <w:r w:rsidR="00900F0A">
        <w:t xml:space="preserve">- </w:t>
      </w:r>
      <w:hyperlink r:id="rId30" w:history="1">
        <w:r w:rsidR="00900F0A" w:rsidRPr="00DD09D7">
          <w:rPr>
            <w:rStyle w:val="Hyperlink"/>
            <w:b/>
            <w:bCs/>
          </w:rPr>
          <w:t>http://localhost:15672/#/</w:t>
        </w:r>
      </w:hyperlink>
    </w:p>
    <w:p w14:paraId="3C17A341" w14:textId="521FE6ED" w:rsidR="00900F0A" w:rsidRPr="00900F0A" w:rsidRDefault="00900F0A" w:rsidP="00900F0A">
      <w:pPr>
        <w:jc w:val="both"/>
        <w:rPr>
          <w:b/>
          <w:bCs/>
        </w:rPr>
      </w:pPr>
      <w:r>
        <w:rPr>
          <w:noProof/>
        </w:rPr>
        <w:drawing>
          <wp:inline distT="0" distB="0" distL="0" distR="0" wp14:anchorId="282E2F4F" wp14:editId="3FA5AE63">
            <wp:extent cx="5943600" cy="3126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126105"/>
                    </a:xfrm>
                    <a:prstGeom prst="rect">
                      <a:avLst/>
                    </a:prstGeom>
                    <a:noFill/>
                    <a:ln>
                      <a:noFill/>
                    </a:ln>
                  </pic:spPr>
                </pic:pic>
              </a:graphicData>
            </a:graphic>
          </wp:inline>
        </w:drawing>
      </w:r>
    </w:p>
    <w:p w14:paraId="5C734C1A" w14:textId="77777777" w:rsidR="00256CDF" w:rsidRDefault="00256CDF" w:rsidP="00737668">
      <w:pPr>
        <w:ind w:left="720"/>
        <w:jc w:val="both"/>
        <w:rPr>
          <w:b/>
          <w:bCs/>
        </w:rPr>
      </w:pPr>
    </w:p>
    <w:p w14:paraId="594EACFB" w14:textId="0C314688" w:rsidR="00256CDF" w:rsidRPr="00900F0A" w:rsidRDefault="00900F0A" w:rsidP="00900F0A">
      <w:pPr>
        <w:pStyle w:val="ListParagraph"/>
        <w:numPr>
          <w:ilvl w:val="0"/>
          <w:numId w:val="4"/>
        </w:numPr>
        <w:jc w:val="both"/>
        <w:rPr>
          <w:b/>
          <w:bCs/>
        </w:rPr>
      </w:pPr>
      <w:r>
        <w:t>As we can see that the local host is not setup.</w:t>
      </w:r>
    </w:p>
    <w:p w14:paraId="596B7EE9" w14:textId="2F1DA864" w:rsidR="00900F0A" w:rsidRPr="00900F0A" w:rsidRDefault="00900F0A" w:rsidP="00900F0A">
      <w:pPr>
        <w:pStyle w:val="ListParagraph"/>
        <w:numPr>
          <w:ilvl w:val="0"/>
          <w:numId w:val="4"/>
        </w:numPr>
        <w:jc w:val="both"/>
        <w:rPr>
          <w:b/>
          <w:bCs/>
        </w:rPr>
      </w:pPr>
      <w:r>
        <w:t xml:space="preserve">We need to open the management </w:t>
      </w:r>
      <w:proofErr w:type="spellStart"/>
      <w:r>
        <w:t>plugnin</w:t>
      </w:r>
      <w:proofErr w:type="spellEnd"/>
      <w:r>
        <w:t xml:space="preserve"> to make it work,</w:t>
      </w:r>
    </w:p>
    <w:p w14:paraId="4C89624F" w14:textId="06304F47" w:rsidR="00900F0A" w:rsidRDefault="00900F0A" w:rsidP="00900F0A">
      <w:pPr>
        <w:jc w:val="both"/>
        <w:rPr>
          <w:b/>
          <w:bCs/>
        </w:rPr>
      </w:pPr>
      <w:r>
        <w:rPr>
          <w:noProof/>
        </w:rPr>
        <w:drawing>
          <wp:inline distT="0" distB="0" distL="0" distR="0" wp14:anchorId="21358AE1" wp14:editId="024DAA6C">
            <wp:extent cx="5943600" cy="3476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74038B77" w14:textId="77777777" w:rsidR="00900F0A" w:rsidRPr="00900F0A" w:rsidRDefault="00900F0A" w:rsidP="00900F0A">
      <w:pPr>
        <w:pStyle w:val="ListParagraph"/>
        <w:ind w:left="1800"/>
        <w:jc w:val="both"/>
        <w:rPr>
          <w:b/>
          <w:bCs/>
        </w:rPr>
      </w:pPr>
    </w:p>
    <w:p w14:paraId="065E17E9" w14:textId="470A3723" w:rsidR="00900F0A" w:rsidRDefault="00900F0A" w:rsidP="00900F0A">
      <w:pPr>
        <w:pStyle w:val="ListParagraph"/>
        <w:numPr>
          <w:ilvl w:val="0"/>
          <w:numId w:val="4"/>
        </w:numPr>
        <w:jc w:val="both"/>
        <w:rPr>
          <w:b/>
          <w:bCs/>
        </w:rPr>
      </w:pPr>
      <w:r w:rsidRPr="00900F0A">
        <w:lastRenderedPageBreak/>
        <w:t>After this we need to open the localhost to check the status of</w:t>
      </w:r>
      <w:r>
        <w:rPr>
          <w:b/>
          <w:bCs/>
        </w:rPr>
        <w:t xml:space="preserve"> RabbitMQ.</w:t>
      </w:r>
    </w:p>
    <w:p w14:paraId="6DF20A8F" w14:textId="7513225E" w:rsidR="00900F0A" w:rsidRPr="00900F0A" w:rsidRDefault="00900F0A" w:rsidP="00900F0A">
      <w:pPr>
        <w:jc w:val="both"/>
        <w:rPr>
          <w:b/>
          <w:bCs/>
        </w:rPr>
      </w:pPr>
      <w:r>
        <w:rPr>
          <w:noProof/>
        </w:rPr>
        <w:drawing>
          <wp:inline distT="0" distB="0" distL="0" distR="0" wp14:anchorId="12BF2701" wp14:editId="778A9999">
            <wp:extent cx="5943600" cy="2466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0149C4CE" w14:textId="3002E9CA" w:rsidR="00256CDF" w:rsidRPr="00900F0A" w:rsidRDefault="00900F0A" w:rsidP="00900F0A">
      <w:pPr>
        <w:pStyle w:val="ListParagraph"/>
        <w:numPr>
          <w:ilvl w:val="0"/>
          <w:numId w:val="4"/>
        </w:numPr>
        <w:jc w:val="both"/>
        <w:rPr>
          <w:b/>
          <w:bCs/>
        </w:rPr>
      </w:pPr>
      <w:r>
        <w:t>Once this is done, we need to run a simple num.py file.</w:t>
      </w:r>
    </w:p>
    <w:p w14:paraId="7ACFA9B2" w14:textId="0803E1E3" w:rsidR="00900F0A" w:rsidRPr="00DC2B61" w:rsidRDefault="00900F0A" w:rsidP="00900F0A">
      <w:pPr>
        <w:pStyle w:val="ListParagraph"/>
        <w:numPr>
          <w:ilvl w:val="0"/>
          <w:numId w:val="4"/>
        </w:numPr>
        <w:jc w:val="both"/>
        <w:rPr>
          <w:b/>
          <w:bCs/>
        </w:rPr>
      </w:pPr>
      <w:r>
        <w:t xml:space="preserve">Before that we will create a queue and open </w:t>
      </w:r>
      <w:proofErr w:type="gramStart"/>
      <w:r>
        <w:t>an</w:t>
      </w:r>
      <w:proofErr w:type="gramEnd"/>
      <w:r>
        <w:t xml:space="preserve"> channel</w:t>
      </w:r>
      <w:r w:rsidR="00DC2B61">
        <w:t>.</w:t>
      </w:r>
    </w:p>
    <w:p w14:paraId="17FD7BFD" w14:textId="4F3B0779" w:rsidR="00DC2B61" w:rsidRDefault="00DC2B61" w:rsidP="00DC2B61">
      <w:pPr>
        <w:jc w:val="both"/>
        <w:rPr>
          <w:b/>
          <w:bCs/>
        </w:rPr>
      </w:pPr>
      <w:r>
        <w:rPr>
          <w:noProof/>
        </w:rPr>
        <w:drawing>
          <wp:inline distT="0" distB="0" distL="0" distR="0" wp14:anchorId="4DFFB302" wp14:editId="1DE1CA3A">
            <wp:extent cx="5932805" cy="19989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805" cy="1998980"/>
                    </a:xfrm>
                    <a:prstGeom prst="rect">
                      <a:avLst/>
                    </a:prstGeom>
                    <a:noFill/>
                    <a:ln>
                      <a:noFill/>
                    </a:ln>
                  </pic:spPr>
                </pic:pic>
              </a:graphicData>
            </a:graphic>
          </wp:inline>
        </w:drawing>
      </w:r>
    </w:p>
    <w:p w14:paraId="269A80F4" w14:textId="2B36D077" w:rsidR="00DC2B61" w:rsidRDefault="00DC2B61" w:rsidP="00DC2B61">
      <w:pPr>
        <w:jc w:val="both"/>
        <w:rPr>
          <w:b/>
          <w:bCs/>
        </w:rPr>
      </w:pPr>
    </w:p>
    <w:p w14:paraId="70E82D3C" w14:textId="481FD75B" w:rsidR="00DC2B61" w:rsidRDefault="00DC2B61" w:rsidP="00DC2B61">
      <w:pPr>
        <w:pStyle w:val="ListParagraph"/>
        <w:numPr>
          <w:ilvl w:val="0"/>
          <w:numId w:val="4"/>
        </w:numPr>
        <w:jc w:val="both"/>
        <w:rPr>
          <w:b/>
          <w:bCs/>
        </w:rPr>
      </w:pPr>
      <w:r w:rsidRPr="00DC2B61">
        <w:t xml:space="preserve">After this we need to create an exchange so that the </w:t>
      </w:r>
      <w:r>
        <w:rPr>
          <w:b/>
          <w:bCs/>
        </w:rPr>
        <w:t xml:space="preserve">run.py file </w:t>
      </w:r>
      <w:r w:rsidRPr="00DC2B61">
        <w:t>uploaded</w:t>
      </w:r>
      <w:r>
        <w:rPr>
          <w:b/>
          <w:bCs/>
        </w:rPr>
        <w:t>.</w:t>
      </w:r>
    </w:p>
    <w:p w14:paraId="089586F8" w14:textId="538C27B7" w:rsidR="00DC2B61" w:rsidRDefault="00DC2B61" w:rsidP="00DC2B61">
      <w:r>
        <w:rPr>
          <w:noProof/>
        </w:rPr>
        <w:lastRenderedPageBreak/>
        <mc:AlternateContent>
          <mc:Choice Requires="wpi">
            <w:drawing>
              <wp:anchor distT="0" distB="0" distL="114300" distR="114300" simplePos="0" relativeHeight="251659264" behindDoc="0" locked="0" layoutInCell="1" allowOverlap="1" wp14:anchorId="42DC7DFC" wp14:editId="49E7411B">
                <wp:simplePos x="0" y="0"/>
                <wp:positionH relativeFrom="column">
                  <wp:posOffset>-45343</wp:posOffset>
                </wp:positionH>
                <wp:positionV relativeFrom="paragraph">
                  <wp:posOffset>1178816</wp:posOffset>
                </wp:positionV>
                <wp:extent cx="2192760" cy="386280"/>
                <wp:effectExtent l="38100" t="57150" r="0" b="52070"/>
                <wp:wrapNone/>
                <wp:docPr id="43" name="Ink 43"/>
                <wp:cNvGraphicFramePr/>
                <a:graphic xmlns:a="http://schemas.openxmlformats.org/drawingml/2006/main">
                  <a:graphicData uri="http://schemas.microsoft.com/office/word/2010/wordprocessingInk">
                    <w14:contentPart bwMode="auto" r:id="rId35">
                      <w14:nvContentPartPr>
                        <w14:cNvContentPartPr/>
                      </w14:nvContentPartPr>
                      <w14:xfrm>
                        <a:off x="0" y="0"/>
                        <a:ext cx="2192760" cy="386280"/>
                      </w14:xfrm>
                    </w14:contentPart>
                  </a:graphicData>
                </a:graphic>
              </wp:anchor>
            </w:drawing>
          </mc:Choice>
          <mc:Fallback>
            <w:pict>
              <v:shapetype w14:anchorId="3E7443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4.25pt;margin-top:92.1pt;width:174.05pt;height:3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">
                <v:imagedata r:id="rId36" o:title=""/>
              </v:shape>
            </w:pict>
          </mc:Fallback>
        </mc:AlternateContent>
      </w:r>
      <w:r w:rsidRPr="00DC2B61">
        <w:drawing>
          <wp:inline distT="0" distB="0" distL="0" distR="0" wp14:anchorId="7F67DDC0" wp14:editId="675B6D43">
            <wp:extent cx="5932298" cy="3253563"/>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678" cy="3257611"/>
                    </a:xfrm>
                    <a:prstGeom prst="rect">
                      <a:avLst/>
                    </a:prstGeom>
                    <a:noFill/>
                    <a:ln>
                      <a:noFill/>
                    </a:ln>
                  </pic:spPr>
                </pic:pic>
              </a:graphicData>
            </a:graphic>
          </wp:inline>
        </w:drawing>
      </w:r>
    </w:p>
    <w:p w14:paraId="357565FC" w14:textId="47B9935B" w:rsidR="00DC2B61" w:rsidRDefault="00DC2B61" w:rsidP="00DC2B61">
      <w:pPr>
        <w:jc w:val="both"/>
        <w:rPr>
          <w:b/>
          <w:bCs/>
        </w:rPr>
      </w:pPr>
    </w:p>
    <w:p w14:paraId="3556EF23" w14:textId="45D44FAC" w:rsidR="00DC2B61" w:rsidRPr="00DC2B61" w:rsidRDefault="00DC2B61" w:rsidP="00DC2B61">
      <w:pPr>
        <w:pStyle w:val="ListParagraph"/>
        <w:numPr>
          <w:ilvl w:val="0"/>
          <w:numId w:val="4"/>
        </w:numPr>
        <w:jc w:val="both"/>
        <w:rPr>
          <w:b/>
          <w:bCs/>
        </w:rPr>
      </w:pPr>
      <w:r>
        <w:t xml:space="preserve">Now we need to bind the file to the queue so that we can monitor the activity on the same. – </w:t>
      </w:r>
      <w:r>
        <w:rPr>
          <w:b/>
          <w:bCs/>
        </w:rPr>
        <w:t>Binding the queue</w:t>
      </w:r>
    </w:p>
    <w:p w14:paraId="3FA1BBD5" w14:textId="3F9C3EC3" w:rsidR="00DC2B61" w:rsidRPr="00DC2B61" w:rsidRDefault="00DC2B61" w:rsidP="00DC2B61">
      <w:pPr>
        <w:jc w:val="both"/>
        <w:rPr>
          <w:b/>
          <w:bCs/>
        </w:rPr>
      </w:pPr>
      <w:r>
        <w:rPr>
          <w:noProof/>
        </w:rPr>
        <w:drawing>
          <wp:inline distT="0" distB="0" distL="0" distR="0" wp14:anchorId="4C852614" wp14:editId="02EFABBE">
            <wp:extent cx="5932805" cy="2562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2805" cy="2562225"/>
                    </a:xfrm>
                    <a:prstGeom prst="rect">
                      <a:avLst/>
                    </a:prstGeom>
                    <a:noFill/>
                    <a:ln>
                      <a:noFill/>
                    </a:ln>
                  </pic:spPr>
                </pic:pic>
              </a:graphicData>
            </a:graphic>
          </wp:inline>
        </w:drawing>
      </w:r>
    </w:p>
    <w:p w14:paraId="0019B72D" w14:textId="28AB4186" w:rsidR="00DC2B61" w:rsidRDefault="00DC2B61" w:rsidP="00DC2B61">
      <w:pPr>
        <w:jc w:val="both"/>
        <w:rPr>
          <w:b/>
          <w:bCs/>
        </w:rPr>
      </w:pPr>
    </w:p>
    <w:p w14:paraId="4CFD7F01" w14:textId="33FE3496" w:rsidR="008E38B9" w:rsidRDefault="008E38B9" w:rsidP="00DC2B61">
      <w:pPr>
        <w:jc w:val="both"/>
        <w:rPr>
          <w:b/>
          <w:bCs/>
        </w:rPr>
      </w:pPr>
    </w:p>
    <w:p w14:paraId="3A34358F" w14:textId="7FF78B55" w:rsidR="008E38B9" w:rsidRDefault="008E38B9" w:rsidP="00DC2B61">
      <w:pPr>
        <w:jc w:val="both"/>
        <w:rPr>
          <w:b/>
          <w:bCs/>
        </w:rPr>
      </w:pPr>
    </w:p>
    <w:p w14:paraId="56A93AA8" w14:textId="353C25C2" w:rsidR="008E38B9" w:rsidRDefault="008E38B9" w:rsidP="00DC2B61">
      <w:pPr>
        <w:jc w:val="both"/>
        <w:rPr>
          <w:b/>
          <w:bCs/>
        </w:rPr>
      </w:pPr>
    </w:p>
    <w:p w14:paraId="5F815E70" w14:textId="77777777" w:rsidR="008E38B9" w:rsidRDefault="008E38B9" w:rsidP="00DC2B61">
      <w:pPr>
        <w:jc w:val="both"/>
        <w:rPr>
          <w:b/>
          <w:bCs/>
        </w:rPr>
      </w:pPr>
    </w:p>
    <w:p w14:paraId="7EDAD2D4" w14:textId="320CE6F4" w:rsidR="008E38B9" w:rsidRDefault="008E38B9" w:rsidP="008E38B9">
      <w:pPr>
        <w:pStyle w:val="ListParagraph"/>
        <w:numPr>
          <w:ilvl w:val="0"/>
          <w:numId w:val="4"/>
        </w:numPr>
        <w:jc w:val="both"/>
      </w:pPr>
      <w:r w:rsidRPr="00A635CD">
        <w:lastRenderedPageBreak/>
        <w:t>Publishing the file and printing the message.</w:t>
      </w:r>
    </w:p>
    <w:p w14:paraId="3404DBB5" w14:textId="46FA0118" w:rsidR="00A635CD" w:rsidRDefault="00A635CD" w:rsidP="00A635CD">
      <w:pPr>
        <w:jc w:val="both"/>
      </w:pPr>
    </w:p>
    <w:p w14:paraId="0008E1C5" w14:textId="76366178" w:rsidR="00A635CD" w:rsidRDefault="00A635CD" w:rsidP="00A635CD">
      <w:pPr>
        <w:jc w:val="both"/>
      </w:pPr>
      <w:r>
        <w:rPr>
          <w:noProof/>
        </w:rPr>
        <mc:AlternateContent>
          <mc:Choice Requires="wpi">
            <w:drawing>
              <wp:anchor distT="0" distB="0" distL="114300" distR="114300" simplePos="0" relativeHeight="251661312" behindDoc="0" locked="0" layoutInCell="1" allowOverlap="1" wp14:anchorId="1F46405E" wp14:editId="2677B984">
                <wp:simplePos x="0" y="0"/>
                <wp:positionH relativeFrom="column">
                  <wp:posOffset>200905</wp:posOffset>
                </wp:positionH>
                <wp:positionV relativeFrom="paragraph">
                  <wp:posOffset>1584548</wp:posOffset>
                </wp:positionV>
                <wp:extent cx="797400" cy="281520"/>
                <wp:effectExtent l="38100" t="57150" r="3175" b="42545"/>
                <wp:wrapNone/>
                <wp:docPr id="49" name="Ink 49"/>
                <wp:cNvGraphicFramePr/>
                <a:graphic xmlns:a="http://schemas.openxmlformats.org/drawingml/2006/main">
                  <a:graphicData uri="http://schemas.microsoft.com/office/word/2010/wordprocessingInk">
                    <w14:contentPart bwMode="auto" r:id="rId39">
                      <w14:nvContentPartPr>
                        <w14:cNvContentPartPr/>
                      </w14:nvContentPartPr>
                      <w14:xfrm>
                        <a:off x="0" y="0"/>
                        <a:ext cx="797400" cy="281520"/>
                      </w14:xfrm>
                    </w14:contentPart>
                  </a:graphicData>
                </a:graphic>
              </wp:anchor>
            </w:drawing>
          </mc:Choice>
          <mc:Fallback>
            <w:pict>
              <v:shape w14:anchorId="120CD340" id="Ink 49" o:spid="_x0000_s1026" type="#_x0000_t75" style="position:absolute;margin-left:15.1pt;margin-top:124.05pt;width:64.25pt;height:23.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">
                <v:imagedata r:id="rId40" o:title=""/>
              </v:shape>
            </w:pict>
          </mc:Fallback>
        </mc:AlternateContent>
      </w:r>
      <w:r>
        <w:rPr>
          <w:noProof/>
        </w:rPr>
        <w:drawing>
          <wp:inline distT="0" distB="0" distL="0" distR="0" wp14:anchorId="2125A251" wp14:editId="5C2EEFD5">
            <wp:extent cx="5932805" cy="2934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2934335"/>
                    </a:xfrm>
                    <a:prstGeom prst="rect">
                      <a:avLst/>
                    </a:prstGeom>
                    <a:noFill/>
                    <a:ln>
                      <a:noFill/>
                    </a:ln>
                  </pic:spPr>
                </pic:pic>
              </a:graphicData>
            </a:graphic>
          </wp:inline>
        </w:drawing>
      </w:r>
    </w:p>
    <w:p w14:paraId="6CE74CE7" w14:textId="15A030DE" w:rsidR="00A635CD" w:rsidRDefault="00A635CD" w:rsidP="00A635CD">
      <w:pPr>
        <w:jc w:val="both"/>
      </w:pPr>
    </w:p>
    <w:p w14:paraId="3D7F78F7" w14:textId="594B1093" w:rsidR="00A635CD" w:rsidRDefault="00A635CD" w:rsidP="00A635CD">
      <w:pPr>
        <w:pStyle w:val="ListParagraph"/>
        <w:numPr>
          <w:ilvl w:val="0"/>
          <w:numId w:val="4"/>
        </w:numPr>
        <w:jc w:val="both"/>
      </w:pPr>
      <w:r w:rsidRPr="00A635CD">
        <w:t>Checking the activity on the client side.</w:t>
      </w:r>
    </w:p>
    <w:p w14:paraId="2FC7D030" w14:textId="1F8A93C9" w:rsidR="00A635CD" w:rsidRDefault="00A635CD" w:rsidP="00A635CD">
      <w:pPr>
        <w:pStyle w:val="ListParagraph"/>
        <w:ind w:left="1800"/>
        <w:jc w:val="both"/>
      </w:pPr>
    </w:p>
    <w:p w14:paraId="22545166" w14:textId="66C5F373" w:rsidR="00A635CD" w:rsidRDefault="00A635CD" w:rsidP="00A635CD">
      <w:pPr>
        <w:jc w:val="both"/>
      </w:pPr>
      <w:r>
        <w:rPr>
          <w:noProof/>
        </w:rPr>
        <mc:AlternateContent>
          <mc:Choice Requires="wpi">
            <w:drawing>
              <wp:anchor distT="0" distB="0" distL="114300" distR="114300" simplePos="0" relativeHeight="251660288" behindDoc="0" locked="0" layoutInCell="1" allowOverlap="1" wp14:anchorId="39D01F93" wp14:editId="6851FE8D">
                <wp:simplePos x="0" y="0"/>
                <wp:positionH relativeFrom="column">
                  <wp:posOffset>158065</wp:posOffset>
                </wp:positionH>
                <wp:positionV relativeFrom="paragraph">
                  <wp:posOffset>557471</wp:posOffset>
                </wp:positionV>
                <wp:extent cx="1394280" cy="618120"/>
                <wp:effectExtent l="38100" t="57150" r="53975" b="48895"/>
                <wp:wrapNone/>
                <wp:docPr id="48" name="Ink 48"/>
                <wp:cNvGraphicFramePr/>
                <a:graphic xmlns:a="http://schemas.openxmlformats.org/drawingml/2006/main">
                  <a:graphicData uri="http://schemas.microsoft.com/office/word/2010/wordprocessingInk">
                    <w14:contentPart bwMode="auto" r:id="rId42">
                      <w14:nvContentPartPr>
                        <w14:cNvContentPartPr/>
                      </w14:nvContentPartPr>
                      <w14:xfrm>
                        <a:off x="0" y="0"/>
                        <a:ext cx="1394280" cy="618120"/>
                      </w14:xfrm>
                    </w14:contentPart>
                  </a:graphicData>
                </a:graphic>
              </wp:anchor>
            </w:drawing>
          </mc:Choice>
          <mc:Fallback>
            <w:pict>
              <v:shape w14:anchorId="2FD20064" id="Ink 48" o:spid="_x0000_s1026" type="#_x0000_t75" style="position:absolute;margin-left:11.75pt;margin-top:43.2pt;width:111.2pt;height:50.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">
                <v:imagedata r:id="rId43" o:title=""/>
              </v:shape>
            </w:pict>
          </mc:Fallback>
        </mc:AlternateContent>
      </w:r>
      <w:r>
        <w:rPr>
          <w:noProof/>
        </w:rPr>
        <w:drawing>
          <wp:inline distT="0" distB="0" distL="0" distR="0" wp14:anchorId="2405B718" wp14:editId="78FE420C">
            <wp:extent cx="5932805" cy="28917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531961C9" w14:textId="28668A27" w:rsidR="00A635CD" w:rsidRDefault="00A635CD" w:rsidP="00A635CD">
      <w:pPr>
        <w:jc w:val="both"/>
      </w:pPr>
    </w:p>
    <w:p w14:paraId="00CEC3D4" w14:textId="173B3E56" w:rsidR="00A635CD" w:rsidRDefault="00A635CD" w:rsidP="00A635CD">
      <w:pPr>
        <w:jc w:val="both"/>
      </w:pPr>
    </w:p>
    <w:p w14:paraId="56D32410" w14:textId="7D1B4F57" w:rsidR="00A635CD" w:rsidRDefault="00A635CD" w:rsidP="00A635CD">
      <w:pPr>
        <w:jc w:val="both"/>
      </w:pPr>
    </w:p>
    <w:p w14:paraId="1BBFB6BE" w14:textId="2D368B38" w:rsidR="00A635CD" w:rsidRDefault="00A635CD" w:rsidP="00A635CD">
      <w:pPr>
        <w:pStyle w:val="ListParagraph"/>
        <w:numPr>
          <w:ilvl w:val="0"/>
          <w:numId w:val="4"/>
        </w:numPr>
        <w:jc w:val="both"/>
      </w:pPr>
      <w:r>
        <w:lastRenderedPageBreak/>
        <w:t>Checking the activity after pushing the data in a local cloud.</w:t>
      </w:r>
    </w:p>
    <w:p w14:paraId="2087AAD4" w14:textId="21FBF9CC" w:rsidR="00A635CD" w:rsidRDefault="00A635CD" w:rsidP="00A635CD">
      <w:pPr>
        <w:pStyle w:val="ListParagraph"/>
        <w:numPr>
          <w:ilvl w:val="0"/>
          <w:numId w:val="4"/>
        </w:numPr>
        <w:jc w:val="both"/>
      </w:pPr>
      <w:r>
        <w:t>CLOUD QUEUE TEST.</w:t>
      </w:r>
    </w:p>
    <w:p w14:paraId="505AC3CA" w14:textId="45160F8C" w:rsidR="00A635CD" w:rsidRDefault="00A635CD" w:rsidP="00A635CD">
      <w:pPr>
        <w:pStyle w:val="ListParagraph"/>
        <w:ind w:left="1800"/>
        <w:jc w:val="both"/>
      </w:pPr>
    </w:p>
    <w:p w14:paraId="7A5F4EAA" w14:textId="2BAC0B59" w:rsidR="00A635CD" w:rsidRDefault="00A635CD" w:rsidP="00A635CD">
      <w:pPr>
        <w:jc w:val="both"/>
      </w:pPr>
      <w:r>
        <w:rPr>
          <w:noProof/>
        </w:rPr>
        <w:drawing>
          <wp:inline distT="0" distB="0" distL="0" distR="0" wp14:anchorId="2A8C1E76" wp14:editId="093404E2">
            <wp:extent cx="5943600" cy="24028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p>
    <w:p w14:paraId="4FB47753" w14:textId="77777777" w:rsidR="00A635CD" w:rsidRPr="00A635CD" w:rsidRDefault="00A635CD" w:rsidP="00A635CD">
      <w:pPr>
        <w:pStyle w:val="ListParagraph"/>
        <w:ind w:left="1800"/>
        <w:jc w:val="both"/>
      </w:pPr>
    </w:p>
    <w:p w14:paraId="562C17F5" w14:textId="4A99D0E9" w:rsidR="00737668" w:rsidRDefault="00AA0358" w:rsidP="00737668">
      <w:pPr>
        <w:ind w:left="720"/>
        <w:jc w:val="both"/>
        <w:rPr>
          <w:b/>
          <w:bCs/>
        </w:rPr>
      </w:pPr>
      <w:r>
        <w:rPr>
          <w:b/>
          <w:bCs/>
        </w:rPr>
        <w:t>PART 3 and Extra credits.</w:t>
      </w:r>
    </w:p>
    <w:p w14:paraId="749FE5FF" w14:textId="77777777" w:rsidR="00737668" w:rsidRDefault="00737668" w:rsidP="00737668">
      <w:pPr>
        <w:ind w:left="720"/>
        <w:jc w:val="both"/>
        <w:rPr>
          <w:b/>
          <w:bCs/>
        </w:rPr>
      </w:pPr>
      <w:r>
        <w:rPr>
          <w:b/>
          <w:bCs/>
        </w:rPr>
        <w:t xml:space="preserve">Tutorial </w:t>
      </w:r>
      <w:proofErr w:type="gramStart"/>
      <w:r>
        <w:rPr>
          <w:b/>
          <w:bCs/>
        </w:rPr>
        <w:t xml:space="preserve">1 </w:t>
      </w:r>
      <w:r w:rsidRPr="001708F2">
        <w:rPr>
          <w:b/>
          <w:bCs/>
        </w:rPr>
        <w:t xml:space="preserve"> </w:t>
      </w:r>
      <w:r>
        <w:rPr>
          <w:b/>
          <w:bCs/>
        </w:rPr>
        <w:t>-</w:t>
      </w:r>
      <w:proofErr w:type="gramEnd"/>
      <w:r>
        <w:rPr>
          <w:b/>
          <w:bCs/>
        </w:rPr>
        <w:t xml:space="preserve"> </w:t>
      </w:r>
      <w:r w:rsidRPr="001708F2">
        <w:rPr>
          <w:b/>
          <w:bCs/>
        </w:rPr>
        <w:t>Monitor IoT Edge devices</w:t>
      </w:r>
    </w:p>
    <w:p w14:paraId="3547593B" w14:textId="77777777" w:rsidR="00737668" w:rsidRDefault="00737668" w:rsidP="00737668">
      <w:pPr>
        <w:ind w:left="720"/>
        <w:jc w:val="both"/>
        <w:rPr>
          <w:b/>
          <w:bCs/>
        </w:rPr>
      </w:pPr>
      <w:r w:rsidRPr="001708F2">
        <w:rPr>
          <w:b/>
          <w:bCs/>
        </w:rPr>
        <w:t>Step 1 - Create a Log Analytics workspace</w:t>
      </w:r>
    </w:p>
    <w:p w14:paraId="0D36EE00" w14:textId="77777777" w:rsidR="00737668" w:rsidRDefault="00737668" w:rsidP="00737668">
      <w:pPr>
        <w:ind w:left="720"/>
        <w:jc w:val="both"/>
        <w:rPr>
          <w:b/>
          <w:bCs/>
        </w:rPr>
      </w:pPr>
      <w:r w:rsidRPr="001708F2">
        <w:rPr>
          <w:b/>
          <w:bCs/>
        </w:rPr>
        <w:t xml:space="preserve">Workspace </w:t>
      </w:r>
      <w:proofErr w:type="gramStart"/>
      <w:r w:rsidRPr="001708F2">
        <w:rPr>
          <w:b/>
          <w:bCs/>
        </w:rPr>
        <w:t>ID :</w:t>
      </w:r>
      <w:proofErr w:type="gramEnd"/>
      <w:r w:rsidRPr="001708F2">
        <w:rPr>
          <w:b/>
          <w:bCs/>
        </w:rPr>
        <w:t xml:space="preserve"> b2050b98-4b47-4ee2-8a19-7c6d7b6f65b1</w:t>
      </w:r>
    </w:p>
    <w:p w14:paraId="0F552702" w14:textId="77777777" w:rsidR="00737668" w:rsidRDefault="00737668" w:rsidP="00737668">
      <w:pPr>
        <w:ind w:left="720"/>
        <w:jc w:val="both"/>
        <w:rPr>
          <w:b/>
          <w:bCs/>
        </w:rPr>
      </w:pPr>
      <w:r>
        <w:rPr>
          <w:noProof/>
        </w:rPr>
        <w:drawing>
          <wp:inline distT="0" distB="0" distL="0" distR="0" wp14:anchorId="32C2B2A5" wp14:editId="724C2893">
            <wp:extent cx="5943600" cy="1459865"/>
            <wp:effectExtent l="0" t="0" r="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6"/>
                    <a:stretch>
                      <a:fillRect/>
                    </a:stretch>
                  </pic:blipFill>
                  <pic:spPr>
                    <a:xfrm>
                      <a:off x="0" y="0"/>
                      <a:ext cx="5943600" cy="1459865"/>
                    </a:xfrm>
                    <a:prstGeom prst="rect">
                      <a:avLst/>
                    </a:prstGeom>
                  </pic:spPr>
                </pic:pic>
              </a:graphicData>
            </a:graphic>
          </wp:inline>
        </w:drawing>
      </w:r>
    </w:p>
    <w:p w14:paraId="50C62342" w14:textId="77777777" w:rsidR="00737668" w:rsidRDefault="00737668" w:rsidP="00737668">
      <w:pPr>
        <w:ind w:left="720"/>
        <w:jc w:val="both"/>
        <w:rPr>
          <w:b/>
          <w:bCs/>
        </w:rPr>
      </w:pPr>
    </w:p>
    <w:p w14:paraId="5C438945" w14:textId="77777777" w:rsidR="00737668" w:rsidRDefault="00737668" w:rsidP="00737668">
      <w:pPr>
        <w:ind w:left="720"/>
        <w:jc w:val="both"/>
        <w:rPr>
          <w:b/>
          <w:bCs/>
        </w:rPr>
      </w:pPr>
      <w:r>
        <w:rPr>
          <w:b/>
          <w:bCs/>
        </w:rPr>
        <w:t xml:space="preserve">Step 2 - </w:t>
      </w:r>
      <w:r w:rsidRPr="00B36285">
        <w:rPr>
          <w:b/>
          <w:bCs/>
        </w:rPr>
        <w:t>Create a Log Analytics workspace</w:t>
      </w:r>
    </w:p>
    <w:p w14:paraId="25F6044B" w14:textId="77777777" w:rsidR="00737668" w:rsidRDefault="00737668" w:rsidP="00737668">
      <w:pPr>
        <w:ind w:left="720"/>
        <w:jc w:val="both"/>
        <w:rPr>
          <w:b/>
          <w:bCs/>
        </w:rPr>
      </w:pPr>
      <w:r>
        <w:rPr>
          <w:b/>
          <w:bCs/>
        </w:rPr>
        <w:t xml:space="preserve">ID - </w:t>
      </w:r>
      <w:r>
        <w:rPr>
          <w:rFonts w:ascii="Segoe UI" w:hAnsi="Segoe UI" w:cs="Segoe UI"/>
          <w:color w:val="000000"/>
          <w:shd w:val="clear" w:color="auto" w:fill="FFFFFF"/>
        </w:rPr>
        <w:t>b7f18d8e-271b-442d-8714-ee5d59e0159e</w:t>
      </w:r>
    </w:p>
    <w:p w14:paraId="6A0F7E1F" w14:textId="77777777" w:rsidR="00737668" w:rsidRDefault="00737668" w:rsidP="00737668">
      <w:pPr>
        <w:ind w:left="720"/>
        <w:jc w:val="both"/>
        <w:rPr>
          <w:b/>
          <w:bCs/>
        </w:rPr>
      </w:pPr>
      <w:r>
        <w:rPr>
          <w:noProof/>
        </w:rPr>
        <w:lastRenderedPageBreak/>
        <w:drawing>
          <wp:inline distT="0" distB="0" distL="0" distR="0" wp14:anchorId="6EBD77ED" wp14:editId="75AEA7EB">
            <wp:extent cx="5943600" cy="4055745"/>
            <wp:effectExtent l="0" t="0" r="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7"/>
                    <a:stretch>
                      <a:fillRect/>
                    </a:stretch>
                  </pic:blipFill>
                  <pic:spPr>
                    <a:xfrm>
                      <a:off x="0" y="0"/>
                      <a:ext cx="5943600" cy="4055745"/>
                    </a:xfrm>
                    <a:prstGeom prst="rect">
                      <a:avLst/>
                    </a:prstGeom>
                  </pic:spPr>
                </pic:pic>
              </a:graphicData>
            </a:graphic>
          </wp:inline>
        </w:drawing>
      </w:r>
    </w:p>
    <w:p w14:paraId="6F665309" w14:textId="77777777" w:rsidR="00737668" w:rsidRDefault="00737668" w:rsidP="00737668">
      <w:pPr>
        <w:ind w:left="720"/>
        <w:jc w:val="both"/>
        <w:rPr>
          <w:b/>
          <w:bCs/>
        </w:rPr>
      </w:pPr>
    </w:p>
    <w:p w14:paraId="438C7010" w14:textId="77777777" w:rsidR="00737668" w:rsidRDefault="00737668" w:rsidP="00737668">
      <w:pPr>
        <w:ind w:left="720"/>
        <w:jc w:val="both"/>
        <w:rPr>
          <w:b/>
          <w:bCs/>
        </w:rPr>
      </w:pPr>
    </w:p>
    <w:p w14:paraId="7DB3EFF3" w14:textId="77777777" w:rsidR="00737668" w:rsidRDefault="00737668" w:rsidP="00737668">
      <w:pPr>
        <w:ind w:left="720"/>
        <w:jc w:val="both"/>
        <w:rPr>
          <w:b/>
          <w:bCs/>
        </w:rPr>
      </w:pPr>
      <w:r>
        <w:rPr>
          <w:b/>
          <w:bCs/>
        </w:rPr>
        <w:t xml:space="preserve">Step 3 - </w:t>
      </w:r>
      <w:r w:rsidRPr="00B36285">
        <w:rPr>
          <w:b/>
          <w:bCs/>
        </w:rPr>
        <w:t>Deploy the metrics collector module</w:t>
      </w:r>
    </w:p>
    <w:p w14:paraId="7B092AD2" w14:textId="77777777" w:rsidR="00737668" w:rsidRDefault="00737668" w:rsidP="00737668">
      <w:pPr>
        <w:ind w:left="720"/>
        <w:jc w:val="both"/>
        <w:rPr>
          <w:b/>
          <w:bCs/>
        </w:rPr>
      </w:pPr>
      <w:r>
        <w:rPr>
          <w:noProof/>
        </w:rPr>
        <w:drawing>
          <wp:inline distT="0" distB="0" distL="0" distR="0" wp14:anchorId="486CE712" wp14:editId="14E96B64">
            <wp:extent cx="5943600" cy="191452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8"/>
                    <a:stretch>
                      <a:fillRect/>
                    </a:stretch>
                  </pic:blipFill>
                  <pic:spPr>
                    <a:xfrm>
                      <a:off x="0" y="0"/>
                      <a:ext cx="5943600" cy="1914525"/>
                    </a:xfrm>
                    <a:prstGeom prst="rect">
                      <a:avLst/>
                    </a:prstGeom>
                  </pic:spPr>
                </pic:pic>
              </a:graphicData>
            </a:graphic>
          </wp:inline>
        </w:drawing>
      </w:r>
    </w:p>
    <w:p w14:paraId="29BCA9B6" w14:textId="77777777" w:rsidR="00737668" w:rsidRDefault="00737668" w:rsidP="00737668">
      <w:pPr>
        <w:ind w:left="720"/>
        <w:jc w:val="both"/>
        <w:rPr>
          <w:b/>
          <w:bCs/>
        </w:rPr>
      </w:pPr>
      <w:r w:rsidRPr="004E0DA4">
        <w:rPr>
          <w:b/>
          <w:bCs/>
        </w:rPr>
        <w:t>Step 4 - Explore the fleet view and health snapshot workbooks</w:t>
      </w:r>
    </w:p>
    <w:p w14:paraId="45C7627D" w14:textId="77777777" w:rsidR="00737668" w:rsidRDefault="00737668" w:rsidP="00737668">
      <w:pPr>
        <w:ind w:left="720"/>
        <w:jc w:val="both"/>
        <w:rPr>
          <w:b/>
          <w:bCs/>
        </w:rPr>
      </w:pPr>
      <w:r>
        <w:rPr>
          <w:noProof/>
        </w:rPr>
        <w:lastRenderedPageBreak/>
        <w:drawing>
          <wp:inline distT="0" distB="0" distL="0" distR="0" wp14:anchorId="59C9AA9A" wp14:editId="28A2B688">
            <wp:extent cx="5943600" cy="3380740"/>
            <wp:effectExtent l="0" t="0" r="0" b="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49"/>
                    <a:stretch>
                      <a:fillRect/>
                    </a:stretch>
                  </pic:blipFill>
                  <pic:spPr>
                    <a:xfrm>
                      <a:off x="0" y="0"/>
                      <a:ext cx="5943600" cy="3380740"/>
                    </a:xfrm>
                    <a:prstGeom prst="rect">
                      <a:avLst/>
                    </a:prstGeom>
                  </pic:spPr>
                </pic:pic>
              </a:graphicData>
            </a:graphic>
          </wp:inline>
        </w:drawing>
      </w:r>
    </w:p>
    <w:p w14:paraId="0D1A382B" w14:textId="77777777" w:rsidR="00737668" w:rsidRDefault="00737668" w:rsidP="00737668">
      <w:pPr>
        <w:ind w:left="720"/>
        <w:jc w:val="both"/>
        <w:rPr>
          <w:b/>
          <w:bCs/>
        </w:rPr>
      </w:pPr>
    </w:p>
    <w:p w14:paraId="41E98C88" w14:textId="77777777" w:rsidR="00737668" w:rsidRDefault="00737668" w:rsidP="00737668">
      <w:pPr>
        <w:ind w:left="720"/>
        <w:jc w:val="both"/>
        <w:rPr>
          <w:b/>
          <w:bCs/>
        </w:rPr>
      </w:pPr>
    </w:p>
    <w:p w14:paraId="37C11F1D" w14:textId="77777777" w:rsidR="00737668" w:rsidRDefault="00737668" w:rsidP="00737668">
      <w:pPr>
        <w:ind w:left="720"/>
        <w:jc w:val="both"/>
        <w:rPr>
          <w:b/>
          <w:bCs/>
        </w:rPr>
      </w:pPr>
    </w:p>
    <w:p w14:paraId="06D36FFC" w14:textId="77777777" w:rsidR="00737668" w:rsidRDefault="00737668" w:rsidP="00737668">
      <w:pPr>
        <w:ind w:left="720"/>
        <w:jc w:val="both"/>
        <w:rPr>
          <w:b/>
          <w:bCs/>
        </w:rPr>
      </w:pPr>
    </w:p>
    <w:p w14:paraId="787BBEDB" w14:textId="77777777" w:rsidR="00737668" w:rsidRDefault="00737668" w:rsidP="00737668">
      <w:pPr>
        <w:ind w:left="720"/>
        <w:jc w:val="both"/>
        <w:rPr>
          <w:b/>
          <w:bCs/>
        </w:rPr>
      </w:pPr>
    </w:p>
    <w:p w14:paraId="3E55CD1F" w14:textId="77777777" w:rsidR="00737668" w:rsidRDefault="00737668" w:rsidP="00737668">
      <w:pPr>
        <w:ind w:left="720"/>
        <w:jc w:val="both"/>
        <w:rPr>
          <w:b/>
          <w:bCs/>
        </w:rPr>
      </w:pPr>
    </w:p>
    <w:p w14:paraId="7CAAF7F3" w14:textId="77777777" w:rsidR="00737668" w:rsidRDefault="00737668" w:rsidP="00737668">
      <w:pPr>
        <w:jc w:val="both"/>
        <w:rPr>
          <w:b/>
          <w:bCs/>
        </w:rPr>
      </w:pPr>
    </w:p>
    <w:p w14:paraId="45F70F60" w14:textId="77777777" w:rsidR="00737668" w:rsidRDefault="00737668" w:rsidP="00737668">
      <w:pPr>
        <w:jc w:val="both"/>
        <w:rPr>
          <w:b/>
          <w:bCs/>
        </w:rPr>
      </w:pPr>
    </w:p>
    <w:p w14:paraId="3215B782" w14:textId="77777777" w:rsidR="00737668" w:rsidRDefault="00737668" w:rsidP="00737668">
      <w:pPr>
        <w:jc w:val="both"/>
        <w:rPr>
          <w:b/>
          <w:bCs/>
        </w:rPr>
      </w:pPr>
      <w:r>
        <w:rPr>
          <w:b/>
          <w:bCs/>
        </w:rPr>
        <w:t xml:space="preserve">Tutorial 2 - </w:t>
      </w:r>
      <w:r w:rsidRPr="009C1D3B">
        <w:rPr>
          <w:b/>
          <w:bCs/>
        </w:rPr>
        <w:t>Develop IoT Edge modules using Windows containers</w:t>
      </w:r>
    </w:p>
    <w:p w14:paraId="062DC3B5" w14:textId="77777777" w:rsidR="00737668" w:rsidRDefault="00737668" w:rsidP="00737668">
      <w:pPr>
        <w:jc w:val="both"/>
        <w:rPr>
          <w:b/>
          <w:bCs/>
        </w:rPr>
      </w:pPr>
      <w:r>
        <w:rPr>
          <w:b/>
          <w:bCs/>
        </w:rPr>
        <w:t xml:space="preserve">Step 1 - Set up VS </w:t>
      </w:r>
    </w:p>
    <w:p w14:paraId="24B9A330" w14:textId="77777777" w:rsidR="00737668" w:rsidRDefault="00737668" w:rsidP="00737668">
      <w:pPr>
        <w:jc w:val="both"/>
        <w:rPr>
          <w:b/>
          <w:bCs/>
        </w:rPr>
      </w:pPr>
      <w:r>
        <w:rPr>
          <w:b/>
          <w:bCs/>
        </w:rPr>
        <w:t>Installing environment and reps.</w:t>
      </w:r>
    </w:p>
    <w:p w14:paraId="00B63744" w14:textId="77777777" w:rsidR="00737668" w:rsidRDefault="00737668" w:rsidP="00737668">
      <w:pPr>
        <w:jc w:val="both"/>
        <w:rPr>
          <w:b/>
          <w:bCs/>
        </w:rPr>
      </w:pPr>
    </w:p>
    <w:p w14:paraId="6972E279" w14:textId="77777777" w:rsidR="00737668" w:rsidRDefault="00737668" w:rsidP="00737668">
      <w:pPr>
        <w:jc w:val="both"/>
        <w:rPr>
          <w:b/>
          <w:bCs/>
        </w:rPr>
      </w:pPr>
      <w:r>
        <w:rPr>
          <w:b/>
          <w:bCs/>
        </w:rPr>
        <w:t xml:space="preserve">Step -2 – </w:t>
      </w:r>
      <w:r w:rsidRPr="009C1D3B">
        <w:rPr>
          <w:b/>
          <w:bCs/>
        </w:rPr>
        <w:t>Create a container registry</w:t>
      </w:r>
    </w:p>
    <w:p w14:paraId="776733B1" w14:textId="77777777" w:rsidR="00737668" w:rsidRDefault="00737668" w:rsidP="00737668">
      <w:pPr>
        <w:jc w:val="both"/>
        <w:rPr>
          <w:b/>
          <w:bCs/>
        </w:rPr>
      </w:pPr>
      <w:r>
        <w:rPr>
          <w:noProof/>
        </w:rPr>
        <w:lastRenderedPageBreak/>
        <w:drawing>
          <wp:inline distT="0" distB="0" distL="0" distR="0" wp14:anchorId="0541380E" wp14:editId="321030DA">
            <wp:extent cx="5943600" cy="1769110"/>
            <wp:effectExtent l="0" t="0" r="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0"/>
                    <a:stretch>
                      <a:fillRect/>
                    </a:stretch>
                  </pic:blipFill>
                  <pic:spPr>
                    <a:xfrm>
                      <a:off x="0" y="0"/>
                      <a:ext cx="5943600" cy="1769110"/>
                    </a:xfrm>
                    <a:prstGeom prst="rect">
                      <a:avLst/>
                    </a:prstGeom>
                  </pic:spPr>
                </pic:pic>
              </a:graphicData>
            </a:graphic>
          </wp:inline>
        </w:drawing>
      </w:r>
    </w:p>
    <w:p w14:paraId="4D36FCA5" w14:textId="77777777" w:rsidR="00737668" w:rsidRDefault="00737668" w:rsidP="00737668">
      <w:pPr>
        <w:jc w:val="both"/>
        <w:rPr>
          <w:b/>
          <w:bCs/>
        </w:rPr>
      </w:pPr>
      <w:r>
        <w:rPr>
          <w:b/>
          <w:bCs/>
        </w:rPr>
        <w:t xml:space="preserve">Step 3 – Edge Runtime </w:t>
      </w:r>
    </w:p>
    <w:p w14:paraId="51871CC8" w14:textId="77777777" w:rsidR="00737668" w:rsidRDefault="00737668" w:rsidP="00737668">
      <w:pPr>
        <w:jc w:val="both"/>
        <w:rPr>
          <w:b/>
          <w:bCs/>
        </w:rPr>
      </w:pPr>
      <w:r>
        <w:rPr>
          <w:noProof/>
        </w:rPr>
        <w:drawing>
          <wp:inline distT="0" distB="0" distL="0" distR="0" wp14:anchorId="322EE4C7" wp14:editId="4C0B6801">
            <wp:extent cx="5943600" cy="4203065"/>
            <wp:effectExtent l="0" t="0" r="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51"/>
                    <a:stretch>
                      <a:fillRect/>
                    </a:stretch>
                  </pic:blipFill>
                  <pic:spPr>
                    <a:xfrm>
                      <a:off x="0" y="0"/>
                      <a:ext cx="5943600" cy="4203065"/>
                    </a:xfrm>
                    <a:prstGeom prst="rect">
                      <a:avLst/>
                    </a:prstGeom>
                  </pic:spPr>
                </pic:pic>
              </a:graphicData>
            </a:graphic>
          </wp:inline>
        </w:drawing>
      </w:r>
    </w:p>
    <w:p w14:paraId="47681280" w14:textId="77777777" w:rsidR="00737668" w:rsidRDefault="00737668" w:rsidP="00737668">
      <w:pPr>
        <w:jc w:val="both"/>
        <w:rPr>
          <w:b/>
          <w:bCs/>
        </w:rPr>
      </w:pPr>
      <w:r>
        <w:rPr>
          <w:b/>
          <w:bCs/>
        </w:rPr>
        <w:t xml:space="preserve">Step 4 - </w:t>
      </w:r>
      <w:r w:rsidRPr="00C87C1E">
        <w:rPr>
          <w:b/>
          <w:bCs/>
        </w:rPr>
        <w:t>Provide your registry credentials to the IoT Edge agent</w:t>
      </w:r>
    </w:p>
    <w:p w14:paraId="7E9A9D46" w14:textId="77777777" w:rsidR="00737668" w:rsidRPr="00C87C1E" w:rsidRDefault="00737668" w:rsidP="00737668">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A31515"/>
          <w:sz w:val="21"/>
          <w:szCs w:val="21"/>
          <w:shd w:val="clear" w:color="auto" w:fill="F2F2F2"/>
        </w:rPr>
        <w:t>"</w:t>
      </w:r>
      <w:proofErr w:type="spellStart"/>
      <w:r w:rsidRPr="00C87C1E">
        <w:rPr>
          <w:rFonts w:ascii="Consolas" w:eastAsia="Times New Roman" w:hAnsi="Consolas" w:cs="Times New Roman"/>
          <w:color w:val="A31515"/>
          <w:sz w:val="21"/>
          <w:szCs w:val="21"/>
          <w:shd w:val="clear" w:color="auto" w:fill="F2F2F2"/>
        </w:rPr>
        <w:t>registryCredentials</w:t>
      </w:r>
      <w:proofErr w:type="spellEnd"/>
      <w:r w:rsidRPr="00C87C1E">
        <w:rPr>
          <w:rFonts w:ascii="Consolas" w:eastAsia="Times New Roman" w:hAnsi="Consolas" w:cs="Times New Roman"/>
          <w:color w:val="A31515"/>
          <w:sz w:val="21"/>
          <w:szCs w:val="21"/>
          <w:shd w:val="clear" w:color="auto" w:fill="F2F2F2"/>
        </w:rPr>
        <w:t>"</w:t>
      </w:r>
      <w:r w:rsidRPr="00C87C1E">
        <w:rPr>
          <w:rFonts w:ascii="Consolas" w:eastAsia="Times New Roman" w:hAnsi="Consolas" w:cs="Times New Roman"/>
          <w:color w:val="171717"/>
          <w:sz w:val="21"/>
          <w:szCs w:val="21"/>
          <w:shd w:val="clear" w:color="auto" w:fill="F2F2F2"/>
        </w:rPr>
        <w:t>: {</w:t>
      </w:r>
    </w:p>
    <w:p w14:paraId="0C909266" w14:textId="77777777" w:rsidR="00737668" w:rsidRPr="00C87C1E" w:rsidRDefault="00737668" w:rsidP="00737668">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0451A5"/>
          <w:sz w:val="21"/>
          <w:szCs w:val="21"/>
          <w:shd w:val="clear" w:color="auto" w:fill="F2F2F2"/>
        </w:rPr>
        <w:t>"&lt;registry name&gt;"</w:t>
      </w:r>
      <w:r w:rsidRPr="00C87C1E">
        <w:rPr>
          <w:rFonts w:ascii="Consolas" w:eastAsia="Times New Roman" w:hAnsi="Consolas" w:cs="Times New Roman"/>
          <w:color w:val="171717"/>
          <w:sz w:val="21"/>
          <w:szCs w:val="21"/>
          <w:shd w:val="clear" w:color="auto" w:fill="F2F2F2"/>
        </w:rPr>
        <w:t>: {</w:t>
      </w:r>
    </w:p>
    <w:p w14:paraId="214D1239" w14:textId="77777777" w:rsidR="00737668" w:rsidRPr="00C87C1E" w:rsidRDefault="00737668" w:rsidP="00737668">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0451A5"/>
          <w:sz w:val="21"/>
          <w:szCs w:val="21"/>
          <w:shd w:val="clear" w:color="auto" w:fill="F2F2F2"/>
        </w:rPr>
        <w:t>"username"</w:t>
      </w: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A31515"/>
          <w:sz w:val="21"/>
          <w:szCs w:val="21"/>
          <w:shd w:val="clear" w:color="auto" w:fill="F2F2F2"/>
        </w:rPr>
        <w:t>"$CONTAINER_REGISTRY_USERNAME_&lt;registry name&gt;"</w:t>
      </w:r>
      <w:r w:rsidRPr="00C87C1E">
        <w:rPr>
          <w:rFonts w:ascii="Consolas" w:eastAsia="Times New Roman" w:hAnsi="Consolas" w:cs="Times New Roman"/>
          <w:color w:val="171717"/>
          <w:sz w:val="21"/>
          <w:szCs w:val="21"/>
          <w:shd w:val="clear" w:color="auto" w:fill="F2F2F2"/>
        </w:rPr>
        <w:t>,</w:t>
      </w:r>
    </w:p>
    <w:p w14:paraId="24C0CCE8" w14:textId="77777777" w:rsidR="00737668" w:rsidRPr="00C87C1E" w:rsidRDefault="00737668" w:rsidP="00737668">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0451A5"/>
          <w:sz w:val="21"/>
          <w:szCs w:val="21"/>
          <w:shd w:val="clear" w:color="auto" w:fill="F2F2F2"/>
        </w:rPr>
        <w:t>"password"</w:t>
      </w: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A31515"/>
          <w:sz w:val="21"/>
          <w:szCs w:val="21"/>
          <w:shd w:val="clear" w:color="auto" w:fill="F2F2F2"/>
        </w:rPr>
        <w:t>"$CONTAINER_REGISTRY_PASSWORD_&lt;registry name&gt;"</w:t>
      </w:r>
      <w:r w:rsidRPr="00C87C1E">
        <w:rPr>
          <w:rFonts w:ascii="Consolas" w:eastAsia="Times New Roman" w:hAnsi="Consolas" w:cs="Times New Roman"/>
          <w:color w:val="171717"/>
          <w:sz w:val="21"/>
          <w:szCs w:val="21"/>
          <w:shd w:val="clear" w:color="auto" w:fill="F2F2F2"/>
        </w:rPr>
        <w:t>,</w:t>
      </w:r>
    </w:p>
    <w:p w14:paraId="13819C9A" w14:textId="77777777" w:rsidR="00737668" w:rsidRPr="00C87C1E" w:rsidRDefault="00737668" w:rsidP="00737668">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0451A5"/>
          <w:sz w:val="21"/>
          <w:szCs w:val="21"/>
          <w:shd w:val="clear" w:color="auto" w:fill="F2F2F2"/>
        </w:rPr>
        <w:t>"address"</w:t>
      </w: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A31515"/>
          <w:sz w:val="21"/>
          <w:szCs w:val="21"/>
          <w:shd w:val="clear" w:color="auto" w:fill="F2F2F2"/>
        </w:rPr>
        <w:t>"&lt;registry name</w:t>
      </w:r>
      <w:proofErr w:type="gramStart"/>
      <w:r w:rsidRPr="00C87C1E">
        <w:rPr>
          <w:rFonts w:ascii="Consolas" w:eastAsia="Times New Roman" w:hAnsi="Consolas" w:cs="Times New Roman"/>
          <w:color w:val="A31515"/>
          <w:sz w:val="21"/>
          <w:szCs w:val="21"/>
          <w:shd w:val="clear" w:color="auto" w:fill="F2F2F2"/>
        </w:rPr>
        <w:t>&gt;.azurecr.io</w:t>
      </w:r>
      <w:proofErr w:type="gramEnd"/>
      <w:r w:rsidRPr="00C87C1E">
        <w:rPr>
          <w:rFonts w:ascii="Consolas" w:eastAsia="Times New Roman" w:hAnsi="Consolas" w:cs="Times New Roman"/>
          <w:color w:val="A31515"/>
          <w:sz w:val="21"/>
          <w:szCs w:val="21"/>
          <w:shd w:val="clear" w:color="auto" w:fill="F2F2F2"/>
        </w:rPr>
        <w:t>"</w:t>
      </w:r>
    </w:p>
    <w:p w14:paraId="6E617BE3" w14:textId="77777777" w:rsidR="00737668" w:rsidRPr="00C87C1E" w:rsidRDefault="00737668" w:rsidP="00737668">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p>
    <w:p w14:paraId="2CDA994B" w14:textId="77777777" w:rsidR="00737668" w:rsidRDefault="00737668" w:rsidP="00737668">
      <w:pPr>
        <w:jc w:val="both"/>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w:t>
      </w:r>
    </w:p>
    <w:p w14:paraId="5937A664" w14:textId="77777777" w:rsidR="00737668" w:rsidRPr="00C87C1E" w:rsidRDefault="00737668" w:rsidP="00737668">
      <w:pPr>
        <w:jc w:val="both"/>
        <w:rPr>
          <w:b/>
          <w:bCs/>
        </w:rPr>
      </w:pPr>
      <w:r w:rsidRPr="00C87C1E">
        <w:rPr>
          <w:b/>
          <w:bCs/>
        </w:rPr>
        <w:t>Step 5 - Changes on Device</w:t>
      </w:r>
    </w:p>
    <w:p w14:paraId="46F7237E" w14:textId="77777777" w:rsidR="00737668" w:rsidRDefault="00737668" w:rsidP="00737668">
      <w:pPr>
        <w:jc w:val="both"/>
        <w:rPr>
          <w:b/>
          <w:bCs/>
        </w:rPr>
      </w:pPr>
      <w:r>
        <w:rPr>
          <w:noProof/>
        </w:rPr>
        <w:lastRenderedPageBreak/>
        <w:drawing>
          <wp:inline distT="0" distB="0" distL="0" distR="0" wp14:anchorId="6CA1D3AA" wp14:editId="174210C7">
            <wp:extent cx="3857625" cy="4819650"/>
            <wp:effectExtent l="0" t="0" r="9525" b="0"/>
            <wp:docPr id="17" name="Picture 1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with medium confidence"/>
                    <pic:cNvPicPr/>
                  </pic:nvPicPr>
                  <pic:blipFill>
                    <a:blip r:embed="rId52"/>
                    <a:stretch>
                      <a:fillRect/>
                    </a:stretch>
                  </pic:blipFill>
                  <pic:spPr>
                    <a:xfrm>
                      <a:off x="0" y="0"/>
                      <a:ext cx="3857625" cy="4819650"/>
                    </a:xfrm>
                    <a:prstGeom prst="rect">
                      <a:avLst/>
                    </a:prstGeom>
                  </pic:spPr>
                </pic:pic>
              </a:graphicData>
            </a:graphic>
          </wp:inline>
        </w:drawing>
      </w:r>
    </w:p>
    <w:p w14:paraId="12197876" w14:textId="77777777" w:rsidR="00737668" w:rsidRDefault="00737668" w:rsidP="00737668">
      <w:pPr>
        <w:jc w:val="both"/>
        <w:rPr>
          <w:b/>
          <w:bCs/>
        </w:rPr>
      </w:pPr>
      <w:r>
        <w:rPr>
          <w:b/>
          <w:bCs/>
        </w:rPr>
        <w:t xml:space="preserve">STEP 6 – </w:t>
      </w:r>
    </w:p>
    <w:p w14:paraId="762EF89E" w14:textId="77777777" w:rsidR="00737668" w:rsidRDefault="00737668" w:rsidP="00737668">
      <w:pPr>
        <w:jc w:val="both"/>
        <w:rPr>
          <w:b/>
          <w:bCs/>
        </w:rPr>
      </w:pPr>
      <w:r>
        <w:rPr>
          <w:b/>
          <w:bCs/>
        </w:rPr>
        <w:t xml:space="preserve">Clean up resource </w:t>
      </w:r>
    </w:p>
    <w:p w14:paraId="0304B69E" w14:textId="77777777" w:rsidR="00737668" w:rsidRDefault="00737668" w:rsidP="00737668">
      <w:pPr>
        <w:pStyle w:val="ListParagraph"/>
        <w:numPr>
          <w:ilvl w:val="0"/>
          <w:numId w:val="3"/>
        </w:numPr>
        <w:jc w:val="both"/>
        <w:rPr>
          <w:b/>
          <w:bCs/>
        </w:rPr>
      </w:pPr>
      <w:r>
        <w:rPr>
          <w:b/>
          <w:bCs/>
        </w:rPr>
        <w:t xml:space="preserve">Resources – Done </w:t>
      </w:r>
    </w:p>
    <w:p w14:paraId="66DE908E" w14:textId="77777777" w:rsidR="00737668" w:rsidRDefault="00737668" w:rsidP="00737668">
      <w:pPr>
        <w:pStyle w:val="ListParagraph"/>
        <w:numPr>
          <w:ilvl w:val="0"/>
          <w:numId w:val="3"/>
        </w:numPr>
        <w:jc w:val="both"/>
        <w:rPr>
          <w:b/>
          <w:bCs/>
        </w:rPr>
      </w:pPr>
      <w:r>
        <w:rPr>
          <w:b/>
          <w:bCs/>
        </w:rPr>
        <w:t xml:space="preserve">Modules – Done </w:t>
      </w:r>
    </w:p>
    <w:p w14:paraId="035C8A88" w14:textId="77777777" w:rsidR="00737668" w:rsidRPr="002E67E4" w:rsidRDefault="00737668" w:rsidP="00737668">
      <w:pPr>
        <w:pStyle w:val="ListParagraph"/>
        <w:numPr>
          <w:ilvl w:val="0"/>
          <w:numId w:val="3"/>
        </w:numPr>
        <w:jc w:val="both"/>
        <w:rPr>
          <w:b/>
          <w:bCs/>
        </w:rPr>
      </w:pPr>
      <w:r>
        <w:rPr>
          <w:b/>
          <w:bCs/>
        </w:rPr>
        <w:t xml:space="preserve">Devices done </w:t>
      </w:r>
    </w:p>
    <w:p w14:paraId="103B3FF4" w14:textId="77777777" w:rsidR="00737668" w:rsidRDefault="00737668" w:rsidP="00737668">
      <w:pPr>
        <w:jc w:val="both"/>
        <w:rPr>
          <w:b/>
          <w:bCs/>
        </w:rPr>
      </w:pPr>
    </w:p>
    <w:p w14:paraId="4C111E20" w14:textId="40C9DDDB" w:rsidR="00737668" w:rsidRDefault="00737668" w:rsidP="00737668">
      <w:pPr>
        <w:jc w:val="both"/>
        <w:rPr>
          <w:b/>
          <w:bCs/>
        </w:rPr>
      </w:pPr>
    </w:p>
    <w:p w14:paraId="1B510269" w14:textId="0DD6468C" w:rsidR="00B97358" w:rsidRDefault="00B97358" w:rsidP="00737668">
      <w:pPr>
        <w:jc w:val="both"/>
        <w:rPr>
          <w:b/>
          <w:bCs/>
        </w:rPr>
      </w:pPr>
    </w:p>
    <w:p w14:paraId="705D1883" w14:textId="3E824783" w:rsidR="00B97358" w:rsidRDefault="00B97358" w:rsidP="00737668">
      <w:pPr>
        <w:jc w:val="both"/>
        <w:rPr>
          <w:b/>
          <w:bCs/>
        </w:rPr>
      </w:pPr>
    </w:p>
    <w:p w14:paraId="26FE320D" w14:textId="00D2DED0" w:rsidR="00B97358" w:rsidRDefault="00B97358" w:rsidP="00737668">
      <w:pPr>
        <w:jc w:val="both"/>
        <w:rPr>
          <w:b/>
          <w:bCs/>
        </w:rPr>
      </w:pPr>
    </w:p>
    <w:p w14:paraId="34BA8CFB" w14:textId="73BF5498" w:rsidR="00B97358" w:rsidRDefault="00B97358" w:rsidP="00737668">
      <w:pPr>
        <w:jc w:val="both"/>
        <w:rPr>
          <w:b/>
          <w:bCs/>
        </w:rPr>
      </w:pPr>
    </w:p>
    <w:p w14:paraId="0E1D47A4" w14:textId="77777777" w:rsidR="00B97358" w:rsidRDefault="00B97358" w:rsidP="00737668">
      <w:pPr>
        <w:jc w:val="both"/>
        <w:rPr>
          <w:b/>
          <w:bCs/>
        </w:rPr>
      </w:pPr>
    </w:p>
    <w:p w14:paraId="47BD8B17" w14:textId="465EE026" w:rsidR="00737668" w:rsidRDefault="00B97358" w:rsidP="00737668">
      <w:pPr>
        <w:jc w:val="both"/>
        <w:rPr>
          <w:b/>
          <w:bCs/>
        </w:rPr>
      </w:pPr>
      <w:r>
        <w:rPr>
          <w:b/>
          <w:bCs/>
        </w:rPr>
        <w:lastRenderedPageBreak/>
        <w:t xml:space="preserve">Part </w:t>
      </w:r>
      <w:proofErr w:type="gramStart"/>
      <w:r>
        <w:rPr>
          <w:b/>
          <w:bCs/>
        </w:rPr>
        <w:t xml:space="preserve">4 </w:t>
      </w:r>
      <w:r w:rsidR="00737668">
        <w:rPr>
          <w:b/>
          <w:bCs/>
        </w:rPr>
        <w:t xml:space="preserve"> –</w:t>
      </w:r>
      <w:proofErr w:type="gramEnd"/>
      <w:r w:rsidR="00737668">
        <w:rPr>
          <w:b/>
          <w:bCs/>
        </w:rPr>
        <w:t xml:space="preserve"> Custom code </w:t>
      </w:r>
    </w:p>
    <w:p w14:paraId="4D8DC68C" w14:textId="77777777" w:rsidR="00737668" w:rsidRDefault="00737668" w:rsidP="00737668">
      <w:pPr>
        <w:jc w:val="both"/>
        <w:rPr>
          <w:b/>
          <w:bCs/>
        </w:rPr>
      </w:pPr>
      <w:r>
        <w:rPr>
          <w:b/>
          <w:bCs/>
        </w:rPr>
        <w:t xml:space="preserve">Step 1 - Set up Java </w:t>
      </w:r>
    </w:p>
    <w:p w14:paraId="5306D6DA" w14:textId="77777777" w:rsidR="00737668" w:rsidRDefault="00737668" w:rsidP="00737668">
      <w:pPr>
        <w:jc w:val="both"/>
        <w:rPr>
          <w:b/>
          <w:bCs/>
        </w:rPr>
      </w:pPr>
      <w:r>
        <w:rPr>
          <w:b/>
          <w:bCs/>
        </w:rPr>
        <w:t>Installing environment and reps.</w:t>
      </w:r>
    </w:p>
    <w:p w14:paraId="486D5BE9" w14:textId="77777777" w:rsidR="00737668" w:rsidRDefault="00737668" w:rsidP="00737668">
      <w:pPr>
        <w:jc w:val="both"/>
        <w:rPr>
          <w:b/>
          <w:bCs/>
        </w:rPr>
      </w:pPr>
      <w:r>
        <w:rPr>
          <w:b/>
          <w:bCs/>
        </w:rPr>
        <w:t xml:space="preserve">Step 2 – Code applet </w:t>
      </w:r>
    </w:p>
    <w:p w14:paraId="266BD702" w14:textId="77777777" w:rsidR="00737668" w:rsidRDefault="00737668" w:rsidP="00737668">
      <w:pPr>
        <w:jc w:val="both"/>
        <w:rPr>
          <w:b/>
          <w:bCs/>
        </w:rPr>
      </w:pPr>
      <w:r>
        <w:rPr>
          <w:noProof/>
        </w:rPr>
        <w:drawing>
          <wp:inline distT="0" distB="0" distL="0" distR="0" wp14:anchorId="5C8A6B0C" wp14:editId="45399382">
            <wp:extent cx="5943600" cy="30765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3"/>
                    <a:stretch>
                      <a:fillRect/>
                    </a:stretch>
                  </pic:blipFill>
                  <pic:spPr>
                    <a:xfrm>
                      <a:off x="0" y="0"/>
                      <a:ext cx="5943600" cy="3076575"/>
                    </a:xfrm>
                    <a:prstGeom prst="rect">
                      <a:avLst/>
                    </a:prstGeom>
                  </pic:spPr>
                </pic:pic>
              </a:graphicData>
            </a:graphic>
          </wp:inline>
        </w:drawing>
      </w:r>
    </w:p>
    <w:p w14:paraId="122427A5" w14:textId="77777777" w:rsidR="00737668" w:rsidRDefault="00737668" w:rsidP="00737668">
      <w:pPr>
        <w:jc w:val="both"/>
        <w:rPr>
          <w:b/>
          <w:bCs/>
        </w:rPr>
      </w:pPr>
      <w:r>
        <w:rPr>
          <w:b/>
          <w:bCs/>
        </w:rPr>
        <w:t xml:space="preserve">Step 3 – Push the custom modules </w:t>
      </w:r>
    </w:p>
    <w:p w14:paraId="10119619" w14:textId="77777777" w:rsidR="00737668" w:rsidRDefault="00737668" w:rsidP="00737668">
      <w:pPr>
        <w:jc w:val="both"/>
        <w:rPr>
          <w:b/>
          <w:bCs/>
        </w:rPr>
      </w:pPr>
      <w:r w:rsidRPr="00642527">
        <w:rPr>
          <w:b/>
          <w:bCs/>
        </w:rPr>
        <w:t>Step 4 - Deploy modules to device</w:t>
      </w:r>
    </w:p>
    <w:p w14:paraId="0DB7F68E" w14:textId="77777777" w:rsidR="00737668" w:rsidRDefault="00737668" w:rsidP="00737668">
      <w:pPr>
        <w:jc w:val="both"/>
        <w:rPr>
          <w:b/>
          <w:bCs/>
        </w:rPr>
      </w:pPr>
      <w:r>
        <w:rPr>
          <w:noProof/>
        </w:rPr>
        <w:drawing>
          <wp:inline distT="0" distB="0" distL="0" distR="0" wp14:anchorId="4CDCCE7F" wp14:editId="4DEACA08">
            <wp:extent cx="5943600" cy="204152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54"/>
                    <a:stretch>
                      <a:fillRect/>
                    </a:stretch>
                  </pic:blipFill>
                  <pic:spPr>
                    <a:xfrm>
                      <a:off x="0" y="0"/>
                      <a:ext cx="5943600" cy="2041525"/>
                    </a:xfrm>
                    <a:prstGeom prst="rect">
                      <a:avLst/>
                    </a:prstGeom>
                  </pic:spPr>
                </pic:pic>
              </a:graphicData>
            </a:graphic>
          </wp:inline>
        </w:drawing>
      </w:r>
    </w:p>
    <w:p w14:paraId="657A6546" w14:textId="77777777" w:rsidR="00737668" w:rsidRDefault="00737668" w:rsidP="00737668">
      <w:pPr>
        <w:jc w:val="both"/>
        <w:rPr>
          <w:b/>
          <w:bCs/>
        </w:rPr>
      </w:pPr>
      <w:r>
        <w:rPr>
          <w:b/>
          <w:bCs/>
        </w:rPr>
        <w:t xml:space="preserve">Step 5 - </w:t>
      </w:r>
      <w:r w:rsidRPr="00642527">
        <w:rPr>
          <w:b/>
          <w:bCs/>
        </w:rPr>
        <w:t>Edit the module twin</w:t>
      </w:r>
    </w:p>
    <w:p w14:paraId="238C1768" w14:textId="77777777" w:rsidR="00737668" w:rsidRDefault="00737668" w:rsidP="00737668">
      <w:pPr>
        <w:jc w:val="both"/>
        <w:rPr>
          <w:b/>
          <w:bCs/>
        </w:rPr>
      </w:pPr>
    </w:p>
    <w:p w14:paraId="506AB69D" w14:textId="77777777" w:rsidR="00737668" w:rsidRDefault="00737668" w:rsidP="00737668">
      <w:pPr>
        <w:jc w:val="both"/>
        <w:rPr>
          <w:b/>
          <w:bCs/>
        </w:rPr>
      </w:pPr>
      <w:r>
        <w:rPr>
          <w:noProof/>
        </w:rPr>
        <w:lastRenderedPageBreak/>
        <w:drawing>
          <wp:inline distT="0" distB="0" distL="0" distR="0" wp14:anchorId="43558453" wp14:editId="42C241D0">
            <wp:extent cx="5943600" cy="109728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5"/>
                    <a:stretch>
                      <a:fillRect/>
                    </a:stretch>
                  </pic:blipFill>
                  <pic:spPr>
                    <a:xfrm>
                      <a:off x="0" y="0"/>
                      <a:ext cx="5943600" cy="1097280"/>
                    </a:xfrm>
                    <a:prstGeom prst="rect">
                      <a:avLst/>
                    </a:prstGeom>
                  </pic:spPr>
                </pic:pic>
              </a:graphicData>
            </a:graphic>
          </wp:inline>
        </w:drawing>
      </w:r>
    </w:p>
    <w:p w14:paraId="28EC89F7" w14:textId="77777777" w:rsidR="00737668" w:rsidRDefault="00737668" w:rsidP="00737668">
      <w:pPr>
        <w:jc w:val="both"/>
        <w:rPr>
          <w:b/>
          <w:bCs/>
        </w:rPr>
      </w:pPr>
    </w:p>
    <w:p w14:paraId="157595E9" w14:textId="77777777" w:rsidR="00737668" w:rsidRDefault="00737668" w:rsidP="00737668">
      <w:pPr>
        <w:jc w:val="both"/>
        <w:rPr>
          <w:b/>
          <w:bCs/>
        </w:rPr>
      </w:pPr>
      <w:r>
        <w:rPr>
          <w:b/>
          <w:bCs/>
        </w:rPr>
        <w:t>Step 6 – Delete all IOT edge modules.</w:t>
      </w:r>
    </w:p>
    <w:p w14:paraId="5B04C291" w14:textId="77777777" w:rsidR="00737668" w:rsidRDefault="00737668" w:rsidP="00737668">
      <w:pPr>
        <w:pStyle w:val="ListParagraph"/>
        <w:numPr>
          <w:ilvl w:val="0"/>
          <w:numId w:val="3"/>
        </w:numPr>
        <w:jc w:val="both"/>
        <w:rPr>
          <w:b/>
          <w:bCs/>
        </w:rPr>
      </w:pPr>
      <w:r>
        <w:rPr>
          <w:b/>
          <w:bCs/>
        </w:rPr>
        <w:t xml:space="preserve">Resources – Done </w:t>
      </w:r>
    </w:p>
    <w:p w14:paraId="60A913FC" w14:textId="77777777" w:rsidR="00737668" w:rsidRDefault="00737668" w:rsidP="00737668">
      <w:pPr>
        <w:pStyle w:val="ListParagraph"/>
        <w:numPr>
          <w:ilvl w:val="0"/>
          <w:numId w:val="3"/>
        </w:numPr>
        <w:jc w:val="both"/>
        <w:rPr>
          <w:b/>
          <w:bCs/>
        </w:rPr>
      </w:pPr>
      <w:r>
        <w:rPr>
          <w:b/>
          <w:bCs/>
        </w:rPr>
        <w:t xml:space="preserve">Modules – Done </w:t>
      </w:r>
    </w:p>
    <w:p w14:paraId="5170862F" w14:textId="77777777" w:rsidR="00737668" w:rsidRPr="002E67E4" w:rsidRDefault="00737668" w:rsidP="00737668">
      <w:pPr>
        <w:pStyle w:val="ListParagraph"/>
        <w:numPr>
          <w:ilvl w:val="0"/>
          <w:numId w:val="3"/>
        </w:numPr>
        <w:jc w:val="both"/>
        <w:rPr>
          <w:b/>
          <w:bCs/>
        </w:rPr>
      </w:pPr>
      <w:r>
        <w:rPr>
          <w:b/>
          <w:bCs/>
        </w:rPr>
        <w:t xml:space="preserve">Devices done </w:t>
      </w:r>
    </w:p>
    <w:p w14:paraId="64D89888" w14:textId="77777777" w:rsidR="00737668" w:rsidRDefault="00737668" w:rsidP="00737668">
      <w:pPr>
        <w:jc w:val="both"/>
        <w:rPr>
          <w:b/>
          <w:bCs/>
        </w:rPr>
      </w:pPr>
    </w:p>
    <w:p w14:paraId="646082FA" w14:textId="77777777" w:rsidR="00737668" w:rsidRDefault="00737668" w:rsidP="00737668">
      <w:pPr>
        <w:jc w:val="both"/>
        <w:rPr>
          <w:b/>
          <w:bCs/>
        </w:rPr>
      </w:pPr>
    </w:p>
    <w:p w14:paraId="05811A20" w14:textId="77777777" w:rsidR="00361BC0" w:rsidRDefault="00361BC0"/>
    <w:sectPr w:rsidR="00361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44A5E"/>
    <w:multiLevelType w:val="hybridMultilevel"/>
    <w:tmpl w:val="B7503154"/>
    <w:lvl w:ilvl="0" w:tplc="454619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6B636B"/>
    <w:multiLevelType w:val="hybridMultilevel"/>
    <w:tmpl w:val="8D08E796"/>
    <w:lvl w:ilvl="0" w:tplc="51300198">
      <w:start w:val="1"/>
      <w:numFmt w:val="bullet"/>
      <w:lvlText w:val=""/>
      <w:lvlJc w:val="left"/>
      <w:pPr>
        <w:ind w:left="1800" w:hanging="360"/>
      </w:pPr>
      <w:rPr>
        <w:rFonts w:ascii="Wingdings" w:eastAsiaTheme="minorHAnsi" w:hAnsi="Wingdings" w:cstheme="minorBidi"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0D763E4"/>
    <w:multiLevelType w:val="hybridMultilevel"/>
    <w:tmpl w:val="131ED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BE3DE5"/>
    <w:multiLevelType w:val="hybridMultilevel"/>
    <w:tmpl w:val="9DB0E9AE"/>
    <w:lvl w:ilvl="0" w:tplc="AC3AD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9440C0"/>
    <w:multiLevelType w:val="hybridMultilevel"/>
    <w:tmpl w:val="D72E8FD0"/>
    <w:lvl w:ilvl="0" w:tplc="E1CE4E36">
      <w:start w:val="1"/>
      <w:numFmt w:val="bullet"/>
      <w:lvlText w:val="-"/>
      <w:lvlJc w:val="left"/>
      <w:pPr>
        <w:ind w:left="1440" w:hanging="360"/>
      </w:pPr>
      <w:rPr>
        <w:rFonts w:ascii="Calibri" w:eastAsiaTheme="minorHAnsi" w:hAnsi="Calibri" w:cs="Calibr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C8E7DBF"/>
    <w:multiLevelType w:val="hybridMultilevel"/>
    <w:tmpl w:val="3CF6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668"/>
    <w:rsid w:val="001513EA"/>
    <w:rsid w:val="001D6217"/>
    <w:rsid w:val="00256CDF"/>
    <w:rsid w:val="00361BC0"/>
    <w:rsid w:val="00737668"/>
    <w:rsid w:val="008E290E"/>
    <w:rsid w:val="008E38B9"/>
    <w:rsid w:val="00900F0A"/>
    <w:rsid w:val="0092402A"/>
    <w:rsid w:val="00970A20"/>
    <w:rsid w:val="009D1857"/>
    <w:rsid w:val="00A635CD"/>
    <w:rsid w:val="00AA0358"/>
    <w:rsid w:val="00AB2B00"/>
    <w:rsid w:val="00B0651E"/>
    <w:rsid w:val="00B97358"/>
    <w:rsid w:val="00C84166"/>
    <w:rsid w:val="00DC2B61"/>
    <w:rsid w:val="00E57FE5"/>
    <w:rsid w:val="00F8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DC8C7"/>
  <w15:chartTrackingRefBased/>
  <w15:docId w15:val="{93B6D3AF-DCF5-47A2-9F46-A9E931A3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668"/>
  </w:style>
  <w:style w:type="paragraph" w:styleId="Heading1">
    <w:name w:val="heading 1"/>
    <w:basedOn w:val="Normal"/>
    <w:link w:val="Heading1Char"/>
    <w:uiPriority w:val="9"/>
    <w:qFormat/>
    <w:rsid w:val="007376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668"/>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37668"/>
    <w:pPr>
      <w:ind w:left="720"/>
      <w:contextualSpacing/>
    </w:pPr>
  </w:style>
  <w:style w:type="character" w:styleId="Strong">
    <w:name w:val="Strong"/>
    <w:basedOn w:val="DefaultParagraphFont"/>
    <w:uiPriority w:val="22"/>
    <w:qFormat/>
    <w:rsid w:val="00B0651E"/>
    <w:rPr>
      <w:b/>
      <w:bCs/>
    </w:rPr>
  </w:style>
  <w:style w:type="character" w:styleId="Hyperlink">
    <w:name w:val="Hyperlink"/>
    <w:basedOn w:val="DefaultParagraphFont"/>
    <w:uiPriority w:val="99"/>
    <w:unhideWhenUsed/>
    <w:rsid w:val="00900F0A"/>
    <w:rPr>
      <w:color w:val="0563C1" w:themeColor="hyperlink"/>
      <w:u w:val="single"/>
    </w:rPr>
  </w:style>
  <w:style w:type="character" w:styleId="UnresolvedMention">
    <w:name w:val="Unresolved Mention"/>
    <w:basedOn w:val="DefaultParagraphFont"/>
    <w:uiPriority w:val="99"/>
    <w:semiHidden/>
    <w:unhideWhenUsed/>
    <w:rsid w:val="00900F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customXml" Target="ink/ink2.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customXml" Target="ink/ink3.xm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localhost:15672/#/" TargetMode="External"/><Relationship Id="rId35" Type="http://schemas.openxmlformats.org/officeDocument/2006/relationships/customXml" Target="ink/ink1.xm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4T04:42:58.774"/>
    </inkml:context>
    <inkml:brush xml:id="br0">
      <inkml:brushProperty name="width" value="0.05" units="cm"/>
      <inkml:brushProperty name="height" value="0.05" units="cm"/>
      <inkml:brushProperty name="color" value="#E71224"/>
    </inkml:brush>
  </inkml:definitions>
  <inkml:trace contextRef="#ctx0" brushRef="#br0">6091 239 24575,'-51'0'0,"-2"2"0,1-3 0,-1-2 0,1-2 0,-67-16 0,-86-17 0,30 7 0,130 23 0,0 2 0,-70-1 0,72 7 0,1-3 0,0-1 0,-51-12 0,0-5 0,-99-8 0,3 1 0,92 16 0,0 4 0,-177 8 0,106 3 0,-3091-3 0,3226 3 0,0 2 0,0 1 0,0 1 0,1 2 0,-41 16 0,-12 3 0,73-25 0,1 1 0,0 0 0,1 0 0,-1 1 0,1 0 0,0 1 0,0 0 0,0 1 0,1 0 0,0 1 0,1-1 0,-1 2 0,2-1 0,-1 1 0,1 0 0,0 1 0,1 0 0,0 0 0,1 0 0,0 0 0,0 1 0,2 0 0,-1 0 0,-2 16 0,-1 11 0,3-1 0,1 1 0,2-1 0,1 1 0,7 43 0,-6-73 0,0-1 0,0 0 0,1 0 0,1 0 0,-1 0 0,1 0 0,0 0 0,1-1 0,-1 1 0,1-1 0,0 0 0,1 0 0,0-1 0,0 1 0,0-1 0,7 6 0,10 5 0,0-1 0,0-1 0,30 14 0,-14-8 0,77 33 0,-89-42 0,20 6 0,58 14 0,7 2 0,-65-20 0,1-2 0,95 10 0,-82-13 0,-22-5 0,41-1 0,11 0 0,-80 0 0,-1 0 0,1 0 0,-1 1 0,0 0 0,0 1 0,15 8 0,-14-7 0,1 0 0,-1 0 0,1-1 0,18 4 0,0-5 0,1 0 0,37-3 0,-40 0 0,1 0 0,-1 2 0,28 5 0,22 4 0,1-3 0,-1-4 0,107-7 0,-39 1 0,1952 2 0,-2084-1 0,-1 0 0,0-1 0,0-1 0,0 0 0,0 0 0,-1-1 0,1-1 0,-1 0 0,0 0 0,0-1 0,17-12 0,28-15 0,5 4 0,-28 14 0,44-28 0,-63 35 0,0 1 0,1 1 0,26-9 0,-27 11 0,0-1 0,-1-1 0,0 0 0,22-14 0,-12 6 0,1 1 0,0 1 0,0 1 0,35-10 0,-26 9 0,-1 0 0,31-19 0,4-2 0,-54 29 0,-1-1 0,0-1 0,-1 0 0,1-1 0,-1 0 0,0-1 0,-1 0 0,0 0 0,0-1 0,15-18 0,-20 20 0,1 0 0,1 1 0,-1 0 0,1 0 0,0 1 0,1 0 0,9-6 0,-12 9 0,0 0 0,0-1 0,-1 1 0,1-1 0,-1-1 0,0 1 0,0 0 0,0-1 0,0 0 0,-1 0 0,1 0 0,-1 0 0,0-1 0,-1 1 0,1-1 0,-1 0 0,1 0 0,-2 0 0,1 0 0,0 0 0,0-6 0,0-6 15,0-1 0,-2 1 0,0-1 0,-1 0 0,0 1 0,-2-1 0,-5-21 0,7 34-72,-1-1 0,0 1 0,0-1 0,0 1-1,0 0 1,-1 0 0,0 0 0,0 0 0,-1 0 0,1 0 0,-1 1 0,0 0-1,0 0 1,-1 0 0,1 0 0,-1 1 0,0-1 0,0 1 0,0 1 0,0-1 0,0 1-1,-1-1 1,1 1 0,-1 1 0,-6-2 0,-12 0-6769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4T04:47:49.057"/>
    </inkml:context>
    <inkml:brush xml:id="br0">
      <inkml:brushProperty name="width" value="0.05" units="cm"/>
      <inkml:brushProperty name="height" value="0.05" units="cm"/>
      <inkml:brushProperty name="color" value="#E71224"/>
    </inkml:brush>
  </inkml:definitions>
  <inkml:trace contextRef="#ctx0" brushRef="#br0">1567 65 24575,'-6'-4'0,"0"1"0,0-1 0,0 1 0,-1 0 0,1 0 0,-1 1 0,0 0 0,0 0 0,0 1 0,0 0 0,0 0 0,0 0 0,-10 1 0,-30-5 0,-41-9 0,-2 4 0,1 5 0,-135 7 0,67 0 0,34-4 0,-138 5 0,249-1 0,0 1 0,1 0 0,-1 1 0,1 0 0,0 1 0,-11 6 0,-37 14 0,46-21 0,1 0 0,-1 1 0,1 1 0,1 0 0,-1 1 0,1 0 0,0 0 0,0 1 0,1 1 0,0 0 0,1 0 0,0 1 0,0 0 0,1 1 0,-9 14 0,8-9 0,1 1 0,0 1 0,2-1 0,0 1 0,1 0 0,0 1 0,2-1 0,0 1 0,1-1 0,1 24 0,1-40 0,-1 17 0,2-1 0,0 1 0,5 27 0,-4-39 0,0-1 0,0 1 0,0-1 0,1 0 0,0 0 0,1 0 0,-1 0 0,1-1 0,0 1 0,0-1 0,1 0 0,0 0 0,5 4 0,6 4 0,0-2 0,1 0 0,0-1 0,1-1 0,0 0 0,30 9 0,122 26 0,-75-21 0,-43-14 0,0-1 0,1-3 0,-1-3 0,89-6 0,-18 1 0,616 3 0,-704-2 0,0-3 0,0 0 0,0-3 0,41-13 0,-27 7 0,34-16 0,-61 20 0,1 2 0,25-7 0,-43 14 0,0-1 0,0 0 0,-1-1 0,1 1 0,-1-1 0,0 1 0,0-1 0,0-1 0,0 1 0,0 0 0,-1-1 0,1 0 0,-1 0 0,0 0 0,0 0 0,-1 0 0,1-1 0,-1 1 0,0-1 0,0 0 0,0 0 0,-1 1 0,0-1 0,2-10 0,-2 8 0,0 0 0,0 0 0,-1 0 0,1-1 0,-2 1 0,1 0 0,-1 0 0,0 0 0,0 0 0,-1-1 0,0 2 0,0-1 0,-1 0 0,0 0 0,0 1 0,-1 0 0,-4-7 0,-2 2 0,-1 1 0,0 0 0,-1 0 0,0 2 0,-1-1 0,0 2 0,0-1 0,-15-5 0,-120-39 0,125 45 0,-20-9 0,-52-27 0,60 26 0,-2 1 0,-53-16 0,80 29-151,-1-1-1,0-1 0,1 0 0,0-1 1,0 1-1,1-2 0,0 0 1,-9-8-1,-1 0-6674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4T04:47:43.633"/>
    </inkml:context>
    <inkml:brush xml:id="br0">
      <inkml:brushProperty name="width" value="0.05" units="cm"/>
      <inkml:brushProperty name="height" value="0.05" units="cm"/>
      <inkml:brushProperty name="color" value="#E71224"/>
    </inkml:brush>
  </inkml:definitions>
  <inkml:trace contextRef="#ctx0" brushRef="#br0">3873 0 24575,'-1833'0'0,"1800"2"0,-60 11 0,-18 1 0,-138 14 0,230-26 0,-46 11 0,41-7 0,0-2 0,-27 2 0,20-3 0,-44 10 0,46-8 0,0 0 0,-30 1 0,-81 8 0,93-7 0,-56 1 0,92-8 0,0 0 0,0 0 0,0 1 0,1 0 0,-1 1 0,0 1 0,1-1 0,0 2 0,-1-1 0,1 1 0,-16 10 0,14-9 0,-1 0 0,0 0 0,0-2 0,-1 1 0,1-2 0,-1 1 0,1-2 0,-1 0 0,-17-1 0,-59 7 0,-6 4 0,69-10 0,-52 10 0,63-5 0,0 0 0,1 1 0,0 1 0,0 0 0,-20 15 0,-6 3 0,33-20 0,-1 0 0,1 1 0,0 0 0,1 0 0,0 1 0,0 0 0,0 0 0,1 1 0,0-1 0,1 1 0,0 1 0,0-1 0,1 1 0,1 0 0,-1 0 0,1 0 0,-2 20 0,-1 15 0,2-1 0,3 88 0,2-82 0,-1-5 0,-2-29 0,2 0 0,0 1 0,1-1 0,0 0 0,2 0 0,0 1 0,0-1 0,11 28 0,100 163 0,-96-179 0,-1 0 0,1-1 0,34 38 0,-20-31 0,1-2 0,71 53 0,-82-70 0,1-1 0,1-2 0,0 0 0,0-1 0,1-1 0,37 9 0,268 47 0,-208-39 0,-85-16 0,1-3 0,1-1 0,52 2 0,833-8 0,-429-3 0,-453 2 0,0-2 0,0-1 0,73-16 0,-96 14 0,0-1 0,-1-1 0,1 0 0,-2-2 0,1 0 0,-1 0 0,-1-2 0,0 0 0,0-1 0,19-19 0,-1 1 0,70-49 0,7-5 0,-98 68 0,0 0 0,0-1 0,-2-1 0,0 0 0,-1 0 0,-1-1 0,10-29 0,-12 32 0,-2 1 0,0 0 0,-1 0 0,-1 0 0,0-1 0,-1 1 0,0-17 0,-4-100 0,-2 48 0,4-742-1365,0 800-5461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28</Pages>
  <Words>1992</Words>
  <Characters>11359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Sati</dc:creator>
  <cp:keywords/>
  <dc:description/>
  <cp:lastModifiedBy>Ankit Sati</cp:lastModifiedBy>
  <cp:revision>46</cp:revision>
  <dcterms:created xsi:type="dcterms:W3CDTF">2022-03-02T02:28:00Z</dcterms:created>
  <dcterms:modified xsi:type="dcterms:W3CDTF">2022-03-04T04:49:00Z</dcterms:modified>
</cp:coreProperties>
</file>