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72C4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19E4D4" wp14:editId="5F6C71E1">
            <wp:simplePos x="0" y="0"/>
            <wp:positionH relativeFrom="margin">
              <wp:align>center</wp:align>
            </wp:positionH>
            <wp:positionV relativeFrom="paragraph">
              <wp:posOffset>506730</wp:posOffset>
            </wp:positionV>
            <wp:extent cx="2315210" cy="2289810"/>
            <wp:effectExtent l="0" t="0" r="8890" b="0"/>
            <wp:wrapTopAndBottom/>
            <wp:docPr id="1452235343" name="Imagen 1" descr="logo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 -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228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Aptos" w:cs="Times New Roman"/>
          <w:b/>
          <w:bCs/>
          <w:sz w:val="32"/>
          <w:szCs w:val="32"/>
          <w:lang w:val="es-ES"/>
        </w:rPr>
        <w:t>ESCUELA SUPERIOR POLITÉCNICA DE CHIMBORAZO</w:t>
      </w:r>
    </w:p>
    <w:p w14:paraId="5FA69B19" w14:textId="77777777" w:rsidR="00FF3BBE" w:rsidRDefault="00FF3BBE" w:rsidP="00FF3BBE">
      <w:pPr>
        <w:spacing w:line="256" w:lineRule="auto"/>
        <w:rPr>
          <w:rFonts w:eastAsia="Aptos" w:cs="Times New Roman"/>
          <w:lang w:val="es-ES"/>
        </w:rPr>
      </w:pPr>
    </w:p>
    <w:p w14:paraId="1598FC61" w14:textId="77777777" w:rsidR="00FF3BBE" w:rsidRDefault="00FF3BBE" w:rsidP="00FF3BBE">
      <w:pPr>
        <w:spacing w:line="256" w:lineRule="auto"/>
        <w:rPr>
          <w:rFonts w:eastAsia="Aptos" w:cs="Times New Roman"/>
          <w:lang w:val="es-ES"/>
        </w:rPr>
      </w:pPr>
    </w:p>
    <w:p w14:paraId="2916D71A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FACULTAD:</w:t>
      </w:r>
    </w:p>
    <w:p w14:paraId="6C46CD52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Facultad de Informática y Electrónica</w:t>
      </w:r>
    </w:p>
    <w:p w14:paraId="733FAA90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PAO:</w:t>
      </w:r>
    </w:p>
    <w:p w14:paraId="6C7F462E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Software 8° “1”</w:t>
      </w:r>
    </w:p>
    <w:p w14:paraId="69B433E4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ASIGNATURA:</w:t>
      </w:r>
    </w:p>
    <w:p w14:paraId="4137A24C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Aplicaciones Informáticas II</w:t>
      </w:r>
    </w:p>
    <w:p w14:paraId="0E5A09BD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TEMA:</w:t>
      </w:r>
    </w:p>
    <w:p w14:paraId="2F34601E" w14:textId="74188C76" w:rsidR="00FF3BBE" w:rsidRPr="001D122D" w:rsidRDefault="003869AA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n-US"/>
        </w:rPr>
      </w:pPr>
      <w:r w:rsidRPr="001D122D">
        <w:rPr>
          <w:rFonts w:eastAsia="Aptos" w:cs="Times New Roman"/>
          <w:sz w:val="32"/>
          <w:szCs w:val="32"/>
          <w:lang w:val="en-US"/>
        </w:rPr>
        <w:t>Sprint Backlog</w:t>
      </w:r>
    </w:p>
    <w:p w14:paraId="07582B2E" w14:textId="77777777" w:rsidR="00FF3BBE" w:rsidRPr="001D122D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n-US"/>
        </w:rPr>
      </w:pPr>
    </w:p>
    <w:p w14:paraId="5C7D33BD" w14:textId="77777777" w:rsidR="00FF3BBE" w:rsidRPr="001D122D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n-US"/>
        </w:rPr>
      </w:pPr>
      <w:r w:rsidRPr="001D122D">
        <w:rPr>
          <w:rFonts w:eastAsia="Aptos" w:cs="Times New Roman"/>
          <w:b/>
          <w:bCs/>
          <w:sz w:val="32"/>
          <w:szCs w:val="32"/>
          <w:u w:val="single"/>
          <w:lang w:val="en-US"/>
        </w:rPr>
        <w:t>ESTUDIANTE:</w:t>
      </w:r>
    </w:p>
    <w:p w14:paraId="4A36C40F" w14:textId="77777777" w:rsidR="00FF3BBE" w:rsidRPr="001D122D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n-US"/>
        </w:rPr>
      </w:pPr>
      <w:r w:rsidRPr="001D122D">
        <w:rPr>
          <w:rFonts w:eastAsia="Aptos" w:cs="Times New Roman"/>
          <w:sz w:val="32"/>
          <w:szCs w:val="32"/>
          <w:lang w:val="en-US"/>
        </w:rPr>
        <w:t>Steve Tibán (7386)</w:t>
      </w:r>
    </w:p>
    <w:p w14:paraId="320C4A98" w14:textId="77777777" w:rsidR="00FF3BBE" w:rsidRPr="001D122D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n-US"/>
        </w:rPr>
      </w:pPr>
    </w:p>
    <w:p w14:paraId="1C966636" w14:textId="77777777" w:rsidR="00FF3BBE" w:rsidRPr="001D122D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n-US"/>
        </w:rPr>
      </w:pPr>
    </w:p>
    <w:p w14:paraId="50DBF9E9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FECHA DE ENTREGA:</w:t>
      </w:r>
    </w:p>
    <w:p w14:paraId="220F46BF" w14:textId="0A756DA1" w:rsidR="00FF3BBE" w:rsidRDefault="00FF3BBE" w:rsidP="00FF3BBE">
      <w:pPr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15/10/2025</w:t>
      </w:r>
    </w:p>
    <w:p w14:paraId="061E18F4" w14:textId="77777777" w:rsidR="0075764A" w:rsidRDefault="0075764A"/>
    <w:tbl>
      <w:tblPr>
        <w:tblStyle w:val="Tablaconcuadrcula2"/>
        <w:tblW w:w="9067" w:type="dxa"/>
        <w:tblLook w:val="04A0" w:firstRow="1" w:lastRow="0" w:firstColumn="1" w:lastColumn="0" w:noHBand="0" w:noVBand="1"/>
      </w:tblPr>
      <w:tblGrid>
        <w:gridCol w:w="1077"/>
        <w:gridCol w:w="938"/>
        <w:gridCol w:w="3367"/>
        <w:gridCol w:w="1276"/>
        <w:gridCol w:w="1134"/>
        <w:gridCol w:w="1275"/>
      </w:tblGrid>
      <w:tr w:rsidR="003869AA" w:rsidRPr="003869AA" w14:paraId="64A829EE" w14:textId="4230FBCF" w:rsidTr="003869AA">
        <w:tc>
          <w:tcPr>
            <w:tcW w:w="9067" w:type="dxa"/>
            <w:gridSpan w:val="6"/>
          </w:tcPr>
          <w:p w14:paraId="6C38F9BB" w14:textId="51FD8DCC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b/>
                <w:bCs/>
                <w:sz w:val="18"/>
                <w:szCs w:val="18"/>
              </w:rPr>
              <w:lastRenderedPageBreak/>
              <w:t>Sprint Backlog</w:t>
            </w:r>
          </w:p>
        </w:tc>
      </w:tr>
      <w:tr w:rsidR="003869AA" w:rsidRPr="003869AA" w14:paraId="2504CDFE" w14:textId="60D16A5A" w:rsidTr="003869AA">
        <w:tc>
          <w:tcPr>
            <w:tcW w:w="1077" w:type="dxa"/>
          </w:tcPr>
          <w:p w14:paraId="225D6E2C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938" w:type="dxa"/>
          </w:tcPr>
          <w:p w14:paraId="7558583C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367" w:type="dxa"/>
          </w:tcPr>
          <w:p w14:paraId="593DF639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1276" w:type="dxa"/>
          </w:tcPr>
          <w:p w14:paraId="391BCF6F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b/>
                <w:bCs/>
                <w:sz w:val="18"/>
                <w:szCs w:val="18"/>
              </w:rPr>
              <w:t>Fecha inicio</w:t>
            </w:r>
          </w:p>
        </w:tc>
        <w:tc>
          <w:tcPr>
            <w:tcW w:w="1134" w:type="dxa"/>
          </w:tcPr>
          <w:p w14:paraId="7AF1B049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b/>
                <w:bCs/>
                <w:sz w:val="18"/>
                <w:szCs w:val="18"/>
              </w:rPr>
              <w:t>Fecha fin</w:t>
            </w:r>
          </w:p>
        </w:tc>
        <w:tc>
          <w:tcPr>
            <w:tcW w:w="1275" w:type="dxa"/>
          </w:tcPr>
          <w:p w14:paraId="5CE9DC6E" w14:textId="3F5CE6FA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b/>
                <w:bCs/>
                <w:sz w:val="18"/>
                <w:szCs w:val="18"/>
              </w:rPr>
              <w:t>Total Horas</w:t>
            </w:r>
          </w:p>
        </w:tc>
      </w:tr>
      <w:tr w:rsidR="003869AA" w:rsidRPr="003869AA" w14:paraId="6C8268BD" w14:textId="12BA4AB8" w:rsidTr="003869AA">
        <w:tc>
          <w:tcPr>
            <w:tcW w:w="1077" w:type="dxa"/>
            <w:vMerge w:val="restart"/>
          </w:tcPr>
          <w:p w14:paraId="445F4B49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Sprint 1</w:t>
            </w:r>
          </w:p>
          <w:p w14:paraId="16D80A56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79113E69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HT-01</w:t>
            </w:r>
          </w:p>
        </w:tc>
        <w:tc>
          <w:tcPr>
            <w:tcW w:w="3367" w:type="dxa"/>
          </w:tcPr>
          <w:p w14:paraId="259432B0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Análisis de requerimientos del sistema</w:t>
            </w:r>
          </w:p>
        </w:tc>
        <w:tc>
          <w:tcPr>
            <w:tcW w:w="1276" w:type="dxa"/>
          </w:tcPr>
          <w:p w14:paraId="41695D2F" w14:textId="58F1A484" w:rsidR="003869AA" w:rsidRPr="003869AA" w:rsidRDefault="001D122D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21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10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134" w:type="dxa"/>
          </w:tcPr>
          <w:p w14:paraId="0228A659" w14:textId="3F4878DE" w:rsidR="003869AA" w:rsidRPr="003869AA" w:rsidRDefault="001D122D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24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10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275" w:type="dxa"/>
            <w:vMerge w:val="restart"/>
          </w:tcPr>
          <w:p w14:paraId="0FD137C2" w14:textId="13AE74F2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30</w:t>
            </w:r>
          </w:p>
        </w:tc>
      </w:tr>
      <w:tr w:rsidR="003869AA" w:rsidRPr="003869AA" w14:paraId="60458C04" w14:textId="6854C8D1" w:rsidTr="003869AA">
        <w:tc>
          <w:tcPr>
            <w:tcW w:w="1077" w:type="dxa"/>
            <w:vMerge/>
          </w:tcPr>
          <w:p w14:paraId="61F914A5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2B99E3C5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HT-02</w:t>
            </w:r>
          </w:p>
        </w:tc>
        <w:tc>
          <w:tcPr>
            <w:tcW w:w="3367" w:type="dxa"/>
          </w:tcPr>
          <w:p w14:paraId="49C3D0A3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Definición de la arquitectura de la aplicación web</w:t>
            </w:r>
          </w:p>
        </w:tc>
        <w:tc>
          <w:tcPr>
            <w:tcW w:w="1276" w:type="dxa"/>
          </w:tcPr>
          <w:p w14:paraId="7827CF68" w14:textId="34BE3C22" w:rsidR="003869AA" w:rsidRPr="003869AA" w:rsidRDefault="001D122D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25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10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134" w:type="dxa"/>
          </w:tcPr>
          <w:p w14:paraId="2A4CD2F3" w14:textId="4E116C1F" w:rsidR="003869AA" w:rsidRPr="003869AA" w:rsidRDefault="001D122D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28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10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275" w:type="dxa"/>
            <w:vMerge/>
          </w:tcPr>
          <w:p w14:paraId="17A8F4BC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</w:p>
        </w:tc>
      </w:tr>
      <w:tr w:rsidR="003869AA" w:rsidRPr="003869AA" w14:paraId="5DC92E05" w14:textId="47C19EF9" w:rsidTr="003869AA">
        <w:tc>
          <w:tcPr>
            <w:tcW w:w="1077" w:type="dxa"/>
            <w:vMerge w:val="restart"/>
          </w:tcPr>
          <w:p w14:paraId="67196A30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Sprint 2</w:t>
            </w:r>
          </w:p>
          <w:p w14:paraId="550BB37D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3CF1AC82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HT-03</w:t>
            </w:r>
          </w:p>
        </w:tc>
        <w:tc>
          <w:tcPr>
            <w:tcW w:w="3367" w:type="dxa"/>
          </w:tcPr>
          <w:p w14:paraId="1E73D8DC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Diseño y modelado de base de datos</w:t>
            </w:r>
          </w:p>
        </w:tc>
        <w:tc>
          <w:tcPr>
            <w:tcW w:w="1276" w:type="dxa"/>
          </w:tcPr>
          <w:p w14:paraId="5D533D65" w14:textId="736A0ED6" w:rsidR="003869AA" w:rsidRPr="003869AA" w:rsidRDefault="001D122D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29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10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134" w:type="dxa"/>
          </w:tcPr>
          <w:p w14:paraId="5D6744D9" w14:textId="3ACADEBB" w:rsidR="003869AA" w:rsidRPr="003869AA" w:rsidRDefault="001D122D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04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11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275" w:type="dxa"/>
            <w:vMerge w:val="restart"/>
          </w:tcPr>
          <w:p w14:paraId="69FC85A7" w14:textId="6B826A44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22</w:t>
            </w:r>
          </w:p>
        </w:tc>
      </w:tr>
      <w:tr w:rsidR="003869AA" w:rsidRPr="003869AA" w14:paraId="61D9FD4F" w14:textId="17A057A6" w:rsidTr="003869AA">
        <w:tc>
          <w:tcPr>
            <w:tcW w:w="1077" w:type="dxa"/>
            <w:vMerge/>
          </w:tcPr>
          <w:p w14:paraId="09F752F5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70362C03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HT-04</w:t>
            </w:r>
          </w:p>
        </w:tc>
        <w:tc>
          <w:tcPr>
            <w:tcW w:w="3367" w:type="dxa"/>
          </w:tcPr>
          <w:p w14:paraId="694352F8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Configuración del repositorio en línea</w:t>
            </w:r>
          </w:p>
        </w:tc>
        <w:tc>
          <w:tcPr>
            <w:tcW w:w="1276" w:type="dxa"/>
          </w:tcPr>
          <w:p w14:paraId="56D2D2E1" w14:textId="6D090881" w:rsidR="003869AA" w:rsidRPr="003869AA" w:rsidRDefault="001D122D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05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11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134" w:type="dxa"/>
          </w:tcPr>
          <w:p w14:paraId="70F0D2F5" w14:textId="2C89D26D" w:rsidR="003869AA" w:rsidRPr="003869AA" w:rsidRDefault="001D122D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05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11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275" w:type="dxa"/>
            <w:vMerge/>
          </w:tcPr>
          <w:p w14:paraId="7D4F3811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</w:p>
        </w:tc>
      </w:tr>
      <w:tr w:rsidR="003869AA" w:rsidRPr="003869AA" w14:paraId="6F1B7027" w14:textId="6326F04A" w:rsidTr="003869AA">
        <w:tc>
          <w:tcPr>
            <w:tcW w:w="1077" w:type="dxa"/>
            <w:vMerge w:val="restart"/>
          </w:tcPr>
          <w:p w14:paraId="02D7A6BB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Sprint 3</w:t>
            </w:r>
          </w:p>
          <w:p w14:paraId="2623FE0C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4DD5C8FC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HT-05</w:t>
            </w:r>
          </w:p>
        </w:tc>
        <w:tc>
          <w:tcPr>
            <w:tcW w:w="3367" w:type="dxa"/>
          </w:tcPr>
          <w:p w14:paraId="1D8C45FD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Implementación de la capa de acceso a datos</w:t>
            </w:r>
          </w:p>
        </w:tc>
        <w:tc>
          <w:tcPr>
            <w:tcW w:w="1276" w:type="dxa"/>
          </w:tcPr>
          <w:p w14:paraId="2965B79B" w14:textId="642E20B5" w:rsidR="003869AA" w:rsidRPr="003869AA" w:rsidRDefault="001D122D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06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11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134" w:type="dxa"/>
          </w:tcPr>
          <w:p w14:paraId="3E416DBB" w14:textId="295520F2" w:rsidR="003869AA" w:rsidRPr="003869AA" w:rsidRDefault="00AE7B37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11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 w:rsidR="001D122D">
              <w:rPr>
                <w:rFonts w:eastAsia="Aptos"/>
                <w:sz w:val="18"/>
                <w:szCs w:val="18"/>
              </w:rPr>
              <w:t>11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275" w:type="dxa"/>
            <w:vMerge w:val="restart"/>
          </w:tcPr>
          <w:p w14:paraId="67DD3A7F" w14:textId="73DF7CB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29</w:t>
            </w:r>
          </w:p>
        </w:tc>
      </w:tr>
      <w:tr w:rsidR="003869AA" w:rsidRPr="003869AA" w14:paraId="1ACF3931" w14:textId="2D19FE64" w:rsidTr="003869AA">
        <w:tc>
          <w:tcPr>
            <w:tcW w:w="1077" w:type="dxa"/>
            <w:vMerge/>
          </w:tcPr>
          <w:p w14:paraId="0AAA847A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4AA8FCFC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HU-01</w:t>
            </w:r>
          </w:p>
        </w:tc>
        <w:tc>
          <w:tcPr>
            <w:tcW w:w="3367" w:type="dxa"/>
          </w:tcPr>
          <w:p w14:paraId="4FFE2005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Iniciar sesión</w:t>
            </w:r>
          </w:p>
        </w:tc>
        <w:tc>
          <w:tcPr>
            <w:tcW w:w="1276" w:type="dxa"/>
          </w:tcPr>
          <w:p w14:paraId="631F3CCD" w14:textId="41DDB6EF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1</w:t>
            </w:r>
            <w:r w:rsidR="00AE7B37">
              <w:rPr>
                <w:rFonts w:eastAsia="Aptos"/>
                <w:sz w:val="18"/>
                <w:szCs w:val="18"/>
              </w:rPr>
              <w:t>2</w:t>
            </w:r>
            <w:r w:rsidRPr="003869AA">
              <w:rPr>
                <w:rFonts w:eastAsia="Aptos"/>
                <w:sz w:val="18"/>
                <w:szCs w:val="18"/>
              </w:rPr>
              <w:t>/</w:t>
            </w:r>
            <w:r w:rsidR="001D122D">
              <w:rPr>
                <w:rFonts w:eastAsia="Aptos"/>
                <w:sz w:val="18"/>
                <w:szCs w:val="18"/>
              </w:rPr>
              <w:t>11</w:t>
            </w:r>
            <w:r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134" w:type="dxa"/>
          </w:tcPr>
          <w:p w14:paraId="406C6E46" w14:textId="3910AE94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13/</w:t>
            </w:r>
            <w:r w:rsidR="001D122D">
              <w:rPr>
                <w:rFonts w:eastAsia="Aptos"/>
                <w:sz w:val="18"/>
                <w:szCs w:val="18"/>
              </w:rPr>
              <w:t>11</w:t>
            </w:r>
            <w:r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275" w:type="dxa"/>
            <w:vMerge/>
          </w:tcPr>
          <w:p w14:paraId="59411D84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</w:p>
        </w:tc>
      </w:tr>
      <w:tr w:rsidR="003869AA" w:rsidRPr="003869AA" w14:paraId="20E0C7AD" w14:textId="32162CF7" w:rsidTr="003869AA">
        <w:tc>
          <w:tcPr>
            <w:tcW w:w="1077" w:type="dxa"/>
            <w:vMerge w:val="restart"/>
          </w:tcPr>
          <w:p w14:paraId="1AD1C466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Sprint 4</w:t>
            </w:r>
          </w:p>
          <w:p w14:paraId="7C684E59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4892AF9B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HU-02</w:t>
            </w:r>
          </w:p>
        </w:tc>
        <w:tc>
          <w:tcPr>
            <w:tcW w:w="3367" w:type="dxa"/>
          </w:tcPr>
          <w:p w14:paraId="3E67B024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Registro de pacientes</w:t>
            </w:r>
          </w:p>
        </w:tc>
        <w:tc>
          <w:tcPr>
            <w:tcW w:w="1276" w:type="dxa"/>
          </w:tcPr>
          <w:p w14:paraId="2ADD1EF6" w14:textId="6C24B284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14/</w:t>
            </w:r>
            <w:r w:rsidR="00AE7B37">
              <w:rPr>
                <w:rFonts w:eastAsia="Aptos"/>
                <w:sz w:val="18"/>
                <w:szCs w:val="18"/>
              </w:rPr>
              <w:t>11</w:t>
            </w:r>
            <w:r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134" w:type="dxa"/>
          </w:tcPr>
          <w:p w14:paraId="7FF97A96" w14:textId="1EE7AD12" w:rsidR="003869AA" w:rsidRPr="003869AA" w:rsidRDefault="00AE7B37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17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11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275" w:type="dxa"/>
            <w:vMerge w:val="restart"/>
          </w:tcPr>
          <w:p w14:paraId="17C7DBAC" w14:textId="3240EDF3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22</w:t>
            </w:r>
          </w:p>
        </w:tc>
      </w:tr>
      <w:tr w:rsidR="003869AA" w:rsidRPr="003869AA" w14:paraId="7069C52B" w14:textId="69430416" w:rsidTr="003869AA">
        <w:tc>
          <w:tcPr>
            <w:tcW w:w="1077" w:type="dxa"/>
            <w:vMerge/>
          </w:tcPr>
          <w:p w14:paraId="6A590300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73D4F7F4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HU-03</w:t>
            </w:r>
          </w:p>
        </w:tc>
        <w:tc>
          <w:tcPr>
            <w:tcW w:w="3367" w:type="dxa"/>
          </w:tcPr>
          <w:p w14:paraId="4C394D7E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Gestionar pacientes</w:t>
            </w:r>
          </w:p>
        </w:tc>
        <w:tc>
          <w:tcPr>
            <w:tcW w:w="1276" w:type="dxa"/>
          </w:tcPr>
          <w:p w14:paraId="4D5EAC5F" w14:textId="5609F5AC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1</w:t>
            </w:r>
            <w:r w:rsidR="00AE7B37">
              <w:rPr>
                <w:rFonts w:eastAsia="Aptos"/>
                <w:sz w:val="18"/>
                <w:szCs w:val="18"/>
              </w:rPr>
              <w:t>8</w:t>
            </w:r>
            <w:r w:rsidRPr="003869AA">
              <w:rPr>
                <w:rFonts w:eastAsia="Aptos"/>
                <w:sz w:val="18"/>
                <w:szCs w:val="18"/>
              </w:rPr>
              <w:t>/</w:t>
            </w:r>
            <w:r w:rsidR="00AE7B37">
              <w:rPr>
                <w:rFonts w:eastAsia="Aptos"/>
                <w:sz w:val="18"/>
                <w:szCs w:val="18"/>
              </w:rPr>
              <w:t>11</w:t>
            </w:r>
            <w:r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134" w:type="dxa"/>
          </w:tcPr>
          <w:p w14:paraId="44078AEF" w14:textId="2ACBDFA8" w:rsidR="003869AA" w:rsidRPr="003869AA" w:rsidRDefault="00AE7B37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21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11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275" w:type="dxa"/>
            <w:vMerge/>
          </w:tcPr>
          <w:p w14:paraId="4B00BF72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</w:p>
        </w:tc>
      </w:tr>
      <w:tr w:rsidR="003869AA" w:rsidRPr="003869AA" w14:paraId="067366DC" w14:textId="76BD5120" w:rsidTr="003869AA">
        <w:tc>
          <w:tcPr>
            <w:tcW w:w="1077" w:type="dxa"/>
            <w:vMerge w:val="restart"/>
          </w:tcPr>
          <w:p w14:paraId="24BDF45D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Sprint 5</w:t>
            </w:r>
          </w:p>
          <w:p w14:paraId="26546370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0E777663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HU-04</w:t>
            </w:r>
          </w:p>
        </w:tc>
        <w:tc>
          <w:tcPr>
            <w:tcW w:w="3367" w:type="dxa"/>
          </w:tcPr>
          <w:p w14:paraId="18057E5F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Gestionar odontólogos</w:t>
            </w:r>
          </w:p>
        </w:tc>
        <w:tc>
          <w:tcPr>
            <w:tcW w:w="1276" w:type="dxa"/>
          </w:tcPr>
          <w:p w14:paraId="25CDC427" w14:textId="07CA4404" w:rsidR="003869AA" w:rsidRPr="003869AA" w:rsidRDefault="00AE7B37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22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11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134" w:type="dxa"/>
          </w:tcPr>
          <w:p w14:paraId="61EAC423" w14:textId="4B08EE62" w:rsidR="003869AA" w:rsidRPr="003869AA" w:rsidRDefault="00AE7B37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26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11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275" w:type="dxa"/>
            <w:vMerge w:val="restart"/>
          </w:tcPr>
          <w:p w14:paraId="57DE3B39" w14:textId="52CF959F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22</w:t>
            </w:r>
          </w:p>
        </w:tc>
      </w:tr>
      <w:tr w:rsidR="003869AA" w:rsidRPr="003869AA" w14:paraId="2A825854" w14:textId="0392EAA1" w:rsidTr="003869AA">
        <w:tc>
          <w:tcPr>
            <w:tcW w:w="1077" w:type="dxa"/>
            <w:vMerge/>
          </w:tcPr>
          <w:p w14:paraId="143DA7DE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1C5DADFE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HU-05</w:t>
            </w:r>
          </w:p>
        </w:tc>
        <w:tc>
          <w:tcPr>
            <w:tcW w:w="3367" w:type="dxa"/>
          </w:tcPr>
          <w:p w14:paraId="50E8A18B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Gestionar administradores clínicos</w:t>
            </w:r>
          </w:p>
        </w:tc>
        <w:tc>
          <w:tcPr>
            <w:tcW w:w="1276" w:type="dxa"/>
          </w:tcPr>
          <w:p w14:paraId="078A3B26" w14:textId="1C41D9D7" w:rsidR="003869AA" w:rsidRPr="003869AA" w:rsidRDefault="00AE7B37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27</w:t>
            </w:r>
            <w:r w:rsidR="003869AA" w:rsidRPr="003869AA">
              <w:rPr>
                <w:rFonts w:eastAsia="Aptos"/>
                <w:sz w:val="18"/>
                <w:szCs w:val="18"/>
              </w:rPr>
              <w:t>/11/2025</w:t>
            </w:r>
          </w:p>
        </w:tc>
        <w:tc>
          <w:tcPr>
            <w:tcW w:w="1134" w:type="dxa"/>
          </w:tcPr>
          <w:p w14:paraId="5D0BD8A0" w14:textId="598589D9" w:rsidR="003869AA" w:rsidRPr="003869AA" w:rsidRDefault="00AE7B37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29</w:t>
            </w:r>
            <w:r w:rsidR="003869AA" w:rsidRPr="003869AA">
              <w:rPr>
                <w:rFonts w:eastAsia="Aptos"/>
                <w:sz w:val="18"/>
                <w:szCs w:val="18"/>
              </w:rPr>
              <w:t>/11/2025</w:t>
            </w:r>
          </w:p>
        </w:tc>
        <w:tc>
          <w:tcPr>
            <w:tcW w:w="1275" w:type="dxa"/>
            <w:vMerge/>
          </w:tcPr>
          <w:p w14:paraId="363FCBB3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</w:p>
        </w:tc>
      </w:tr>
      <w:tr w:rsidR="003869AA" w:rsidRPr="003869AA" w14:paraId="7AF8662E" w14:textId="4876681F" w:rsidTr="003869AA">
        <w:tc>
          <w:tcPr>
            <w:tcW w:w="1077" w:type="dxa"/>
            <w:vMerge w:val="restart"/>
          </w:tcPr>
          <w:p w14:paraId="65835F10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Sprint 6</w:t>
            </w:r>
          </w:p>
          <w:p w14:paraId="7BE2CCC3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46D660E1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HU-06</w:t>
            </w:r>
          </w:p>
        </w:tc>
        <w:tc>
          <w:tcPr>
            <w:tcW w:w="3367" w:type="dxa"/>
          </w:tcPr>
          <w:p w14:paraId="294F8450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Gestionar especialidades y consultorios</w:t>
            </w:r>
          </w:p>
        </w:tc>
        <w:tc>
          <w:tcPr>
            <w:tcW w:w="1276" w:type="dxa"/>
          </w:tcPr>
          <w:p w14:paraId="6A93AC1B" w14:textId="2987BB9E" w:rsidR="003869AA" w:rsidRPr="003869AA" w:rsidRDefault="00AE7B37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30</w:t>
            </w:r>
            <w:r w:rsidR="003869AA" w:rsidRPr="003869AA">
              <w:rPr>
                <w:rFonts w:eastAsia="Aptos"/>
                <w:sz w:val="18"/>
                <w:szCs w:val="18"/>
              </w:rPr>
              <w:t>/11/2025</w:t>
            </w:r>
          </w:p>
        </w:tc>
        <w:tc>
          <w:tcPr>
            <w:tcW w:w="1134" w:type="dxa"/>
          </w:tcPr>
          <w:p w14:paraId="3E3E66BE" w14:textId="15EAA80C" w:rsidR="003869AA" w:rsidRPr="003869AA" w:rsidRDefault="00AE7B37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03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12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275" w:type="dxa"/>
            <w:vMerge w:val="restart"/>
          </w:tcPr>
          <w:p w14:paraId="01853BCA" w14:textId="7DF4BA1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37</w:t>
            </w:r>
          </w:p>
        </w:tc>
      </w:tr>
      <w:tr w:rsidR="003869AA" w:rsidRPr="003869AA" w14:paraId="14FB3051" w14:textId="6F5375A5" w:rsidTr="003869AA">
        <w:tc>
          <w:tcPr>
            <w:tcW w:w="1077" w:type="dxa"/>
            <w:vMerge/>
          </w:tcPr>
          <w:p w14:paraId="2674E6C7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6DC621B4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HU-07</w:t>
            </w:r>
          </w:p>
        </w:tc>
        <w:tc>
          <w:tcPr>
            <w:tcW w:w="3367" w:type="dxa"/>
          </w:tcPr>
          <w:p w14:paraId="6507E62F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Gestionar bloqueos de agenda</w:t>
            </w:r>
          </w:p>
        </w:tc>
        <w:tc>
          <w:tcPr>
            <w:tcW w:w="1276" w:type="dxa"/>
          </w:tcPr>
          <w:p w14:paraId="7B167336" w14:textId="783FBF5F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04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 w:rsidR="00AE7B37">
              <w:rPr>
                <w:rFonts w:eastAsia="Aptos"/>
                <w:sz w:val="18"/>
                <w:szCs w:val="18"/>
              </w:rPr>
              <w:t>12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134" w:type="dxa"/>
          </w:tcPr>
          <w:p w14:paraId="274ECC2A" w14:textId="4BEA5713" w:rsidR="003869AA" w:rsidRPr="003869AA" w:rsidRDefault="00AE7B37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07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12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275" w:type="dxa"/>
            <w:vMerge/>
          </w:tcPr>
          <w:p w14:paraId="6FD51CCC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</w:p>
        </w:tc>
      </w:tr>
      <w:tr w:rsidR="003869AA" w:rsidRPr="003869AA" w14:paraId="69B25692" w14:textId="5DBEAC07" w:rsidTr="003869AA">
        <w:tc>
          <w:tcPr>
            <w:tcW w:w="1077" w:type="dxa"/>
            <w:vMerge w:val="restart"/>
          </w:tcPr>
          <w:p w14:paraId="03794ABA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Sprint 7</w:t>
            </w:r>
          </w:p>
          <w:p w14:paraId="5F3476FE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7AC5DBAA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HU-08</w:t>
            </w:r>
          </w:p>
        </w:tc>
        <w:tc>
          <w:tcPr>
            <w:tcW w:w="3367" w:type="dxa"/>
          </w:tcPr>
          <w:p w14:paraId="13891075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Gestionar citas</w:t>
            </w:r>
          </w:p>
        </w:tc>
        <w:tc>
          <w:tcPr>
            <w:tcW w:w="1276" w:type="dxa"/>
          </w:tcPr>
          <w:p w14:paraId="0C490A2F" w14:textId="5B0F5908" w:rsidR="003869AA" w:rsidRPr="003869AA" w:rsidRDefault="00AE7B37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08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12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134" w:type="dxa"/>
          </w:tcPr>
          <w:p w14:paraId="691870F5" w14:textId="6C9AE567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13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 w:rsidR="00AE7B37">
              <w:rPr>
                <w:rFonts w:eastAsia="Aptos"/>
                <w:sz w:val="18"/>
                <w:szCs w:val="18"/>
              </w:rPr>
              <w:t>12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275" w:type="dxa"/>
            <w:vMerge w:val="restart"/>
          </w:tcPr>
          <w:p w14:paraId="76DA745D" w14:textId="66CBE952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30</w:t>
            </w:r>
          </w:p>
        </w:tc>
      </w:tr>
      <w:tr w:rsidR="003869AA" w:rsidRPr="003869AA" w14:paraId="023A242D" w14:textId="35AEFC3C" w:rsidTr="003869AA">
        <w:tc>
          <w:tcPr>
            <w:tcW w:w="1077" w:type="dxa"/>
            <w:vMerge/>
          </w:tcPr>
          <w:p w14:paraId="79B00AA2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7194E2C2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HU-09</w:t>
            </w:r>
          </w:p>
        </w:tc>
        <w:tc>
          <w:tcPr>
            <w:tcW w:w="3367" w:type="dxa"/>
          </w:tcPr>
          <w:p w14:paraId="77CC1AB1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Confirmar cita desde la aplicación o WhatsApp</w:t>
            </w:r>
          </w:p>
        </w:tc>
        <w:tc>
          <w:tcPr>
            <w:tcW w:w="1276" w:type="dxa"/>
          </w:tcPr>
          <w:p w14:paraId="6C28FFFE" w14:textId="2893663B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14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12</w:t>
            </w:r>
            <w:r w:rsidR="003869AA" w:rsidRPr="003869AA">
              <w:rPr>
                <w:rFonts w:eastAsia="Aptos"/>
                <w:sz w:val="18"/>
                <w:szCs w:val="18"/>
              </w:rPr>
              <w:t>/2025</w:t>
            </w:r>
          </w:p>
        </w:tc>
        <w:tc>
          <w:tcPr>
            <w:tcW w:w="1134" w:type="dxa"/>
          </w:tcPr>
          <w:p w14:paraId="7BF1B1AD" w14:textId="66FF77E4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15</w:t>
            </w:r>
            <w:r w:rsidR="003869AA" w:rsidRPr="003869AA">
              <w:rPr>
                <w:rFonts w:eastAsia="Aptos"/>
                <w:sz w:val="18"/>
                <w:szCs w:val="18"/>
              </w:rPr>
              <w:t>/12/2025</w:t>
            </w:r>
          </w:p>
        </w:tc>
        <w:tc>
          <w:tcPr>
            <w:tcW w:w="1275" w:type="dxa"/>
            <w:vMerge/>
          </w:tcPr>
          <w:p w14:paraId="150F6BBB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</w:p>
        </w:tc>
      </w:tr>
      <w:tr w:rsidR="003869AA" w:rsidRPr="003869AA" w14:paraId="086C6D42" w14:textId="0BA4A7EC" w:rsidTr="003869AA">
        <w:tc>
          <w:tcPr>
            <w:tcW w:w="1077" w:type="dxa"/>
            <w:vMerge w:val="restart"/>
          </w:tcPr>
          <w:p w14:paraId="0B8A7C3C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Sprint 8</w:t>
            </w:r>
          </w:p>
          <w:p w14:paraId="5ACCD1E1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7E9C8B87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HU-10</w:t>
            </w:r>
          </w:p>
        </w:tc>
        <w:tc>
          <w:tcPr>
            <w:tcW w:w="3367" w:type="dxa"/>
          </w:tcPr>
          <w:p w14:paraId="56A1B30D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Visualizar agenda</w:t>
            </w:r>
          </w:p>
        </w:tc>
        <w:tc>
          <w:tcPr>
            <w:tcW w:w="1276" w:type="dxa"/>
          </w:tcPr>
          <w:p w14:paraId="145EE10D" w14:textId="35DAD511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16</w:t>
            </w:r>
            <w:r w:rsidR="003869AA" w:rsidRPr="003869AA">
              <w:rPr>
                <w:rFonts w:eastAsia="Aptos"/>
                <w:sz w:val="18"/>
                <w:szCs w:val="18"/>
              </w:rPr>
              <w:t>/12/2025</w:t>
            </w:r>
          </w:p>
        </w:tc>
        <w:tc>
          <w:tcPr>
            <w:tcW w:w="1134" w:type="dxa"/>
          </w:tcPr>
          <w:p w14:paraId="16EC75B5" w14:textId="2B103691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18</w:t>
            </w:r>
            <w:r w:rsidR="003869AA" w:rsidRPr="003869AA">
              <w:rPr>
                <w:rFonts w:eastAsia="Aptos"/>
                <w:sz w:val="18"/>
                <w:szCs w:val="18"/>
              </w:rPr>
              <w:t>/12/2025</w:t>
            </w:r>
          </w:p>
        </w:tc>
        <w:tc>
          <w:tcPr>
            <w:tcW w:w="1275" w:type="dxa"/>
            <w:vMerge w:val="restart"/>
          </w:tcPr>
          <w:p w14:paraId="46CACB0C" w14:textId="737E1F0A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23</w:t>
            </w:r>
          </w:p>
        </w:tc>
      </w:tr>
      <w:tr w:rsidR="003869AA" w:rsidRPr="003869AA" w14:paraId="5E90E598" w14:textId="6CDC5BAE" w:rsidTr="003869AA">
        <w:tc>
          <w:tcPr>
            <w:tcW w:w="1077" w:type="dxa"/>
            <w:vMerge/>
          </w:tcPr>
          <w:p w14:paraId="42A841E9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4BF565AE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HU-11</w:t>
            </w:r>
          </w:p>
        </w:tc>
        <w:tc>
          <w:tcPr>
            <w:tcW w:w="3367" w:type="dxa"/>
          </w:tcPr>
          <w:p w14:paraId="204A9C7B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Registrar y consultar fichas médicas</w:t>
            </w:r>
          </w:p>
        </w:tc>
        <w:tc>
          <w:tcPr>
            <w:tcW w:w="1276" w:type="dxa"/>
          </w:tcPr>
          <w:p w14:paraId="6961CD1C" w14:textId="5EBE6792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19</w:t>
            </w:r>
            <w:r w:rsidR="003869AA" w:rsidRPr="003869AA">
              <w:rPr>
                <w:rFonts w:eastAsia="Aptos"/>
                <w:sz w:val="18"/>
                <w:szCs w:val="18"/>
              </w:rPr>
              <w:t>/12/2025</w:t>
            </w:r>
          </w:p>
        </w:tc>
        <w:tc>
          <w:tcPr>
            <w:tcW w:w="1134" w:type="dxa"/>
          </w:tcPr>
          <w:p w14:paraId="68068E60" w14:textId="4D2E079D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21</w:t>
            </w:r>
            <w:r w:rsidR="003869AA" w:rsidRPr="003869AA">
              <w:rPr>
                <w:rFonts w:eastAsia="Aptos"/>
                <w:sz w:val="18"/>
                <w:szCs w:val="18"/>
              </w:rPr>
              <w:t>/12/2025</w:t>
            </w:r>
          </w:p>
        </w:tc>
        <w:tc>
          <w:tcPr>
            <w:tcW w:w="1275" w:type="dxa"/>
            <w:vMerge/>
          </w:tcPr>
          <w:p w14:paraId="5CB6179F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</w:p>
        </w:tc>
      </w:tr>
      <w:tr w:rsidR="003869AA" w:rsidRPr="003869AA" w14:paraId="0BF8C352" w14:textId="50B520E0" w:rsidTr="003869AA">
        <w:tc>
          <w:tcPr>
            <w:tcW w:w="1077" w:type="dxa"/>
            <w:vMerge/>
          </w:tcPr>
          <w:p w14:paraId="77C4E78F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57F45601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HU-12</w:t>
            </w:r>
          </w:p>
        </w:tc>
        <w:tc>
          <w:tcPr>
            <w:tcW w:w="3367" w:type="dxa"/>
          </w:tcPr>
          <w:p w14:paraId="53944458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Consultar historial de citas</w:t>
            </w:r>
          </w:p>
        </w:tc>
        <w:tc>
          <w:tcPr>
            <w:tcW w:w="1276" w:type="dxa"/>
          </w:tcPr>
          <w:p w14:paraId="7A0ED7F4" w14:textId="15FF8717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22</w:t>
            </w:r>
            <w:r w:rsidR="003869AA" w:rsidRPr="003869AA">
              <w:rPr>
                <w:rFonts w:eastAsia="Aptos"/>
                <w:sz w:val="18"/>
                <w:szCs w:val="18"/>
              </w:rPr>
              <w:t>/12/2025</w:t>
            </w:r>
          </w:p>
        </w:tc>
        <w:tc>
          <w:tcPr>
            <w:tcW w:w="1134" w:type="dxa"/>
          </w:tcPr>
          <w:p w14:paraId="267FB2BD" w14:textId="3B4ACD5A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23</w:t>
            </w:r>
            <w:r w:rsidR="003869AA" w:rsidRPr="003869AA">
              <w:rPr>
                <w:rFonts w:eastAsia="Aptos"/>
                <w:sz w:val="18"/>
                <w:szCs w:val="18"/>
              </w:rPr>
              <w:t>/12/2025</w:t>
            </w:r>
          </w:p>
        </w:tc>
        <w:tc>
          <w:tcPr>
            <w:tcW w:w="1275" w:type="dxa"/>
            <w:vMerge/>
          </w:tcPr>
          <w:p w14:paraId="4FBB23B7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</w:p>
        </w:tc>
      </w:tr>
      <w:tr w:rsidR="003869AA" w:rsidRPr="003869AA" w14:paraId="3E27A35A" w14:textId="5956045D" w:rsidTr="003869AA">
        <w:tc>
          <w:tcPr>
            <w:tcW w:w="1077" w:type="dxa"/>
            <w:vMerge w:val="restart"/>
          </w:tcPr>
          <w:p w14:paraId="6169DF47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Sprint 9</w:t>
            </w:r>
          </w:p>
          <w:p w14:paraId="35A7935D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78CD3830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HU-13</w:t>
            </w:r>
          </w:p>
        </w:tc>
        <w:tc>
          <w:tcPr>
            <w:tcW w:w="3367" w:type="dxa"/>
          </w:tcPr>
          <w:p w14:paraId="73F18EBB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Ver perfiles de odontólogos</w:t>
            </w:r>
          </w:p>
        </w:tc>
        <w:tc>
          <w:tcPr>
            <w:tcW w:w="1276" w:type="dxa"/>
          </w:tcPr>
          <w:p w14:paraId="14FDA189" w14:textId="53CE5089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24</w:t>
            </w:r>
            <w:r w:rsidR="003869AA" w:rsidRPr="003869AA">
              <w:rPr>
                <w:rFonts w:eastAsia="Aptos"/>
                <w:sz w:val="18"/>
                <w:szCs w:val="18"/>
              </w:rPr>
              <w:t>/12/2025</w:t>
            </w:r>
          </w:p>
        </w:tc>
        <w:tc>
          <w:tcPr>
            <w:tcW w:w="1134" w:type="dxa"/>
          </w:tcPr>
          <w:p w14:paraId="612AB326" w14:textId="2367B341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28</w:t>
            </w:r>
            <w:r w:rsidR="003869AA" w:rsidRPr="003869AA">
              <w:rPr>
                <w:rFonts w:eastAsia="Aptos"/>
                <w:sz w:val="18"/>
                <w:szCs w:val="18"/>
              </w:rPr>
              <w:t>/12/2025</w:t>
            </w:r>
          </w:p>
        </w:tc>
        <w:tc>
          <w:tcPr>
            <w:tcW w:w="1275" w:type="dxa"/>
            <w:vMerge w:val="restart"/>
          </w:tcPr>
          <w:p w14:paraId="53F2384E" w14:textId="7C1721A5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17</w:t>
            </w:r>
          </w:p>
        </w:tc>
      </w:tr>
      <w:tr w:rsidR="003869AA" w:rsidRPr="003869AA" w14:paraId="47A88C8B" w14:textId="0E66DDFB" w:rsidTr="003869AA">
        <w:tc>
          <w:tcPr>
            <w:tcW w:w="1077" w:type="dxa"/>
            <w:vMerge/>
          </w:tcPr>
          <w:p w14:paraId="11B298C7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0B9BBF0C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HU-14</w:t>
            </w:r>
          </w:p>
        </w:tc>
        <w:tc>
          <w:tcPr>
            <w:tcW w:w="3367" w:type="dxa"/>
          </w:tcPr>
          <w:p w14:paraId="70FCDE09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Visualizar estadísticas por rol</w:t>
            </w:r>
          </w:p>
        </w:tc>
        <w:tc>
          <w:tcPr>
            <w:tcW w:w="1276" w:type="dxa"/>
          </w:tcPr>
          <w:p w14:paraId="2FDF05B1" w14:textId="3FAC7496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29</w:t>
            </w:r>
            <w:r w:rsidR="003869AA" w:rsidRPr="003869AA">
              <w:rPr>
                <w:rFonts w:eastAsia="Aptos"/>
                <w:sz w:val="18"/>
                <w:szCs w:val="18"/>
              </w:rPr>
              <w:t>/11/2025</w:t>
            </w:r>
          </w:p>
        </w:tc>
        <w:tc>
          <w:tcPr>
            <w:tcW w:w="1134" w:type="dxa"/>
          </w:tcPr>
          <w:p w14:paraId="19EA2C0C" w14:textId="32D5DBFD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30</w:t>
            </w:r>
            <w:r w:rsidR="003869AA" w:rsidRPr="003869AA">
              <w:rPr>
                <w:rFonts w:eastAsia="Aptos"/>
                <w:sz w:val="18"/>
                <w:szCs w:val="18"/>
              </w:rPr>
              <w:t>/12/2025</w:t>
            </w:r>
          </w:p>
        </w:tc>
        <w:tc>
          <w:tcPr>
            <w:tcW w:w="1275" w:type="dxa"/>
            <w:vMerge/>
          </w:tcPr>
          <w:p w14:paraId="1B5EB144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</w:p>
        </w:tc>
      </w:tr>
      <w:tr w:rsidR="003869AA" w:rsidRPr="003869AA" w14:paraId="25266297" w14:textId="1AC33155" w:rsidTr="003869AA">
        <w:tc>
          <w:tcPr>
            <w:tcW w:w="1077" w:type="dxa"/>
            <w:vMerge/>
          </w:tcPr>
          <w:p w14:paraId="28249593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1E8B0384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HU-15</w:t>
            </w:r>
          </w:p>
        </w:tc>
        <w:tc>
          <w:tcPr>
            <w:tcW w:w="3367" w:type="dxa"/>
          </w:tcPr>
          <w:p w14:paraId="5612B3FF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Generar reportes estadísticos</w:t>
            </w:r>
          </w:p>
        </w:tc>
        <w:tc>
          <w:tcPr>
            <w:tcW w:w="1276" w:type="dxa"/>
          </w:tcPr>
          <w:p w14:paraId="26901DB2" w14:textId="63D02310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31</w:t>
            </w:r>
            <w:r w:rsidR="003869AA" w:rsidRPr="003869AA">
              <w:rPr>
                <w:rFonts w:eastAsia="Aptos"/>
                <w:sz w:val="18"/>
                <w:szCs w:val="18"/>
              </w:rPr>
              <w:t>/12/2025</w:t>
            </w:r>
          </w:p>
        </w:tc>
        <w:tc>
          <w:tcPr>
            <w:tcW w:w="1134" w:type="dxa"/>
          </w:tcPr>
          <w:p w14:paraId="01D00A43" w14:textId="6C787003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31</w:t>
            </w:r>
            <w:r w:rsidR="003869AA" w:rsidRPr="003869AA">
              <w:rPr>
                <w:rFonts w:eastAsia="Aptos"/>
                <w:sz w:val="18"/>
                <w:szCs w:val="18"/>
              </w:rPr>
              <w:t>/12/2025</w:t>
            </w:r>
          </w:p>
        </w:tc>
        <w:tc>
          <w:tcPr>
            <w:tcW w:w="1275" w:type="dxa"/>
            <w:vMerge/>
          </w:tcPr>
          <w:p w14:paraId="4D484320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</w:p>
        </w:tc>
      </w:tr>
      <w:tr w:rsidR="003869AA" w:rsidRPr="003869AA" w14:paraId="4B0DC2FB" w14:textId="6843F3C5" w:rsidTr="003869AA">
        <w:tc>
          <w:tcPr>
            <w:tcW w:w="1077" w:type="dxa"/>
          </w:tcPr>
          <w:p w14:paraId="4CA101D1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Sprint 10</w:t>
            </w:r>
          </w:p>
          <w:p w14:paraId="57CF79EE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4D85727B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HT-06</w:t>
            </w:r>
          </w:p>
        </w:tc>
        <w:tc>
          <w:tcPr>
            <w:tcW w:w="3367" w:type="dxa"/>
          </w:tcPr>
          <w:p w14:paraId="1385BC6B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Implementación de validación de datos</w:t>
            </w:r>
          </w:p>
        </w:tc>
        <w:tc>
          <w:tcPr>
            <w:tcW w:w="1276" w:type="dxa"/>
          </w:tcPr>
          <w:p w14:paraId="0C99FF49" w14:textId="0DB6B7EC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01</w:t>
            </w:r>
            <w:r w:rsidR="003869AA" w:rsidRPr="003869AA">
              <w:rPr>
                <w:rFonts w:eastAsia="Aptos"/>
                <w:sz w:val="18"/>
                <w:szCs w:val="18"/>
              </w:rPr>
              <w:t>/</w:t>
            </w:r>
            <w:r>
              <w:rPr>
                <w:rFonts w:eastAsia="Aptos"/>
                <w:sz w:val="18"/>
                <w:szCs w:val="18"/>
              </w:rPr>
              <w:t>01</w:t>
            </w:r>
            <w:r w:rsidR="003869AA" w:rsidRPr="003869AA">
              <w:rPr>
                <w:rFonts w:eastAsia="Aptos"/>
                <w:sz w:val="18"/>
                <w:szCs w:val="18"/>
              </w:rPr>
              <w:t>/202</w:t>
            </w:r>
            <w:r>
              <w:rPr>
                <w:rFonts w:eastAsia="Aptos"/>
                <w:sz w:val="18"/>
                <w:szCs w:val="18"/>
              </w:rPr>
              <w:t>6</w:t>
            </w:r>
          </w:p>
        </w:tc>
        <w:tc>
          <w:tcPr>
            <w:tcW w:w="1134" w:type="dxa"/>
          </w:tcPr>
          <w:p w14:paraId="0AE33FA8" w14:textId="531A28D6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0</w:t>
            </w:r>
            <w:r w:rsidR="00AA63F2">
              <w:rPr>
                <w:rFonts w:eastAsia="Aptos"/>
                <w:sz w:val="18"/>
                <w:szCs w:val="18"/>
              </w:rPr>
              <w:t>7</w:t>
            </w:r>
            <w:r w:rsidRPr="003869AA">
              <w:rPr>
                <w:rFonts w:eastAsia="Aptos"/>
                <w:sz w:val="18"/>
                <w:szCs w:val="18"/>
              </w:rPr>
              <w:t>/01/2026</w:t>
            </w:r>
          </w:p>
        </w:tc>
        <w:tc>
          <w:tcPr>
            <w:tcW w:w="1275" w:type="dxa"/>
          </w:tcPr>
          <w:p w14:paraId="11EBC1E8" w14:textId="3241F441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30</w:t>
            </w:r>
          </w:p>
        </w:tc>
      </w:tr>
      <w:tr w:rsidR="003869AA" w:rsidRPr="003869AA" w14:paraId="46F89A9C" w14:textId="1C7AA5FE" w:rsidTr="003869AA">
        <w:tc>
          <w:tcPr>
            <w:tcW w:w="1077" w:type="dxa"/>
            <w:vMerge w:val="restart"/>
          </w:tcPr>
          <w:p w14:paraId="69FE04CD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Sprint 11</w:t>
            </w:r>
          </w:p>
          <w:p w14:paraId="510B22B5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333F6BB9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HU-16</w:t>
            </w:r>
          </w:p>
        </w:tc>
        <w:tc>
          <w:tcPr>
            <w:tcW w:w="3367" w:type="dxa"/>
          </w:tcPr>
          <w:p w14:paraId="23145640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Recuperar contraseña</w:t>
            </w:r>
          </w:p>
        </w:tc>
        <w:tc>
          <w:tcPr>
            <w:tcW w:w="1276" w:type="dxa"/>
          </w:tcPr>
          <w:p w14:paraId="5E3D9802" w14:textId="700395F6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08</w:t>
            </w:r>
            <w:r w:rsidR="003869AA" w:rsidRPr="003869AA">
              <w:rPr>
                <w:rFonts w:eastAsia="Aptos"/>
                <w:sz w:val="18"/>
                <w:szCs w:val="18"/>
              </w:rPr>
              <w:t>/01/2026</w:t>
            </w:r>
          </w:p>
        </w:tc>
        <w:tc>
          <w:tcPr>
            <w:tcW w:w="1134" w:type="dxa"/>
          </w:tcPr>
          <w:p w14:paraId="7BFD7EDB" w14:textId="7F10E95F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13</w:t>
            </w:r>
            <w:r w:rsidR="003869AA" w:rsidRPr="003869AA">
              <w:rPr>
                <w:rFonts w:eastAsia="Aptos"/>
                <w:sz w:val="18"/>
                <w:szCs w:val="18"/>
              </w:rPr>
              <w:t>/01/2026</w:t>
            </w:r>
          </w:p>
        </w:tc>
        <w:tc>
          <w:tcPr>
            <w:tcW w:w="1275" w:type="dxa"/>
            <w:vMerge w:val="restart"/>
          </w:tcPr>
          <w:p w14:paraId="283ECA68" w14:textId="6A4EF273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7</w:t>
            </w:r>
          </w:p>
        </w:tc>
      </w:tr>
      <w:tr w:rsidR="003869AA" w:rsidRPr="003869AA" w14:paraId="4D787CF4" w14:textId="0BE7B60D" w:rsidTr="003869AA">
        <w:tc>
          <w:tcPr>
            <w:tcW w:w="1077" w:type="dxa"/>
            <w:vMerge/>
          </w:tcPr>
          <w:p w14:paraId="4A5020AC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7F0243B1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HT-07</w:t>
            </w:r>
          </w:p>
        </w:tc>
        <w:tc>
          <w:tcPr>
            <w:tcW w:w="3367" w:type="dxa"/>
          </w:tcPr>
          <w:p w14:paraId="14EBDC02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rPr>
                <w:rFonts w:eastAsia="Aptos"/>
                <w:b/>
                <w:bCs/>
                <w:sz w:val="18"/>
                <w:szCs w:val="18"/>
              </w:rPr>
            </w:pPr>
            <w:r w:rsidRPr="003869AA">
              <w:rPr>
                <w:rFonts w:eastAsia="Aptos"/>
                <w:sz w:val="18"/>
                <w:szCs w:val="18"/>
              </w:rPr>
              <w:t>Despliegue en servidor de producción</w:t>
            </w:r>
          </w:p>
        </w:tc>
        <w:tc>
          <w:tcPr>
            <w:tcW w:w="1276" w:type="dxa"/>
          </w:tcPr>
          <w:p w14:paraId="3763F233" w14:textId="7840541E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14</w:t>
            </w:r>
            <w:r w:rsidR="003869AA" w:rsidRPr="003869AA">
              <w:rPr>
                <w:rFonts w:eastAsia="Aptos"/>
                <w:sz w:val="18"/>
                <w:szCs w:val="18"/>
              </w:rPr>
              <w:t>/01/2026</w:t>
            </w:r>
          </w:p>
        </w:tc>
        <w:tc>
          <w:tcPr>
            <w:tcW w:w="1134" w:type="dxa"/>
          </w:tcPr>
          <w:p w14:paraId="104F4E38" w14:textId="33D2D1B1" w:rsidR="003869AA" w:rsidRPr="003869AA" w:rsidRDefault="00AA63F2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15</w:t>
            </w:r>
            <w:r w:rsidR="003869AA" w:rsidRPr="003869AA">
              <w:rPr>
                <w:rFonts w:eastAsia="Aptos"/>
                <w:sz w:val="18"/>
                <w:szCs w:val="18"/>
              </w:rPr>
              <w:t>/01/2026</w:t>
            </w:r>
          </w:p>
        </w:tc>
        <w:tc>
          <w:tcPr>
            <w:tcW w:w="1275" w:type="dxa"/>
            <w:vMerge/>
          </w:tcPr>
          <w:p w14:paraId="533FC206" w14:textId="77777777" w:rsidR="003869AA" w:rsidRPr="003869AA" w:rsidRDefault="003869AA" w:rsidP="003869AA">
            <w:pPr>
              <w:tabs>
                <w:tab w:val="left" w:pos="2847"/>
              </w:tabs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</w:p>
        </w:tc>
      </w:tr>
    </w:tbl>
    <w:p w14:paraId="3D5B28AA" w14:textId="77777777" w:rsidR="003869AA" w:rsidRDefault="003869AA"/>
    <w:p w14:paraId="606C2EF2" w14:textId="77777777" w:rsidR="0020313B" w:rsidRDefault="0020313B"/>
    <w:sectPr w:rsidR="00203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4273"/>
    <w:multiLevelType w:val="hybridMultilevel"/>
    <w:tmpl w:val="A7782A5C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E35B3E"/>
    <w:multiLevelType w:val="hybridMultilevel"/>
    <w:tmpl w:val="2988B4A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34F41"/>
    <w:multiLevelType w:val="hybridMultilevel"/>
    <w:tmpl w:val="4EDCA18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52077"/>
    <w:multiLevelType w:val="hybridMultilevel"/>
    <w:tmpl w:val="340C05B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11925"/>
    <w:multiLevelType w:val="hybridMultilevel"/>
    <w:tmpl w:val="B56C70B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75D2B"/>
    <w:multiLevelType w:val="hybridMultilevel"/>
    <w:tmpl w:val="13C4AF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B7746"/>
    <w:multiLevelType w:val="hybridMultilevel"/>
    <w:tmpl w:val="34EA6D7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E7258"/>
    <w:multiLevelType w:val="hybridMultilevel"/>
    <w:tmpl w:val="E850FB5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654B0"/>
    <w:multiLevelType w:val="hybridMultilevel"/>
    <w:tmpl w:val="426212D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9295F"/>
    <w:multiLevelType w:val="hybridMultilevel"/>
    <w:tmpl w:val="9A1E1D8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26C84"/>
    <w:multiLevelType w:val="hybridMultilevel"/>
    <w:tmpl w:val="AD983D5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850D7C"/>
    <w:multiLevelType w:val="hybridMultilevel"/>
    <w:tmpl w:val="191C9C4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F52FB"/>
    <w:multiLevelType w:val="hybridMultilevel"/>
    <w:tmpl w:val="43F812C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274F80"/>
    <w:multiLevelType w:val="hybridMultilevel"/>
    <w:tmpl w:val="4256283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F5196E"/>
    <w:multiLevelType w:val="hybridMultilevel"/>
    <w:tmpl w:val="8200E22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C7BC3"/>
    <w:multiLevelType w:val="hybridMultilevel"/>
    <w:tmpl w:val="625CD4B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AE1C35"/>
    <w:multiLevelType w:val="hybridMultilevel"/>
    <w:tmpl w:val="882A483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6A1704"/>
    <w:multiLevelType w:val="hybridMultilevel"/>
    <w:tmpl w:val="5E12559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E83D71"/>
    <w:multiLevelType w:val="hybridMultilevel"/>
    <w:tmpl w:val="D5E0B1E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097E27"/>
    <w:multiLevelType w:val="hybridMultilevel"/>
    <w:tmpl w:val="D8FAA26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9D49FA"/>
    <w:multiLevelType w:val="hybridMultilevel"/>
    <w:tmpl w:val="8128637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9F0B4A"/>
    <w:multiLevelType w:val="hybridMultilevel"/>
    <w:tmpl w:val="74AC706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0F04DB"/>
    <w:multiLevelType w:val="hybridMultilevel"/>
    <w:tmpl w:val="F534977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414882">
    <w:abstractNumId w:val="0"/>
  </w:num>
  <w:num w:numId="2" w16cid:durableId="1144927883">
    <w:abstractNumId w:val="5"/>
  </w:num>
  <w:num w:numId="3" w16cid:durableId="302665631">
    <w:abstractNumId w:val="10"/>
  </w:num>
  <w:num w:numId="4" w16cid:durableId="418259404">
    <w:abstractNumId w:val="14"/>
  </w:num>
  <w:num w:numId="5" w16cid:durableId="1724522994">
    <w:abstractNumId w:val="19"/>
  </w:num>
  <w:num w:numId="6" w16cid:durableId="1139179485">
    <w:abstractNumId w:val="6"/>
  </w:num>
  <w:num w:numId="7" w16cid:durableId="1277760426">
    <w:abstractNumId w:val="4"/>
  </w:num>
  <w:num w:numId="8" w16cid:durableId="1001783648">
    <w:abstractNumId w:val="21"/>
  </w:num>
  <w:num w:numId="9" w16cid:durableId="1034379667">
    <w:abstractNumId w:val="2"/>
  </w:num>
  <w:num w:numId="10" w16cid:durableId="1034231357">
    <w:abstractNumId w:val="9"/>
  </w:num>
  <w:num w:numId="11" w16cid:durableId="942304334">
    <w:abstractNumId w:val="12"/>
  </w:num>
  <w:num w:numId="12" w16cid:durableId="187302963">
    <w:abstractNumId w:val="13"/>
  </w:num>
  <w:num w:numId="13" w16cid:durableId="1936328820">
    <w:abstractNumId w:val="1"/>
  </w:num>
  <w:num w:numId="14" w16cid:durableId="2013293747">
    <w:abstractNumId w:val="15"/>
  </w:num>
  <w:num w:numId="15" w16cid:durableId="692268347">
    <w:abstractNumId w:val="17"/>
  </w:num>
  <w:num w:numId="16" w16cid:durableId="356541999">
    <w:abstractNumId w:val="18"/>
  </w:num>
  <w:num w:numId="17" w16cid:durableId="958220431">
    <w:abstractNumId w:val="16"/>
  </w:num>
  <w:num w:numId="18" w16cid:durableId="1097945761">
    <w:abstractNumId w:val="11"/>
  </w:num>
  <w:num w:numId="19" w16cid:durableId="400755629">
    <w:abstractNumId w:val="7"/>
  </w:num>
  <w:num w:numId="20" w16cid:durableId="451480073">
    <w:abstractNumId w:val="8"/>
  </w:num>
  <w:num w:numId="21" w16cid:durableId="634988348">
    <w:abstractNumId w:val="20"/>
  </w:num>
  <w:num w:numId="22" w16cid:durableId="2064984433">
    <w:abstractNumId w:val="3"/>
  </w:num>
  <w:num w:numId="23" w16cid:durableId="20771213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BE"/>
    <w:rsid w:val="000D3452"/>
    <w:rsid w:val="001D122D"/>
    <w:rsid w:val="0020313B"/>
    <w:rsid w:val="0025715A"/>
    <w:rsid w:val="002C486F"/>
    <w:rsid w:val="0038176B"/>
    <w:rsid w:val="003869AA"/>
    <w:rsid w:val="003F470D"/>
    <w:rsid w:val="006F2C22"/>
    <w:rsid w:val="00722B03"/>
    <w:rsid w:val="0075764A"/>
    <w:rsid w:val="008F47C0"/>
    <w:rsid w:val="00916E35"/>
    <w:rsid w:val="00AA63F2"/>
    <w:rsid w:val="00AE7B37"/>
    <w:rsid w:val="00B43E14"/>
    <w:rsid w:val="00BA5B03"/>
    <w:rsid w:val="00C001BF"/>
    <w:rsid w:val="00D00587"/>
    <w:rsid w:val="00D642B6"/>
    <w:rsid w:val="00D73C30"/>
    <w:rsid w:val="00FF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A04C2"/>
  <w15:chartTrackingRefBased/>
  <w15:docId w15:val="{05EEA57D-8E0C-4297-B0D1-27F13F20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BBE"/>
    <w:pPr>
      <w:spacing w:line="276" w:lineRule="auto"/>
    </w:pPr>
    <w:rPr>
      <w:rFonts w:ascii="Times New Roman" w:hAnsi="Times New Roman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F3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3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3B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3B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3B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3B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3B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3B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3B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3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3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3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3BBE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3BBE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3BBE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3BBE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3BBE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3BBE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FF3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3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3B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3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3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3BBE"/>
    <w:rPr>
      <w:rFonts w:ascii="Times New Roman" w:hAnsi="Times New Roman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FF3B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3B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3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3BBE"/>
    <w:rPr>
      <w:rFonts w:ascii="Times New Roman" w:hAnsi="Times New Roman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FF3BBE"/>
    <w:rPr>
      <w:b/>
      <w:bCs/>
      <w:smallCaps/>
      <w:color w:val="0F4761" w:themeColor="accent1" w:themeShade="BF"/>
      <w:spacing w:val="5"/>
    </w:rPr>
  </w:style>
  <w:style w:type="table" w:customStyle="1" w:styleId="Tablaconcuadrcula4">
    <w:name w:val="Tabla con cuadrícula4"/>
    <w:basedOn w:val="Tablanormal"/>
    <w:next w:val="Tablaconcuadrcula"/>
    <w:uiPriority w:val="39"/>
    <w:rsid w:val="00FF3BBE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FF3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FF3BBE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anormal"/>
    <w:next w:val="Tablaconcuadrcula"/>
    <w:uiPriority w:val="39"/>
    <w:rsid w:val="00722B03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3869AA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248</Words>
  <Characters>1627</Characters>
  <Application>Microsoft Office Word</Application>
  <DocSecurity>0</DocSecurity>
  <Lines>203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ANDRES TIBAN SANCHEZ</dc:creator>
  <cp:keywords/>
  <dc:description/>
  <cp:lastModifiedBy>STEVE ANDRES TIBAN SANCHEZ</cp:lastModifiedBy>
  <cp:revision>11</cp:revision>
  <dcterms:created xsi:type="dcterms:W3CDTF">2025-10-16T01:54:00Z</dcterms:created>
  <dcterms:modified xsi:type="dcterms:W3CDTF">2025-10-21T01:25:00Z</dcterms:modified>
</cp:coreProperties>
</file>