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372C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lang w:val="es-E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19E4D4" wp14:editId="5F6C71E1">
            <wp:simplePos x="0" y="0"/>
            <wp:positionH relativeFrom="margin">
              <wp:align>center</wp:align>
            </wp:positionH>
            <wp:positionV relativeFrom="paragraph">
              <wp:posOffset>506730</wp:posOffset>
            </wp:positionV>
            <wp:extent cx="2315210" cy="2289810"/>
            <wp:effectExtent l="0" t="0" r="8890" b="0"/>
            <wp:wrapTopAndBottom/>
            <wp:docPr id="1452235343" name="Imagen 1" descr="logo -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logo -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210" cy="2289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Aptos" w:cs="Times New Roman"/>
          <w:b/>
          <w:bCs/>
          <w:sz w:val="32"/>
          <w:szCs w:val="32"/>
          <w:lang w:val="es-ES"/>
        </w:rPr>
        <w:t>ESCUELA SUPERIOR POLITÉCNICA DE CHIMBORAZO</w:t>
      </w:r>
    </w:p>
    <w:p w14:paraId="5FA69B19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1598FC61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2916D71A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FACULTAD:</w:t>
      </w:r>
    </w:p>
    <w:p w14:paraId="6C46CD52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Facultad de Informática y Electrónica</w:t>
      </w:r>
    </w:p>
    <w:p w14:paraId="733FAA90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PAO:</w:t>
      </w:r>
    </w:p>
    <w:p w14:paraId="6C7F462E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Software 8° “1”</w:t>
      </w:r>
    </w:p>
    <w:p w14:paraId="69B433E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ASIGNATURA:</w:t>
      </w:r>
    </w:p>
    <w:p w14:paraId="4137A24C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Aplicaciones Informáticas II</w:t>
      </w:r>
    </w:p>
    <w:p w14:paraId="0E5A09BD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TEMA:</w:t>
      </w:r>
    </w:p>
    <w:p w14:paraId="2F34601E" w14:textId="74188C76" w:rsidR="00FF3BBE" w:rsidRDefault="003869AA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Sprint Backlog</w:t>
      </w:r>
    </w:p>
    <w:p w14:paraId="07582B2E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5C7D33BD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ESTUDIANTE:</w:t>
      </w:r>
    </w:p>
    <w:p w14:paraId="4A36C40F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Steve Tibán (7386)</w:t>
      </w:r>
    </w:p>
    <w:p w14:paraId="320C4A98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1C966636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50DBF9E9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FECHA DE ENTREGA:</w:t>
      </w:r>
    </w:p>
    <w:p w14:paraId="220F46BF" w14:textId="0A756DA1" w:rsidR="00FF3BBE" w:rsidRDefault="00FF3BBE" w:rsidP="00FF3BBE">
      <w:pPr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15/10/2025</w:t>
      </w:r>
    </w:p>
    <w:p w14:paraId="061E18F4" w14:textId="77777777" w:rsidR="0075764A" w:rsidRDefault="0075764A"/>
    <w:tbl>
      <w:tblPr>
        <w:tblStyle w:val="Tablaconcuadrcula2"/>
        <w:tblW w:w="9067" w:type="dxa"/>
        <w:tblLook w:val="04A0" w:firstRow="1" w:lastRow="0" w:firstColumn="1" w:lastColumn="0" w:noHBand="0" w:noVBand="1"/>
      </w:tblPr>
      <w:tblGrid>
        <w:gridCol w:w="1077"/>
        <w:gridCol w:w="938"/>
        <w:gridCol w:w="3367"/>
        <w:gridCol w:w="1276"/>
        <w:gridCol w:w="1134"/>
        <w:gridCol w:w="1275"/>
      </w:tblGrid>
      <w:tr w:rsidR="003869AA" w:rsidRPr="003869AA" w14:paraId="64A829EE" w14:textId="4230FBCF" w:rsidTr="003869AA">
        <w:tc>
          <w:tcPr>
            <w:tcW w:w="9067" w:type="dxa"/>
            <w:gridSpan w:val="6"/>
          </w:tcPr>
          <w:p w14:paraId="6C38F9BB" w14:textId="51FD8DCC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b/>
                <w:bCs/>
                <w:sz w:val="18"/>
                <w:szCs w:val="18"/>
              </w:rPr>
              <w:lastRenderedPageBreak/>
              <w:t>Sprint Backlog</w:t>
            </w:r>
          </w:p>
        </w:tc>
      </w:tr>
      <w:tr w:rsidR="003869AA" w:rsidRPr="003869AA" w14:paraId="2504CDFE" w14:textId="60D16A5A" w:rsidTr="003869AA">
        <w:tc>
          <w:tcPr>
            <w:tcW w:w="1077" w:type="dxa"/>
          </w:tcPr>
          <w:p w14:paraId="225D6E2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b/>
                <w:bCs/>
                <w:sz w:val="18"/>
                <w:szCs w:val="18"/>
              </w:rPr>
              <w:t>Sprint</w:t>
            </w:r>
          </w:p>
        </w:tc>
        <w:tc>
          <w:tcPr>
            <w:tcW w:w="938" w:type="dxa"/>
          </w:tcPr>
          <w:p w14:paraId="7558583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3367" w:type="dxa"/>
          </w:tcPr>
          <w:p w14:paraId="593DF63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276" w:type="dxa"/>
          </w:tcPr>
          <w:p w14:paraId="391BCF6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b/>
                <w:bCs/>
                <w:sz w:val="18"/>
                <w:szCs w:val="18"/>
              </w:rPr>
              <w:t>Fecha inicio</w:t>
            </w:r>
          </w:p>
        </w:tc>
        <w:tc>
          <w:tcPr>
            <w:tcW w:w="1134" w:type="dxa"/>
          </w:tcPr>
          <w:p w14:paraId="7AF1B04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b/>
                <w:bCs/>
                <w:sz w:val="18"/>
                <w:szCs w:val="18"/>
              </w:rPr>
              <w:t>Fecha fin</w:t>
            </w:r>
          </w:p>
        </w:tc>
        <w:tc>
          <w:tcPr>
            <w:tcW w:w="1275" w:type="dxa"/>
          </w:tcPr>
          <w:p w14:paraId="5CE9DC6E" w14:textId="3F5CE6FA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b/>
                <w:bCs/>
                <w:sz w:val="18"/>
                <w:szCs w:val="18"/>
              </w:rPr>
              <w:t>Total Horas</w:t>
            </w:r>
          </w:p>
        </w:tc>
      </w:tr>
      <w:tr w:rsidR="003869AA" w:rsidRPr="003869AA" w14:paraId="6C8268BD" w14:textId="12BA4AB8" w:rsidTr="003869AA">
        <w:tc>
          <w:tcPr>
            <w:tcW w:w="1077" w:type="dxa"/>
            <w:vMerge w:val="restart"/>
          </w:tcPr>
          <w:p w14:paraId="445F4B4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1</w:t>
            </w:r>
          </w:p>
          <w:p w14:paraId="16D80A56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9113E6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HT-01</w:t>
            </w:r>
          </w:p>
        </w:tc>
        <w:tc>
          <w:tcPr>
            <w:tcW w:w="3367" w:type="dxa"/>
          </w:tcPr>
          <w:p w14:paraId="259432B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Análisis de requerimientos del sistema</w:t>
            </w:r>
          </w:p>
        </w:tc>
        <w:tc>
          <w:tcPr>
            <w:tcW w:w="1276" w:type="dxa"/>
          </w:tcPr>
          <w:p w14:paraId="41695D2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15/09/2025</w:t>
            </w:r>
          </w:p>
        </w:tc>
        <w:tc>
          <w:tcPr>
            <w:tcW w:w="1134" w:type="dxa"/>
          </w:tcPr>
          <w:p w14:paraId="0228A65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18/09/2025</w:t>
            </w:r>
          </w:p>
        </w:tc>
        <w:tc>
          <w:tcPr>
            <w:tcW w:w="1275" w:type="dxa"/>
            <w:vMerge w:val="restart"/>
          </w:tcPr>
          <w:p w14:paraId="0FD137C2" w14:textId="13AE74F2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30</w:t>
            </w:r>
          </w:p>
        </w:tc>
      </w:tr>
      <w:tr w:rsidR="003869AA" w:rsidRPr="003869AA" w14:paraId="60458C04" w14:textId="6854C8D1" w:rsidTr="003869AA">
        <w:tc>
          <w:tcPr>
            <w:tcW w:w="1077" w:type="dxa"/>
            <w:vMerge/>
          </w:tcPr>
          <w:p w14:paraId="61F914A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2B99E3C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HT-02</w:t>
            </w:r>
          </w:p>
        </w:tc>
        <w:tc>
          <w:tcPr>
            <w:tcW w:w="3367" w:type="dxa"/>
          </w:tcPr>
          <w:p w14:paraId="49C3D0A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Definición de la arquitectura de la aplicación web</w:t>
            </w:r>
          </w:p>
        </w:tc>
        <w:tc>
          <w:tcPr>
            <w:tcW w:w="1276" w:type="dxa"/>
          </w:tcPr>
          <w:p w14:paraId="7827CF68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19/09/2025</w:t>
            </w:r>
          </w:p>
        </w:tc>
        <w:tc>
          <w:tcPr>
            <w:tcW w:w="1134" w:type="dxa"/>
          </w:tcPr>
          <w:p w14:paraId="2A4CD2F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23/09/2025</w:t>
            </w:r>
          </w:p>
        </w:tc>
        <w:tc>
          <w:tcPr>
            <w:tcW w:w="1275" w:type="dxa"/>
            <w:vMerge/>
          </w:tcPr>
          <w:p w14:paraId="17A8F4B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5DC92E05" w14:textId="47C19EF9" w:rsidTr="003869AA">
        <w:tc>
          <w:tcPr>
            <w:tcW w:w="1077" w:type="dxa"/>
            <w:vMerge w:val="restart"/>
          </w:tcPr>
          <w:p w14:paraId="67196A3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2</w:t>
            </w:r>
          </w:p>
          <w:p w14:paraId="550BB37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3CF1AC82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HT-03</w:t>
            </w:r>
          </w:p>
        </w:tc>
        <w:tc>
          <w:tcPr>
            <w:tcW w:w="3367" w:type="dxa"/>
          </w:tcPr>
          <w:p w14:paraId="1E73D8D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Diseño y modelado de base de datos</w:t>
            </w:r>
          </w:p>
        </w:tc>
        <w:tc>
          <w:tcPr>
            <w:tcW w:w="1276" w:type="dxa"/>
          </w:tcPr>
          <w:p w14:paraId="5D533D6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24/09/2025</w:t>
            </w:r>
          </w:p>
        </w:tc>
        <w:tc>
          <w:tcPr>
            <w:tcW w:w="1134" w:type="dxa"/>
          </w:tcPr>
          <w:p w14:paraId="5D6744D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29/09/2025</w:t>
            </w:r>
          </w:p>
        </w:tc>
        <w:tc>
          <w:tcPr>
            <w:tcW w:w="1275" w:type="dxa"/>
            <w:vMerge w:val="restart"/>
          </w:tcPr>
          <w:p w14:paraId="69FC85A7" w14:textId="6B826A44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22</w:t>
            </w:r>
          </w:p>
        </w:tc>
      </w:tr>
      <w:tr w:rsidR="003869AA" w:rsidRPr="003869AA" w14:paraId="61D9FD4F" w14:textId="17A057A6" w:rsidTr="003869AA">
        <w:tc>
          <w:tcPr>
            <w:tcW w:w="1077" w:type="dxa"/>
            <w:vMerge/>
          </w:tcPr>
          <w:p w14:paraId="09F752F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0362C0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HT-04</w:t>
            </w:r>
          </w:p>
        </w:tc>
        <w:tc>
          <w:tcPr>
            <w:tcW w:w="3367" w:type="dxa"/>
          </w:tcPr>
          <w:p w14:paraId="694352F8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Configuración del repositorio en línea</w:t>
            </w:r>
          </w:p>
        </w:tc>
        <w:tc>
          <w:tcPr>
            <w:tcW w:w="1276" w:type="dxa"/>
          </w:tcPr>
          <w:p w14:paraId="56D2D2E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30/09/2025</w:t>
            </w:r>
          </w:p>
        </w:tc>
        <w:tc>
          <w:tcPr>
            <w:tcW w:w="1134" w:type="dxa"/>
          </w:tcPr>
          <w:p w14:paraId="70F0D2F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02/10/2025</w:t>
            </w:r>
          </w:p>
        </w:tc>
        <w:tc>
          <w:tcPr>
            <w:tcW w:w="1275" w:type="dxa"/>
            <w:vMerge/>
          </w:tcPr>
          <w:p w14:paraId="7D4F381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6F1B7027" w14:textId="6326F04A" w:rsidTr="003869AA">
        <w:tc>
          <w:tcPr>
            <w:tcW w:w="1077" w:type="dxa"/>
            <w:vMerge w:val="restart"/>
          </w:tcPr>
          <w:p w14:paraId="02D7A6B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3</w:t>
            </w:r>
          </w:p>
          <w:p w14:paraId="2623FE0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4DD5C8F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HT-05</w:t>
            </w:r>
          </w:p>
        </w:tc>
        <w:tc>
          <w:tcPr>
            <w:tcW w:w="3367" w:type="dxa"/>
          </w:tcPr>
          <w:p w14:paraId="1D8C45F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Implementación de la capa de acceso a datos</w:t>
            </w:r>
          </w:p>
        </w:tc>
        <w:tc>
          <w:tcPr>
            <w:tcW w:w="1276" w:type="dxa"/>
          </w:tcPr>
          <w:p w14:paraId="2965B79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03/10/2025</w:t>
            </w:r>
          </w:p>
        </w:tc>
        <w:tc>
          <w:tcPr>
            <w:tcW w:w="1134" w:type="dxa"/>
          </w:tcPr>
          <w:p w14:paraId="3E416DB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09/10/2025</w:t>
            </w:r>
          </w:p>
        </w:tc>
        <w:tc>
          <w:tcPr>
            <w:tcW w:w="1275" w:type="dxa"/>
            <w:vMerge w:val="restart"/>
          </w:tcPr>
          <w:p w14:paraId="67DD3A7F" w14:textId="73DF7CB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29</w:t>
            </w:r>
          </w:p>
        </w:tc>
      </w:tr>
      <w:tr w:rsidR="003869AA" w:rsidRPr="003869AA" w14:paraId="1ACF3931" w14:textId="2D19FE64" w:rsidTr="003869AA">
        <w:tc>
          <w:tcPr>
            <w:tcW w:w="1077" w:type="dxa"/>
            <w:vMerge/>
          </w:tcPr>
          <w:p w14:paraId="0AAA847A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4AA8FCF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HU-01</w:t>
            </w:r>
          </w:p>
        </w:tc>
        <w:tc>
          <w:tcPr>
            <w:tcW w:w="3367" w:type="dxa"/>
          </w:tcPr>
          <w:p w14:paraId="4FFE200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Iniciar sesión</w:t>
            </w:r>
          </w:p>
        </w:tc>
        <w:tc>
          <w:tcPr>
            <w:tcW w:w="1276" w:type="dxa"/>
          </w:tcPr>
          <w:p w14:paraId="631F3CC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10/10/2025</w:t>
            </w:r>
          </w:p>
        </w:tc>
        <w:tc>
          <w:tcPr>
            <w:tcW w:w="1134" w:type="dxa"/>
          </w:tcPr>
          <w:p w14:paraId="406C6E46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13/10/2025</w:t>
            </w:r>
          </w:p>
        </w:tc>
        <w:tc>
          <w:tcPr>
            <w:tcW w:w="1275" w:type="dxa"/>
            <w:vMerge/>
          </w:tcPr>
          <w:p w14:paraId="59411D8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20E0C7AD" w14:textId="32162CF7" w:rsidTr="003869AA">
        <w:tc>
          <w:tcPr>
            <w:tcW w:w="1077" w:type="dxa"/>
            <w:vMerge w:val="restart"/>
          </w:tcPr>
          <w:p w14:paraId="1AD1C466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4</w:t>
            </w:r>
          </w:p>
          <w:p w14:paraId="7C684E5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4892AF9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HU-02</w:t>
            </w:r>
          </w:p>
        </w:tc>
        <w:tc>
          <w:tcPr>
            <w:tcW w:w="3367" w:type="dxa"/>
          </w:tcPr>
          <w:p w14:paraId="3E67B02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Registro de pacientes</w:t>
            </w:r>
          </w:p>
        </w:tc>
        <w:tc>
          <w:tcPr>
            <w:tcW w:w="1276" w:type="dxa"/>
          </w:tcPr>
          <w:p w14:paraId="2ADD1EF6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14/10/2025</w:t>
            </w:r>
          </w:p>
        </w:tc>
        <w:tc>
          <w:tcPr>
            <w:tcW w:w="1134" w:type="dxa"/>
          </w:tcPr>
          <w:p w14:paraId="7FF97A96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18/10/2025</w:t>
            </w:r>
          </w:p>
        </w:tc>
        <w:tc>
          <w:tcPr>
            <w:tcW w:w="1275" w:type="dxa"/>
            <w:vMerge w:val="restart"/>
          </w:tcPr>
          <w:p w14:paraId="17C7DBAC" w14:textId="3240EDF3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22</w:t>
            </w:r>
          </w:p>
        </w:tc>
      </w:tr>
      <w:tr w:rsidR="003869AA" w:rsidRPr="003869AA" w14:paraId="7069C52B" w14:textId="69430416" w:rsidTr="003869AA">
        <w:tc>
          <w:tcPr>
            <w:tcW w:w="1077" w:type="dxa"/>
            <w:vMerge/>
          </w:tcPr>
          <w:p w14:paraId="6A59030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3D4F7F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HU-03</w:t>
            </w:r>
          </w:p>
        </w:tc>
        <w:tc>
          <w:tcPr>
            <w:tcW w:w="3367" w:type="dxa"/>
          </w:tcPr>
          <w:p w14:paraId="4C394D7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Gestionar pacientes</w:t>
            </w:r>
          </w:p>
        </w:tc>
        <w:tc>
          <w:tcPr>
            <w:tcW w:w="1276" w:type="dxa"/>
          </w:tcPr>
          <w:p w14:paraId="4D5EAC5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19/10/2025</w:t>
            </w:r>
          </w:p>
        </w:tc>
        <w:tc>
          <w:tcPr>
            <w:tcW w:w="1134" w:type="dxa"/>
          </w:tcPr>
          <w:p w14:paraId="44078AE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25/10/2025</w:t>
            </w:r>
          </w:p>
        </w:tc>
        <w:tc>
          <w:tcPr>
            <w:tcW w:w="1275" w:type="dxa"/>
            <w:vMerge/>
          </w:tcPr>
          <w:p w14:paraId="4B00BF72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067366DC" w14:textId="76BD5120" w:rsidTr="003869AA">
        <w:tc>
          <w:tcPr>
            <w:tcW w:w="1077" w:type="dxa"/>
            <w:vMerge w:val="restart"/>
          </w:tcPr>
          <w:p w14:paraId="24BDF45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5</w:t>
            </w:r>
          </w:p>
          <w:p w14:paraId="2654637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0E77766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HU-04</w:t>
            </w:r>
          </w:p>
        </w:tc>
        <w:tc>
          <w:tcPr>
            <w:tcW w:w="3367" w:type="dxa"/>
          </w:tcPr>
          <w:p w14:paraId="18057E5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Gestionar odontólogos</w:t>
            </w:r>
          </w:p>
        </w:tc>
        <w:tc>
          <w:tcPr>
            <w:tcW w:w="1276" w:type="dxa"/>
          </w:tcPr>
          <w:p w14:paraId="25CDC427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26/10/2025</w:t>
            </w:r>
          </w:p>
        </w:tc>
        <w:tc>
          <w:tcPr>
            <w:tcW w:w="1134" w:type="dxa"/>
          </w:tcPr>
          <w:p w14:paraId="61EAC42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31/10/2025</w:t>
            </w:r>
          </w:p>
        </w:tc>
        <w:tc>
          <w:tcPr>
            <w:tcW w:w="1275" w:type="dxa"/>
            <w:vMerge w:val="restart"/>
          </w:tcPr>
          <w:p w14:paraId="57DE3B39" w14:textId="52CF959F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22</w:t>
            </w:r>
          </w:p>
        </w:tc>
      </w:tr>
      <w:tr w:rsidR="003869AA" w:rsidRPr="003869AA" w14:paraId="2A825854" w14:textId="0392EAA1" w:rsidTr="003869AA">
        <w:tc>
          <w:tcPr>
            <w:tcW w:w="1077" w:type="dxa"/>
            <w:vMerge/>
          </w:tcPr>
          <w:p w14:paraId="143DA7D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1C5DADF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HU-05</w:t>
            </w:r>
          </w:p>
        </w:tc>
        <w:tc>
          <w:tcPr>
            <w:tcW w:w="3367" w:type="dxa"/>
          </w:tcPr>
          <w:p w14:paraId="50E8A18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Gestionar administradores clínicos</w:t>
            </w:r>
          </w:p>
        </w:tc>
        <w:tc>
          <w:tcPr>
            <w:tcW w:w="1276" w:type="dxa"/>
          </w:tcPr>
          <w:p w14:paraId="078A3B26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01/11/2025</w:t>
            </w:r>
          </w:p>
        </w:tc>
        <w:tc>
          <w:tcPr>
            <w:tcW w:w="1134" w:type="dxa"/>
          </w:tcPr>
          <w:p w14:paraId="5D0BD8A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05/11/2025</w:t>
            </w:r>
          </w:p>
        </w:tc>
        <w:tc>
          <w:tcPr>
            <w:tcW w:w="1275" w:type="dxa"/>
            <w:vMerge/>
          </w:tcPr>
          <w:p w14:paraId="363FCBB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7AF8662E" w14:textId="4876681F" w:rsidTr="003869AA">
        <w:tc>
          <w:tcPr>
            <w:tcW w:w="1077" w:type="dxa"/>
            <w:vMerge w:val="restart"/>
          </w:tcPr>
          <w:p w14:paraId="65835F1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6</w:t>
            </w:r>
          </w:p>
          <w:p w14:paraId="7BE2CCC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46D660E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HU-06</w:t>
            </w:r>
          </w:p>
        </w:tc>
        <w:tc>
          <w:tcPr>
            <w:tcW w:w="3367" w:type="dxa"/>
          </w:tcPr>
          <w:p w14:paraId="294F845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Gestionar especialidades y consultorios</w:t>
            </w:r>
          </w:p>
        </w:tc>
        <w:tc>
          <w:tcPr>
            <w:tcW w:w="1276" w:type="dxa"/>
          </w:tcPr>
          <w:p w14:paraId="6A93AC1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06/11/2025</w:t>
            </w:r>
          </w:p>
        </w:tc>
        <w:tc>
          <w:tcPr>
            <w:tcW w:w="1134" w:type="dxa"/>
          </w:tcPr>
          <w:p w14:paraId="3E3E66B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12/11/2025</w:t>
            </w:r>
          </w:p>
        </w:tc>
        <w:tc>
          <w:tcPr>
            <w:tcW w:w="1275" w:type="dxa"/>
            <w:vMerge w:val="restart"/>
          </w:tcPr>
          <w:p w14:paraId="01853BCA" w14:textId="7DF4BA1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37</w:t>
            </w:r>
          </w:p>
        </w:tc>
      </w:tr>
      <w:tr w:rsidR="003869AA" w:rsidRPr="003869AA" w14:paraId="14FB3051" w14:textId="6F5375A5" w:rsidTr="003869AA">
        <w:tc>
          <w:tcPr>
            <w:tcW w:w="1077" w:type="dxa"/>
            <w:vMerge/>
          </w:tcPr>
          <w:p w14:paraId="2674E6C7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6DC621B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HU-07</w:t>
            </w:r>
          </w:p>
        </w:tc>
        <w:tc>
          <w:tcPr>
            <w:tcW w:w="3367" w:type="dxa"/>
          </w:tcPr>
          <w:p w14:paraId="6507E62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Gestionar bloqueos de agenda</w:t>
            </w:r>
          </w:p>
        </w:tc>
        <w:tc>
          <w:tcPr>
            <w:tcW w:w="1276" w:type="dxa"/>
          </w:tcPr>
          <w:p w14:paraId="7B167336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13/11/2025</w:t>
            </w:r>
          </w:p>
        </w:tc>
        <w:tc>
          <w:tcPr>
            <w:tcW w:w="1134" w:type="dxa"/>
          </w:tcPr>
          <w:p w14:paraId="274ECC2A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19/11/2025</w:t>
            </w:r>
          </w:p>
        </w:tc>
        <w:tc>
          <w:tcPr>
            <w:tcW w:w="1275" w:type="dxa"/>
            <w:vMerge/>
          </w:tcPr>
          <w:p w14:paraId="6FD51CC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69B25692" w14:textId="5DBEAC07" w:rsidTr="003869AA">
        <w:tc>
          <w:tcPr>
            <w:tcW w:w="1077" w:type="dxa"/>
            <w:vMerge w:val="restart"/>
          </w:tcPr>
          <w:p w14:paraId="03794ABA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7</w:t>
            </w:r>
          </w:p>
          <w:p w14:paraId="5F3476F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AC5DBAA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HU-08</w:t>
            </w:r>
          </w:p>
        </w:tc>
        <w:tc>
          <w:tcPr>
            <w:tcW w:w="3367" w:type="dxa"/>
          </w:tcPr>
          <w:p w14:paraId="1389107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Gestionar citas</w:t>
            </w:r>
          </w:p>
        </w:tc>
        <w:tc>
          <w:tcPr>
            <w:tcW w:w="1276" w:type="dxa"/>
          </w:tcPr>
          <w:p w14:paraId="0C490A2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20/11/2025</w:t>
            </w:r>
          </w:p>
        </w:tc>
        <w:tc>
          <w:tcPr>
            <w:tcW w:w="1134" w:type="dxa"/>
          </w:tcPr>
          <w:p w14:paraId="691870F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27/11/2025</w:t>
            </w:r>
          </w:p>
        </w:tc>
        <w:tc>
          <w:tcPr>
            <w:tcW w:w="1275" w:type="dxa"/>
            <w:vMerge w:val="restart"/>
          </w:tcPr>
          <w:p w14:paraId="76DA745D" w14:textId="66CBE952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30</w:t>
            </w:r>
          </w:p>
        </w:tc>
      </w:tr>
      <w:tr w:rsidR="003869AA" w:rsidRPr="003869AA" w14:paraId="023A242D" w14:textId="35AEFC3C" w:rsidTr="003869AA">
        <w:tc>
          <w:tcPr>
            <w:tcW w:w="1077" w:type="dxa"/>
            <w:vMerge/>
          </w:tcPr>
          <w:p w14:paraId="79B00AA2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194E2C2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HU-09</w:t>
            </w:r>
          </w:p>
        </w:tc>
        <w:tc>
          <w:tcPr>
            <w:tcW w:w="3367" w:type="dxa"/>
          </w:tcPr>
          <w:p w14:paraId="77CC1AB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Confirmar cita desde la aplicación o WhatsApp</w:t>
            </w:r>
          </w:p>
        </w:tc>
        <w:tc>
          <w:tcPr>
            <w:tcW w:w="1276" w:type="dxa"/>
          </w:tcPr>
          <w:p w14:paraId="6C28FFF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28/11/2025</w:t>
            </w:r>
          </w:p>
        </w:tc>
        <w:tc>
          <w:tcPr>
            <w:tcW w:w="1134" w:type="dxa"/>
          </w:tcPr>
          <w:p w14:paraId="7BF1B1A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02/12/2025</w:t>
            </w:r>
          </w:p>
        </w:tc>
        <w:tc>
          <w:tcPr>
            <w:tcW w:w="1275" w:type="dxa"/>
            <w:vMerge/>
          </w:tcPr>
          <w:p w14:paraId="150F6BB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086C6D42" w14:textId="0BA4A7EC" w:rsidTr="003869AA">
        <w:tc>
          <w:tcPr>
            <w:tcW w:w="1077" w:type="dxa"/>
            <w:vMerge w:val="restart"/>
          </w:tcPr>
          <w:p w14:paraId="0B8A7C3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8</w:t>
            </w:r>
          </w:p>
          <w:p w14:paraId="5ACCD1E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E9C8B87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HU-10</w:t>
            </w:r>
          </w:p>
        </w:tc>
        <w:tc>
          <w:tcPr>
            <w:tcW w:w="3367" w:type="dxa"/>
          </w:tcPr>
          <w:p w14:paraId="56A1B30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Visualizar agenda</w:t>
            </w:r>
          </w:p>
        </w:tc>
        <w:tc>
          <w:tcPr>
            <w:tcW w:w="1276" w:type="dxa"/>
          </w:tcPr>
          <w:p w14:paraId="145EE10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03/12/2025</w:t>
            </w:r>
          </w:p>
        </w:tc>
        <w:tc>
          <w:tcPr>
            <w:tcW w:w="1134" w:type="dxa"/>
          </w:tcPr>
          <w:p w14:paraId="16EC75B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08/12/2025</w:t>
            </w:r>
          </w:p>
        </w:tc>
        <w:tc>
          <w:tcPr>
            <w:tcW w:w="1275" w:type="dxa"/>
            <w:vMerge w:val="restart"/>
          </w:tcPr>
          <w:p w14:paraId="46CACB0C" w14:textId="737E1F0A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23</w:t>
            </w:r>
          </w:p>
        </w:tc>
      </w:tr>
      <w:tr w:rsidR="003869AA" w:rsidRPr="003869AA" w14:paraId="5E90E598" w14:textId="6CDC5BAE" w:rsidTr="003869AA">
        <w:tc>
          <w:tcPr>
            <w:tcW w:w="1077" w:type="dxa"/>
            <w:vMerge/>
          </w:tcPr>
          <w:p w14:paraId="42A841E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4BF565A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HU-11</w:t>
            </w:r>
          </w:p>
        </w:tc>
        <w:tc>
          <w:tcPr>
            <w:tcW w:w="3367" w:type="dxa"/>
          </w:tcPr>
          <w:p w14:paraId="204A9C7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Registrar y consultar fichas médicas</w:t>
            </w:r>
          </w:p>
        </w:tc>
        <w:tc>
          <w:tcPr>
            <w:tcW w:w="1276" w:type="dxa"/>
          </w:tcPr>
          <w:p w14:paraId="6961CD1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09/12/2025</w:t>
            </w:r>
          </w:p>
        </w:tc>
        <w:tc>
          <w:tcPr>
            <w:tcW w:w="1134" w:type="dxa"/>
          </w:tcPr>
          <w:p w14:paraId="68068E6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14/12/2025</w:t>
            </w:r>
          </w:p>
        </w:tc>
        <w:tc>
          <w:tcPr>
            <w:tcW w:w="1275" w:type="dxa"/>
            <w:vMerge/>
          </w:tcPr>
          <w:p w14:paraId="5CB6179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0BF8C352" w14:textId="50B520E0" w:rsidTr="003869AA">
        <w:tc>
          <w:tcPr>
            <w:tcW w:w="1077" w:type="dxa"/>
            <w:vMerge/>
          </w:tcPr>
          <w:p w14:paraId="77C4E78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57F4560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HU-12</w:t>
            </w:r>
          </w:p>
        </w:tc>
        <w:tc>
          <w:tcPr>
            <w:tcW w:w="3367" w:type="dxa"/>
          </w:tcPr>
          <w:p w14:paraId="53944458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Consultar historial de citas</w:t>
            </w:r>
          </w:p>
        </w:tc>
        <w:tc>
          <w:tcPr>
            <w:tcW w:w="1276" w:type="dxa"/>
          </w:tcPr>
          <w:p w14:paraId="7A0ED7F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15/12/2025</w:t>
            </w:r>
          </w:p>
        </w:tc>
        <w:tc>
          <w:tcPr>
            <w:tcW w:w="1134" w:type="dxa"/>
          </w:tcPr>
          <w:p w14:paraId="267FB2B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19/12/2025</w:t>
            </w:r>
          </w:p>
        </w:tc>
        <w:tc>
          <w:tcPr>
            <w:tcW w:w="1275" w:type="dxa"/>
            <w:vMerge/>
          </w:tcPr>
          <w:p w14:paraId="4FBB23B7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3E27A35A" w14:textId="5956045D" w:rsidTr="003869AA">
        <w:tc>
          <w:tcPr>
            <w:tcW w:w="1077" w:type="dxa"/>
            <w:vMerge w:val="restart"/>
          </w:tcPr>
          <w:p w14:paraId="6169DF47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9</w:t>
            </w:r>
          </w:p>
          <w:p w14:paraId="35A7935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8CD383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HU-13</w:t>
            </w:r>
          </w:p>
        </w:tc>
        <w:tc>
          <w:tcPr>
            <w:tcW w:w="3367" w:type="dxa"/>
          </w:tcPr>
          <w:p w14:paraId="73F18EB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Ver perfiles de odontólogos</w:t>
            </w:r>
          </w:p>
        </w:tc>
        <w:tc>
          <w:tcPr>
            <w:tcW w:w="1276" w:type="dxa"/>
          </w:tcPr>
          <w:p w14:paraId="14FDA18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20/12/2025</w:t>
            </w:r>
          </w:p>
        </w:tc>
        <w:tc>
          <w:tcPr>
            <w:tcW w:w="1134" w:type="dxa"/>
          </w:tcPr>
          <w:p w14:paraId="612AB326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23/12/2025</w:t>
            </w:r>
          </w:p>
        </w:tc>
        <w:tc>
          <w:tcPr>
            <w:tcW w:w="1275" w:type="dxa"/>
            <w:vMerge w:val="restart"/>
          </w:tcPr>
          <w:p w14:paraId="53F2384E" w14:textId="7C1721A5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17</w:t>
            </w:r>
          </w:p>
        </w:tc>
      </w:tr>
      <w:tr w:rsidR="003869AA" w:rsidRPr="003869AA" w14:paraId="47A88C8B" w14:textId="0E66DDFB" w:rsidTr="003869AA">
        <w:tc>
          <w:tcPr>
            <w:tcW w:w="1077" w:type="dxa"/>
            <w:vMerge/>
          </w:tcPr>
          <w:p w14:paraId="11B298C7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0B9BBF0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HU-14</w:t>
            </w:r>
          </w:p>
        </w:tc>
        <w:tc>
          <w:tcPr>
            <w:tcW w:w="3367" w:type="dxa"/>
          </w:tcPr>
          <w:p w14:paraId="70FCDE0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Visualizar estadísticas por rol</w:t>
            </w:r>
          </w:p>
        </w:tc>
        <w:tc>
          <w:tcPr>
            <w:tcW w:w="1276" w:type="dxa"/>
          </w:tcPr>
          <w:p w14:paraId="2FDF05B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24/11/2025</w:t>
            </w:r>
          </w:p>
        </w:tc>
        <w:tc>
          <w:tcPr>
            <w:tcW w:w="1134" w:type="dxa"/>
          </w:tcPr>
          <w:p w14:paraId="19EA2C0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29/12/2025</w:t>
            </w:r>
          </w:p>
        </w:tc>
        <w:tc>
          <w:tcPr>
            <w:tcW w:w="1275" w:type="dxa"/>
            <w:vMerge/>
          </w:tcPr>
          <w:p w14:paraId="1B5EB14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25266297" w14:textId="1AC33155" w:rsidTr="003869AA">
        <w:tc>
          <w:tcPr>
            <w:tcW w:w="1077" w:type="dxa"/>
            <w:vMerge/>
          </w:tcPr>
          <w:p w14:paraId="2824959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1E8B038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HU-15</w:t>
            </w:r>
          </w:p>
        </w:tc>
        <w:tc>
          <w:tcPr>
            <w:tcW w:w="3367" w:type="dxa"/>
          </w:tcPr>
          <w:p w14:paraId="5612B3F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Generar reportes estadísticos</w:t>
            </w:r>
          </w:p>
        </w:tc>
        <w:tc>
          <w:tcPr>
            <w:tcW w:w="1276" w:type="dxa"/>
          </w:tcPr>
          <w:p w14:paraId="26901DB2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30/12/2025</w:t>
            </w:r>
          </w:p>
        </w:tc>
        <w:tc>
          <w:tcPr>
            <w:tcW w:w="1134" w:type="dxa"/>
          </w:tcPr>
          <w:p w14:paraId="01D00A4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30/12/2025</w:t>
            </w:r>
          </w:p>
        </w:tc>
        <w:tc>
          <w:tcPr>
            <w:tcW w:w="1275" w:type="dxa"/>
            <w:vMerge/>
          </w:tcPr>
          <w:p w14:paraId="4D48432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4B0DC2FB" w14:textId="6843F3C5" w:rsidTr="003869AA">
        <w:tc>
          <w:tcPr>
            <w:tcW w:w="1077" w:type="dxa"/>
          </w:tcPr>
          <w:p w14:paraId="4CA101D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10</w:t>
            </w:r>
          </w:p>
          <w:p w14:paraId="57CF79E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4D85727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HT-06</w:t>
            </w:r>
          </w:p>
        </w:tc>
        <w:tc>
          <w:tcPr>
            <w:tcW w:w="3367" w:type="dxa"/>
          </w:tcPr>
          <w:p w14:paraId="1385BC6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Implementación de validación de datos</w:t>
            </w:r>
          </w:p>
        </w:tc>
        <w:tc>
          <w:tcPr>
            <w:tcW w:w="1276" w:type="dxa"/>
          </w:tcPr>
          <w:p w14:paraId="0C99FF4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31/12/2025</w:t>
            </w:r>
          </w:p>
        </w:tc>
        <w:tc>
          <w:tcPr>
            <w:tcW w:w="1134" w:type="dxa"/>
          </w:tcPr>
          <w:p w14:paraId="0AE33FA8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04/01/2026</w:t>
            </w:r>
          </w:p>
        </w:tc>
        <w:tc>
          <w:tcPr>
            <w:tcW w:w="1275" w:type="dxa"/>
          </w:tcPr>
          <w:p w14:paraId="11EBC1E8" w14:textId="3241F441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30</w:t>
            </w:r>
          </w:p>
        </w:tc>
      </w:tr>
      <w:tr w:rsidR="003869AA" w:rsidRPr="003869AA" w14:paraId="46F89A9C" w14:textId="1C7AA5FE" w:rsidTr="003869AA">
        <w:tc>
          <w:tcPr>
            <w:tcW w:w="1077" w:type="dxa"/>
            <w:vMerge w:val="restart"/>
          </w:tcPr>
          <w:p w14:paraId="69FE04C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11</w:t>
            </w:r>
          </w:p>
          <w:p w14:paraId="510B22B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333F6BB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HU-16</w:t>
            </w:r>
          </w:p>
        </w:tc>
        <w:tc>
          <w:tcPr>
            <w:tcW w:w="3367" w:type="dxa"/>
          </w:tcPr>
          <w:p w14:paraId="2314564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Recuperar contraseña</w:t>
            </w:r>
          </w:p>
        </w:tc>
        <w:tc>
          <w:tcPr>
            <w:tcW w:w="1276" w:type="dxa"/>
          </w:tcPr>
          <w:p w14:paraId="5E3D9802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05/01/2026</w:t>
            </w:r>
          </w:p>
        </w:tc>
        <w:tc>
          <w:tcPr>
            <w:tcW w:w="1134" w:type="dxa"/>
          </w:tcPr>
          <w:p w14:paraId="7BFD7ED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05/01/2026</w:t>
            </w:r>
          </w:p>
        </w:tc>
        <w:tc>
          <w:tcPr>
            <w:tcW w:w="1275" w:type="dxa"/>
            <w:vMerge w:val="restart"/>
          </w:tcPr>
          <w:p w14:paraId="283ECA68" w14:textId="6A4EF273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7</w:t>
            </w:r>
          </w:p>
        </w:tc>
      </w:tr>
      <w:tr w:rsidR="003869AA" w:rsidRPr="003869AA" w14:paraId="4D787CF4" w14:textId="0BE7B60D" w:rsidTr="003869AA">
        <w:tc>
          <w:tcPr>
            <w:tcW w:w="1077" w:type="dxa"/>
            <w:vMerge/>
          </w:tcPr>
          <w:p w14:paraId="4A5020A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F0243B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HT-07</w:t>
            </w:r>
          </w:p>
        </w:tc>
        <w:tc>
          <w:tcPr>
            <w:tcW w:w="3367" w:type="dxa"/>
          </w:tcPr>
          <w:p w14:paraId="14EBDC02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Despliegue en servidor de producción</w:t>
            </w:r>
          </w:p>
        </w:tc>
        <w:tc>
          <w:tcPr>
            <w:tcW w:w="1276" w:type="dxa"/>
          </w:tcPr>
          <w:p w14:paraId="3763F23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06/01/2026</w:t>
            </w:r>
          </w:p>
        </w:tc>
        <w:tc>
          <w:tcPr>
            <w:tcW w:w="1134" w:type="dxa"/>
          </w:tcPr>
          <w:p w14:paraId="104F4E38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10/01/2026</w:t>
            </w:r>
          </w:p>
        </w:tc>
        <w:tc>
          <w:tcPr>
            <w:tcW w:w="1275" w:type="dxa"/>
            <w:vMerge/>
          </w:tcPr>
          <w:p w14:paraId="533FC206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</w:tbl>
    <w:p w14:paraId="3D5B28AA" w14:textId="77777777" w:rsidR="003869AA" w:rsidRDefault="003869AA"/>
    <w:p w14:paraId="606C2EF2" w14:textId="77777777" w:rsidR="0020313B" w:rsidRDefault="0020313B"/>
    <w:sectPr w:rsidR="002031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54273"/>
    <w:multiLevelType w:val="hybridMultilevel"/>
    <w:tmpl w:val="A7782A5C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E35B3E"/>
    <w:multiLevelType w:val="hybridMultilevel"/>
    <w:tmpl w:val="2988B4A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234F41"/>
    <w:multiLevelType w:val="hybridMultilevel"/>
    <w:tmpl w:val="4EDCA18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A52077"/>
    <w:multiLevelType w:val="hybridMultilevel"/>
    <w:tmpl w:val="340C05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311925"/>
    <w:multiLevelType w:val="hybridMultilevel"/>
    <w:tmpl w:val="B56C70B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75D2B"/>
    <w:multiLevelType w:val="hybridMultilevel"/>
    <w:tmpl w:val="13C4AFE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4B7746"/>
    <w:multiLevelType w:val="hybridMultilevel"/>
    <w:tmpl w:val="34EA6D7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E7258"/>
    <w:multiLevelType w:val="hybridMultilevel"/>
    <w:tmpl w:val="E850FB5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4654B0"/>
    <w:multiLevelType w:val="hybridMultilevel"/>
    <w:tmpl w:val="426212D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29295F"/>
    <w:multiLevelType w:val="hybridMultilevel"/>
    <w:tmpl w:val="9A1E1D8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F26C84"/>
    <w:multiLevelType w:val="hybridMultilevel"/>
    <w:tmpl w:val="AD983D5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850D7C"/>
    <w:multiLevelType w:val="hybridMultilevel"/>
    <w:tmpl w:val="191C9C4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9F52FB"/>
    <w:multiLevelType w:val="hybridMultilevel"/>
    <w:tmpl w:val="43F812C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274F80"/>
    <w:multiLevelType w:val="hybridMultilevel"/>
    <w:tmpl w:val="4256283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F5196E"/>
    <w:multiLevelType w:val="hybridMultilevel"/>
    <w:tmpl w:val="8200E22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2C7BC3"/>
    <w:multiLevelType w:val="hybridMultilevel"/>
    <w:tmpl w:val="625CD4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AE1C35"/>
    <w:multiLevelType w:val="hybridMultilevel"/>
    <w:tmpl w:val="882A483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6A1704"/>
    <w:multiLevelType w:val="hybridMultilevel"/>
    <w:tmpl w:val="5E12559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E83D71"/>
    <w:multiLevelType w:val="hybridMultilevel"/>
    <w:tmpl w:val="D5E0B1E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097E27"/>
    <w:multiLevelType w:val="hybridMultilevel"/>
    <w:tmpl w:val="D8FAA26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9D49FA"/>
    <w:multiLevelType w:val="hybridMultilevel"/>
    <w:tmpl w:val="8128637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9F0B4A"/>
    <w:multiLevelType w:val="hybridMultilevel"/>
    <w:tmpl w:val="74AC706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0F04DB"/>
    <w:multiLevelType w:val="hybridMultilevel"/>
    <w:tmpl w:val="F534977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6414882">
    <w:abstractNumId w:val="0"/>
  </w:num>
  <w:num w:numId="2" w16cid:durableId="1144927883">
    <w:abstractNumId w:val="5"/>
  </w:num>
  <w:num w:numId="3" w16cid:durableId="302665631">
    <w:abstractNumId w:val="10"/>
  </w:num>
  <w:num w:numId="4" w16cid:durableId="418259404">
    <w:abstractNumId w:val="14"/>
  </w:num>
  <w:num w:numId="5" w16cid:durableId="1724522994">
    <w:abstractNumId w:val="19"/>
  </w:num>
  <w:num w:numId="6" w16cid:durableId="1139179485">
    <w:abstractNumId w:val="6"/>
  </w:num>
  <w:num w:numId="7" w16cid:durableId="1277760426">
    <w:abstractNumId w:val="4"/>
  </w:num>
  <w:num w:numId="8" w16cid:durableId="1001783648">
    <w:abstractNumId w:val="21"/>
  </w:num>
  <w:num w:numId="9" w16cid:durableId="1034379667">
    <w:abstractNumId w:val="2"/>
  </w:num>
  <w:num w:numId="10" w16cid:durableId="1034231357">
    <w:abstractNumId w:val="9"/>
  </w:num>
  <w:num w:numId="11" w16cid:durableId="942304334">
    <w:abstractNumId w:val="12"/>
  </w:num>
  <w:num w:numId="12" w16cid:durableId="187302963">
    <w:abstractNumId w:val="13"/>
  </w:num>
  <w:num w:numId="13" w16cid:durableId="1936328820">
    <w:abstractNumId w:val="1"/>
  </w:num>
  <w:num w:numId="14" w16cid:durableId="2013293747">
    <w:abstractNumId w:val="15"/>
  </w:num>
  <w:num w:numId="15" w16cid:durableId="692268347">
    <w:abstractNumId w:val="17"/>
  </w:num>
  <w:num w:numId="16" w16cid:durableId="356541999">
    <w:abstractNumId w:val="18"/>
  </w:num>
  <w:num w:numId="17" w16cid:durableId="958220431">
    <w:abstractNumId w:val="16"/>
  </w:num>
  <w:num w:numId="18" w16cid:durableId="1097945761">
    <w:abstractNumId w:val="11"/>
  </w:num>
  <w:num w:numId="19" w16cid:durableId="400755629">
    <w:abstractNumId w:val="7"/>
  </w:num>
  <w:num w:numId="20" w16cid:durableId="451480073">
    <w:abstractNumId w:val="8"/>
  </w:num>
  <w:num w:numId="21" w16cid:durableId="634988348">
    <w:abstractNumId w:val="20"/>
  </w:num>
  <w:num w:numId="22" w16cid:durableId="2064984433">
    <w:abstractNumId w:val="3"/>
  </w:num>
  <w:num w:numId="23" w16cid:durableId="20771213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BBE"/>
    <w:rsid w:val="000D3452"/>
    <w:rsid w:val="0020313B"/>
    <w:rsid w:val="0025715A"/>
    <w:rsid w:val="002C486F"/>
    <w:rsid w:val="003869AA"/>
    <w:rsid w:val="003F470D"/>
    <w:rsid w:val="006F2C22"/>
    <w:rsid w:val="00722B03"/>
    <w:rsid w:val="0075764A"/>
    <w:rsid w:val="008F47C0"/>
    <w:rsid w:val="00916E35"/>
    <w:rsid w:val="00B43E14"/>
    <w:rsid w:val="00BA5B03"/>
    <w:rsid w:val="00C001BF"/>
    <w:rsid w:val="00D00587"/>
    <w:rsid w:val="00D642B6"/>
    <w:rsid w:val="00D73C30"/>
    <w:rsid w:val="00FF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A04C2"/>
  <w15:chartTrackingRefBased/>
  <w15:docId w15:val="{05EEA57D-8E0C-4297-B0D1-27F13F206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BBE"/>
    <w:pPr>
      <w:spacing w:line="276" w:lineRule="auto"/>
    </w:pPr>
    <w:rPr>
      <w:rFonts w:ascii="Times New Roman" w:hAnsi="Times New Roman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FF3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3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3BB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3BB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3BB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3BB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3BB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3BB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3BB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3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3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3B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3BBE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3BBE"/>
    <w:rPr>
      <w:rFonts w:eastAsiaTheme="majorEastAsia" w:cstheme="majorBidi"/>
      <w:color w:val="0F4761" w:themeColor="accent1" w:themeShade="BF"/>
      <w:sz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3BBE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3BBE"/>
    <w:rPr>
      <w:rFonts w:eastAsiaTheme="majorEastAsia" w:cstheme="majorBidi"/>
      <w:color w:val="595959" w:themeColor="text1" w:themeTint="A6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3BBE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3BBE"/>
    <w:rPr>
      <w:rFonts w:eastAsiaTheme="majorEastAsia" w:cstheme="majorBidi"/>
      <w:color w:val="272727" w:themeColor="text1" w:themeTint="D8"/>
      <w:sz w:val="22"/>
    </w:rPr>
  </w:style>
  <w:style w:type="paragraph" w:styleId="Ttulo">
    <w:name w:val="Title"/>
    <w:basedOn w:val="Normal"/>
    <w:next w:val="Normal"/>
    <w:link w:val="TtuloCar"/>
    <w:uiPriority w:val="10"/>
    <w:qFormat/>
    <w:rsid w:val="00FF3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3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3BB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3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3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3BBE"/>
    <w:rPr>
      <w:rFonts w:ascii="Times New Roman" w:hAnsi="Times New Roman"/>
      <w:i/>
      <w:iCs/>
      <w:color w:val="404040" w:themeColor="text1" w:themeTint="BF"/>
      <w:sz w:val="22"/>
    </w:rPr>
  </w:style>
  <w:style w:type="paragraph" w:styleId="Prrafodelista">
    <w:name w:val="List Paragraph"/>
    <w:basedOn w:val="Normal"/>
    <w:uiPriority w:val="34"/>
    <w:qFormat/>
    <w:rsid w:val="00FF3B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3BB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3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3BBE"/>
    <w:rPr>
      <w:rFonts w:ascii="Times New Roman" w:hAnsi="Times New Roman"/>
      <w:i/>
      <w:iCs/>
      <w:color w:val="0F4761" w:themeColor="accent1" w:themeShade="BF"/>
      <w:sz w:val="22"/>
    </w:rPr>
  </w:style>
  <w:style w:type="character" w:styleId="Referenciaintensa">
    <w:name w:val="Intense Reference"/>
    <w:basedOn w:val="Fuentedeprrafopredeter"/>
    <w:uiPriority w:val="32"/>
    <w:qFormat/>
    <w:rsid w:val="00FF3BBE"/>
    <w:rPr>
      <w:b/>
      <w:bCs/>
      <w:smallCaps/>
      <w:color w:val="0F4761" w:themeColor="accent1" w:themeShade="BF"/>
      <w:spacing w:val="5"/>
    </w:rPr>
  </w:style>
  <w:style w:type="table" w:customStyle="1" w:styleId="Tablaconcuadrcula4">
    <w:name w:val="Tabla con cuadrícula4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">
    <w:name w:val="Table Grid"/>
    <w:basedOn w:val="Tablanormal"/>
    <w:uiPriority w:val="39"/>
    <w:rsid w:val="00FF3B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5">
    <w:name w:val="Tabla con cuadrícula5"/>
    <w:basedOn w:val="Tablanormal"/>
    <w:next w:val="Tablaconcuadrcula"/>
    <w:uiPriority w:val="39"/>
    <w:rsid w:val="00722B03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3869AA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269</Words>
  <Characters>1606</Characters>
  <Application>Microsoft Office Word</Application>
  <DocSecurity>0</DocSecurity>
  <Lines>66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ANDRES TIBAN SANCHEZ</dc:creator>
  <cp:keywords/>
  <dc:description/>
  <cp:lastModifiedBy>STEVE ANDRES TIBAN SANCHEZ</cp:lastModifiedBy>
  <cp:revision>10</cp:revision>
  <dcterms:created xsi:type="dcterms:W3CDTF">2025-10-16T01:54:00Z</dcterms:created>
  <dcterms:modified xsi:type="dcterms:W3CDTF">2025-10-16T03:38:00Z</dcterms:modified>
</cp:coreProperties>
</file>