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72C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lang w:val="es-E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19E4D4" wp14:editId="5F6C71E1">
            <wp:simplePos x="0" y="0"/>
            <wp:positionH relativeFrom="margin">
              <wp:align>center</wp:align>
            </wp:positionH>
            <wp:positionV relativeFrom="paragraph">
              <wp:posOffset>506730</wp:posOffset>
            </wp:positionV>
            <wp:extent cx="2315210" cy="2289810"/>
            <wp:effectExtent l="0" t="0" r="8890" b="0"/>
            <wp:wrapTopAndBottom/>
            <wp:docPr id="1452235343" name="Imagen 1" descr="logo -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-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210" cy="2289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Aptos" w:cs="Times New Roman"/>
          <w:b/>
          <w:bCs/>
          <w:sz w:val="32"/>
          <w:szCs w:val="32"/>
          <w:lang w:val="es-ES"/>
        </w:rPr>
        <w:t>ESCUELA SUPERIOR POLITÉCNICA DE CHIMBORAZO</w:t>
      </w:r>
    </w:p>
    <w:p w14:paraId="5FA69B19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1598FC61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2916D71A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FACULTAD:</w:t>
      </w:r>
    </w:p>
    <w:p w14:paraId="6C46CD52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Facultad de Informática y Electrónica</w:t>
      </w:r>
    </w:p>
    <w:p w14:paraId="733FAA90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PAO:</w:t>
      </w:r>
    </w:p>
    <w:p w14:paraId="6C7F46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Software 8° “1”</w:t>
      </w:r>
    </w:p>
    <w:p w14:paraId="69B433E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ASIGNATURA:</w:t>
      </w:r>
    </w:p>
    <w:p w14:paraId="4137A24C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Aplicaciones Informáticas II</w:t>
      </w:r>
    </w:p>
    <w:p w14:paraId="0E5A09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TEMA:</w:t>
      </w:r>
    </w:p>
    <w:p w14:paraId="2F34601E" w14:textId="24232BF6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 xml:space="preserve">Historias </w:t>
      </w:r>
      <w:r w:rsidR="00722B03">
        <w:rPr>
          <w:rFonts w:eastAsia="Aptos" w:cs="Times New Roman"/>
          <w:sz w:val="32"/>
          <w:szCs w:val="32"/>
          <w:lang w:val="es-ES"/>
        </w:rPr>
        <w:t>Técnicas</w:t>
      </w:r>
    </w:p>
    <w:p w14:paraId="07582B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5C7D33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ESTUDIANTE:</w:t>
      </w:r>
    </w:p>
    <w:p w14:paraId="4A36C40F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Steve Tibán (7386)</w:t>
      </w:r>
    </w:p>
    <w:p w14:paraId="320C4A98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1C966636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50DBF9E9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FECHA DE ENTREGA:</w:t>
      </w:r>
    </w:p>
    <w:p w14:paraId="220F46BF" w14:textId="4AF227A2" w:rsidR="00FF3BBE" w:rsidRDefault="00F2015C" w:rsidP="00FF3BBE">
      <w:pPr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2</w:t>
      </w:r>
      <w:r w:rsidR="005D1EEB">
        <w:rPr>
          <w:rFonts w:eastAsia="Aptos" w:cs="Times New Roman"/>
          <w:sz w:val="32"/>
          <w:szCs w:val="32"/>
          <w:lang w:val="es-ES"/>
        </w:rPr>
        <w:t>1</w:t>
      </w:r>
      <w:r w:rsidR="00FF3BBE">
        <w:rPr>
          <w:rFonts w:eastAsia="Aptos" w:cs="Times New Roman"/>
          <w:sz w:val="32"/>
          <w:szCs w:val="32"/>
          <w:lang w:val="es-ES"/>
        </w:rPr>
        <w:t>/10/2025</w:t>
      </w:r>
    </w:p>
    <w:p w14:paraId="061E18F4" w14:textId="77777777" w:rsidR="0075764A" w:rsidRDefault="0075764A"/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1150"/>
        <w:gridCol w:w="3258"/>
        <w:gridCol w:w="3070"/>
        <w:gridCol w:w="1538"/>
      </w:tblGrid>
      <w:tr w:rsidR="004A7B65" w:rsidRPr="004A7B65" w14:paraId="77B2C682" w14:textId="77777777" w:rsidTr="004A7B65">
        <w:tc>
          <w:tcPr>
            <w:tcW w:w="0" w:type="auto"/>
            <w:hideMark/>
          </w:tcPr>
          <w:p w14:paraId="6D10BF16" w14:textId="77777777" w:rsidR="004A7B65" w:rsidRPr="004A7B65" w:rsidRDefault="004A7B65" w:rsidP="004A7B6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lastRenderedPageBreak/>
              <w:t>ID Historia</w:t>
            </w:r>
          </w:p>
        </w:tc>
        <w:tc>
          <w:tcPr>
            <w:tcW w:w="0" w:type="auto"/>
            <w:hideMark/>
          </w:tcPr>
          <w:p w14:paraId="367FB351" w14:textId="77777777" w:rsidR="004A7B65" w:rsidRPr="004A7B65" w:rsidRDefault="004A7B65" w:rsidP="004A7B6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Título</w:t>
            </w:r>
          </w:p>
        </w:tc>
        <w:tc>
          <w:tcPr>
            <w:tcW w:w="0" w:type="auto"/>
            <w:hideMark/>
          </w:tcPr>
          <w:p w14:paraId="5C0EFBDF" w14:textId="77777777" w:rsidR="004A7B65" w:rsidRPr="004A7B65" w:rsidRDefault="004A7B65" w:rsidP="004A7B6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Requisitos Relacionados</w:t>
            </w:r>
          </w:p>
        </w:tc>
        <w:tc>
          <w:tcPr>
            <w:tcW w:w="0" w:type="auto"/>
            <w:hideMark/>
          </w:tcPr>
          <w:p w14:paraId="45E184DC" w14:textId="77777777" w:rsidR="004A7B65" w:rsidRPr="004A7B65" w:rsidRDefault="004A7B65" w:rsidP="004A7B6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Horas Estimadas</w:t>
            </w:r>
          </w:p>
        </w:tc>
      </w:tr>
      <w:tr w:rsidR="004A7B65" w:rsidRPr="004A7B65" w14:paraId="38A69B57" w14:textId="77777777" w:rsidTr="004A7B65">
        <w:tc>
          <w:tcPr>
            <w:tcW w:w="0" w:type="auto"/>
            <w:hideMark/>
          </w:tcPr>
          <w:p w14:paraId="20765A38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HT-01</w:t>
            </w:r>
          </w:p>
        </w:tc>
        <w:tc>
          <w:tcPr>
            <w:tcW w:w="0" w:type="auto"/>
            <w:hideMark/>
          </w:tcPr>
          <w:p w14:paraId="776FECE2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Análisis de requerimientos del sistema</w:t>
            </w:r>
          </w:p>
        </w:tc>
        <w:tc>
          <w:tcPr>
            <w:tcW w:w="0" w:type="auto"/>
            <w:hideMark/>
          </w:tcPr>
          <w:p w14:paraId="1BDF9270" w14:textId="10827481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RF1–RF1</w:t>
            </w:r>
            <w:r w:rsidR="00561962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7</w:t>
            </w: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, RNF1–RNF3</w:t>
            </w:r>
          </w:p>
        </w:tc>
        <w:tc>
          <w:tcPr>
            <w:tcW w:w="0" w:type="auto"/>
            <w:hideMark/>
          </w:tcPr>
          <w:p w14:paraId="6B01A1BC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15h</w:t>
            </w:r>
          </w:p>
        </w:tc>
      </w:tr>
      <w:tr w:rsidR="004A7B65" w:rsidRPr="004A7B65" w14:paraId="02E329EE" w14:textId="77777777" w:rsidTr="004A7B65">
        <w:tc>
          <w:tcPr>
            <w:tcW w:w="0" w:type="auto"/>
            <w:hideMark/>
          </w:tcPr>
          <w:p w14:paraId="6AA21DC3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HT-02</w:t>
            </w:r>
          </w:p>
        </w:tc>
        <w:tc>
          <w:tcPr>
            <w:tcW w:w="0" w:type="auto"/>
            <w:hideMark/>
          </w:tcPr>
          <w:p w14:paraId="685CB4C7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Definición de la arquitectura de la aplicación web</w:t>
            </w:r>
          </w:p>
        </w:tc>
        <w:tc>
          <w:tcPr>
            <w:tcW w:w="0" w:type="auto"/>
            <w:hideMark/>
          </w:tcPr>
          <w:p w14:paraId="4790288F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RNF3</w:t>
            </w:r>
          </w:p>
        </w:tc>
        <w:tc>
          <w:tcPr>
            <w:tcW w:w="0" w:type="auto"/>
            <w:hideMark/>
          </w:tcPr>
          <w:p w14:paraId="0070CFDE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15h</w:t>
            </w:r>
          </w:p>
        </w:tc>
      </w:tr>
      <w:tr w:rsidR="004A7B65" w:rsidRPr="004A7B65" w14:paraId="79A682C3" w14:textId="77777777" w:rsidTr="004A7B65">
        <w:tc>
          <w:tcPr>
            <w:tcW w:w="0" w:type="auto"/>
            <w:hideMark/>
          </w:tcPr>
          <w:p w14:paraId="5FCC3E5E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HT-03</w:t>
            </w:r>
          </w:p>
        </w:tc>
        <w:tc>
          <w:tcPr>
            <w:tcW w:w="0" w:type="auto"/>
            <w:hideMark/>
          </w:tcPr>
          <w:p w14:paraId="39817640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Diseño y modelado de base de datos</w:t>
            </w:r>
          </w:p>
        </w:tc>
        <w:tc>
          <w:tcPr>
            <w:tcW w:w="0" w:type="auto"/>
            <w:hideMark/>
          </w:tcPr>
          <w:p w14:paraId="36A2352A" w14:textId="3E4B3B6F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  <w:t xml:space="preserve">RF3, RF4, RF5, RF6, RF8, </w:t>
            </w:r>
            <w:r w:rsidR="00561962"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  <w:t xml:space="preserve"> RF12, </w:t>
            </w:r>
            <w:r w:rsidRPr="004A7B65"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  <w:t>RF13, RF14</w:t>
            </w:r>
          </w:p>
        </w:tc>
        <w:tc>
          <w:tcPr>
            <w:tcW w:w="0" w:type="auto"/>
            <w:hideMark/>
          </w:tcPr>
          <w:p w14:paraId="07DE63C7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20h</w:t>
            </w:r>
          </w:p>
        </w:tc>
      </w:tr>
      <w:tr w:rsidR="004A7B65" w:rsidRPr="004A7B65" w14:paraId="3991AC4E" w14:textId="77777777" w:rsidTr="004A7B65">
        <w:tc>
          <w:tcPr>
            <w:tcW w:w="0" w:type="auto"/>
            <w:hideMark/>
          </w:tcPr>
          <w:p w14:paraId="03F358E5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HT-04</w:t>
            </w:r>
          </w:p>
        </w:tc>
        <w:tc>
          <w:tcPr>
            <w:tcW w:w="0" w:type="auto"/>
            <w:hideMark/>
          </w:tcPr>
          <w:p w14:paraId="29A60BF4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Configuración del repositorio en línea</w:t>
            </w:r>
          </w:p>
        </w:tc>
        <w:tc>
          <w:tcPr>
            <w:tcW w:w="0" w:type="auto"/>
            <w:hideMark/>
          </w:tcPr>
          <w:p w14:paraId="62256369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RNF1, RNF3</w:t>
            </w:r>
          </w:p>
        </w:tc>
        <w:tc>
          <w:tcPr>
            <w:tcW w:w="0" w:type="auto"/>
            <w:hideMark/>
          </w:tcPr>
          <w:p w14:paraId="4F638FD5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2h</w:t>
            </w:r>
          </w:p>
        </w:tc>
      </w:tr>
      <w:tr w:rsidR="004A7B65" w:rsidRPr="004A7B65" w14:paraId="231912BA" w14:textId="77777777" w:rsidTr="004A7B65">
        <w:tc>
          <w:tcPr>
            <w:tcW w:w="0" w:type="auto"/>
            <w:hideMark/>
          </w:tcPr>
          <w:p w14:paraId="248C0295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HT-05</w:t>
            </w:r>
          </w:p>
        </w:tc>
        <w:tc>
          <w:tcPr>
            <w:tcW w:w="0" w:type="auto"/>
            <w:hideMark/>
          </w:tcPr>
          <w:p w14:paraId="2A4BC43B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Implementación de la capa de acceso a datos</w:t>
            </w:r>
          </w:p>
        </w:tc>
        <w:tc>
          <w:tcPr>
            <w:tcW w:w="0" w:type="auto"/>
            <w:hideMark/>
          </w:tcPr>
          <w:p w14:paraId="37B3C474" w14:textId="1543DD0C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  <w:t xml:space="preserve">RF3, RF4, RF5, RF6, </w:t>
            </w:r>
            <w:r w:rsidR="00561962"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  <w:t xml:space="preserve">RF12, </w:t>
            </w:r>
            <w:r w:rsidRPr="004A7B65"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  <w:t>RF13, RF14</w:t>
            </w:r>
          </w:p>
        </w:tc>
        <w:tc>
          <w:tcPr>
            <w:tcW w:w="0" w:type="auto"/>
            <w:hideMark/>
          </w:tcPr>
          <w:p w14:paraId="068478C0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25h</w:t>
            </w:r>
          </w:p>
        </w:tc>
      </w:tr>
      <w:tr w:rsidR="004A7B65" w:rsidRPr="004A7B65" w14:paraId="5BA0C7B0" w14:textId="77777777" w:rsidTr="004A7B65">
        <w:tc>
          <w:tcPr>
            <w:tcW w:w="0" w:type="auto"/>
            <w:hideMark/>
          </w:tcPr>
          <w:p w14:paraId="13F02D29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HT-06</w:t>
            </w:r>
          </w:p>
        </w:tc>
        <w:tc>
          <w:tcPr>
            <w:tcW w:w="0" w:type="auto"/>
            <w:hideMark/>
          </w:tcPr>
          <w:p w14:paraId="00012B3B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Implementación de validación de datos</w:t>
            </w:r>
          </w:p>
        </w:tc>
        <w:tc>
          <w:tcPr>
            <w:tcW w:w="0" w:type="auto"/>
            <w:hideMark/>
          </w:tcPr>
          <w:p w14:paraId="47E425CA" w14:textId="5121AD2F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  <w:t>RF1, RF2, RF5, RF8, RF9, RF10</w:t>
            </w:r>
            <w:r w:rsidR="00561962"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  <w:t>, RF11</w:t>
            </w:r>
          </w:p>
        </w:tc>
        <w:tc>
          <w:tcPr>
            <w:tcW w:w="0" w:type="auto"/>
            <w:hideMark/>
          </w:tcPr>
          <w:p w14:paraId="168A886F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30h</w:t>
            </w:r>
          </w:p>
        </w:tc>
      </w:tr>
      <w:tr w:rsidR="004A7B65" w:rsidRPr="004A7B65" w14:paraId="1F9EB784" w14:textId="77777777" w:rsidTr="004A7B65">
        <w:tc>
          <w:tcPr>
            <w:tcW w:w="0" w:type="auto"/>
            <w:hideMark/>
          </w:tcPr>
          <w:p w14:paraId="4219A213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HT-07</w:t>
            </w:r>
          </w:p>
        </w:tc>
        <w:tc>
          <w:tcPr>
            <w:tcW w:w="0" w:type="auto"/>
            <w:hideMark/>
          </w:tcPr>
          <w:p w14:paraId="6C6B8565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Despliegue en servidor de producción</w:t>
            </w:r>
          </w:p>
        </w:tc>
        <w:tc>
          <w:tcPr>
            <w:tcW w:w="0" w:type="auto"/>
            <w:hideMark/>
          </w:tcPr>
          <w:p w14:paraId="73E9735E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RNF1, RNF2</w:t>
            </w:r>
          </w:p>
        </w:tc>
        <w:tc>
          <w:tcPr>
            <w:tcW w:w="0" w:type="auto"/>
            <w:hideMark/>
          </w:tcPr>
          <w:p w14:paraId="5DFBCAC4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3h</w:t>
            </w:r>
          </w:p>
        </w:tc>
      </w:tr>
      <w:tr w:rsidR="004A7B65" w:rsidRPr="004A7B65" w14:paraId="4152E2A3" w14:textId="77777777" w:rsidTr="003A3886">
        <w:tc>
          <w:tcPr>
            <w:tcW w:w="0" w:type="auto"/>
            <w:gridSpan w:val="3"/>
            <w:hideMark/>
          </w:tcPr>
          <w:p w14:paraId="10BEE7DF" w14:textId="3E1D78A1" w:rsidR="004A7B65" w:rsidRPr="004A7B65" w:rsidRDefault="004A7B65" w:rsidP="004A7B65">
            <w:pPr>
              <w:spacing w:line="240" w:lineRule="auto"/>
              <w:jc w:val="right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TOTAL:</w:t>
            </w:r>
          </w:p>
        </w:tc>
        <w:tc>
          <w:tcPr>
            <w:tcW w:w="0" w:type="auto"/>
            <w:hideMark/>
          </w:tcPr>
          <w:p w14:paraId="06D1FFE7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110h</w:t>
            </w:r>
          </w:p>
        </w:tc>
      </w:tr>
    </w:tbl>
    <w:p w14:paraId="09245BAC" w14:textId="77777777" w:rsidR="00007543" w:rsidRDefault="00007543"/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64EBA8CC" w14:textId="77777777" w:rsidTr="003566A8">
        <w:tc>
          <w:tcPr>
            <w:tcW w:w="9016" w:type="dxa"/>
            <w:gridSpan w:val="2"/>
          </w:tcPr>
          <w:p w14:paraId="6A29E965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bookmarkStart w:id="0" w:name="_Hlk208815125"/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722B03" w:rsidRPr="00AA3F41" w14:paraId="7E3DE80C" w14:textId="77777777" w:rsidTr="003566A8">
        <w:tc>
          <w:tcPr>
            <w:tcW w:w="9016" w:type="dxa"/>
            <w:gridSpan w:val="2"/>
          </w:tcPr>
          <w:p w14:paraId="3FB78389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HT-01</w:t>
            </w:r>
          </w:p>
        </w:tc>
      </w:tr>
      <w:tr w:rsidR="00722B03" w:rsidRPr="00AA3F41" w14:paraId="175299B6" w14:textId="77777777" w:rsidTr="003566A8">
        <w:tc>
          <w:tcPr>
            <w:tcW w:w="4508" w:type="dxa"/>
          </w:tcPr>
          <w:p w14:paraId="27FC06ED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0AA2819A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Análisis de requerimientos del sistema</w:t>
            </w:r>
          </w:p>
        </w:tc>
      </w:tr>
      <w:tr w:rsidR="00722B03" w:rsidRPr="00AA3F41" w14:paraId="61E61D5E" w14:textId="77777777" w:rsidTr="003566A8">
        <w:tc>
          <w:tcPr>
            <w:tcW w:w="4508" w:type="dxa"/>
          </w:tcPr>
          <w:p w14:paraId="56DF876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585A3B4E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18A204B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1A9BB11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4E0C8754" w14:textId="77777777" w:rsidTr="003566A8">
        <w:tc>
          <w:tcPr>
            <w:tcW w:w="4508" w:type="dxa"/>
          </w:tcPr>
          <w:p w14:paraId="540180B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58B3664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7566EF4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08F5856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722B03" w:rsidRPr="00AA3F41" w14:paraId="0E21282A" w14:textId="77777777" w:rsidTr="003566A8">
        <w:tc>
          <w:tcPr>
            <w:tcW w:w="4508" w:type="dxa"/>
          </w:tcPr>
          <w:p w14:paraId="51B08E7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7D5622C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15</w:t>
            </w:r>
          </w:p>
        </w:tc>
        <w:tc>
          <w:tcPr>
            <w:tcW w:w="4508" w:type="dxa"/>
          </w:tcPr>
          <w:p w14:paraId="6C80107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0803A01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722B03" w:rsidRPr="00AA3F41" w14:paraId="0BE4F078" w14:textId="77777777" w:rsidTr="003566A8">
        <w:tc>
          <w:tcPr>
            <w:tcW w:w="4508" w:type="dxa"/>
          </w:tcPr>
          <w:p w14:paraId="290E814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2C81D569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355FACE2" w14:textId="77777777" w:rsidTr="003566A8">
        <w:tc>
          <w:tcPr>
            <w:tcW w:w="9016" w:type="dxa"/>
            <w:gridSpan w:val="2"/>
          </w:tcPr>
          <w:p w14:paraId="68E9DE7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6F08883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realizar un análisis detallado de los requisitos funcionales y no funcionales para comprender las necesidades de los usuarios.</w:t>
            </w:r>
          </w:p>
        </w:tc>
      </w:tr>
      <w:tr w:rsidR="00722B03" w:rsidRPr="00AA3F41" w14:paraId="1901034F" w14:textId="77777777" w:rsidTr="003566A8">
        <w:tc>
          <w:tcPr>
            <w:tcW w:w="9016" w:type="dxa"/>
            <w:gridSpan w:val="2"/>
          </w:tcPr>
          <w:p w14:paraId="3278256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463FCF5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</w:p>
        </w:tc>
      </w:tr>
      <w:tr w:rsidR="00722B03" w:rsidRPr="00AA3F41" w14:paraId="063F4CD2" w14:textId="77777777" w:rsidTr="003566A8">
        <w:tc>
          <w:tcPr>
            <w:tcW w:w="9016" w:type="dxa"/>
            <w:gridSpan w:val="2"/>
          </w:tcPr>
          <w:p w14:paraId="56E8BFF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3A1977DE" w14:textId="77777777" w:rsidR="00722B03" w:rsidRPr="00AA3F41" w:rsidRDefault="00722B03" w:rsidP="00722B03">
            <w:pPr>
              <w:numPr>
                <w:ilvl w:val="0"/>
                <w:numId w:val="21"/>
              </w:numPr>
              <w:spacing w:line="240" w:lineRule="auto"/>
              <w:contextualSpacing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Requerimientos funcionales y no funcionales cumplen las expectativas del cliente.</w:t>
            </w:r>
          </w:p>
          <w:p w14:paraId="7E185344" w14:textId="77777777" w:rsidR="00722B03" w:rsidRPr="00AA3F41" w:rsidRDefault="00722B03" w:rsidP="00722B03">
            <w:pPr>
              <w:numPr>
                <w:ilvl w:val="0"/>
                <w:numId w:val="21"/>
              </w:numPr>
              <w:spacing w:line="240" w:lineRule="auto"/>
              <w:contextualSpacing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Verificación de los requisitos por parte del Product Owner.</w:t>
            </w:r>
          </w:p>
        </w:tc>
      </w:tr>
      <w:bookmarkEnd w:id="0"/>
    </w:tbl>
    <w:p w14:paraId="4572C42B" w14:textId="77777777" w:rsidR="00722B03" w:rsidRPr="00AA3F41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4C773F03" w14:textId="77777777" w:rsidTr="003566A8">
        <w:tc>
          <w:tcPr>
            <w:tcW w:w="9016" w:type="dxa"/>
            <w:gridSpan w:val="2"/>
          </w:tcPr>
          <w:p w14:paraId="5EDC8215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bookmarkStart w:id="1" w:name="_Hlk208815486"/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722B03" w:rsidRPr="00AA3F41" w14:paraId="7DC0E000" w14:textId="77777777" w:rsidTr="003566A8">
        <w:tc>
          <w:tcPr>
            <w:tcW w:w="9016" w:type="dxa"/>
            <w:gridSpan w:val="2"/>
          </w:tcPr>
          <w:p w14:paraId="15B938B3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HT-02</w:t>
            </w:r>
          </w:p>
        </w:tc>
      </w:tr>
      <w:tr w:rsidR="00722B03" w:rsidRPr="00AA3F41" w14:paraId="2B155FFE" w14:textId="77777777" w:rsidTr="003566A8">
        <w:tc>
          <w:tcPr>
            <w:tcW w:w="4508" w:type="dxa"/>
          </w:tcPr>
          <w:p w14:paraId="6B5E49F2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1B47C320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Definición de la arquitectura de la aplicación web</w:t>
            </w:r>
          </w:p>
        </w:tc>
      </w:tr>
      <w:tr w:rsidR="00722B03" w:rsidRPr="00AA3F41" w14:paraId="4E04AC9E" w14:textId="77777777" w:rsidTr="003566A8">
        <w:tc>
          <w:tcPr>
            <w:tcW w:w="4508" w:type="dxa"/>
          </w:tcPr>
          <w:p w14:paraId="6E10640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05DAF2DC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3BA394F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0D95FC82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0017DB50" w14:textId="77777777" w:rsidTr="003566A8">
        <w:tc>
          <w:tcPr>
            <w:tcW w:w="4508" w:type="dxa"/>
          </w:tcPr>
          <w:p w14:paraId="245EF56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69F844C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74729AF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6BB0FE4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722B03" w:rsidRPr="00AA3F41" w14:paraId="4C0DBFE3" w14:textId="77777777" w:rsidTr="003566A8">
        <w:tc>
          <w:tcPr>
            <w:tcW w:w="4508" w:type="dxa"/>
          </w:tcPr>
          <w:p w14:paraId="2E4546B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32B7566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15</w:t>
            </w:r>
          </w:p>
        </w:tc>
        <w:tc>
          <w:tcPr>
            <w:tcW w:w="4508" w:type="dxa"/>
          </w:tcPr>
          <w:p w14:paraId="3E7A155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6C928539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722B03" w:rsidRPr="00AA3F41" w14:paraId="7014CD34" w14:textId="77777777" w:rsidTr="003566A8">
        <w:tc>
          <w:tcPr>
            <w:tcW w:w="4508" w:type="dxa"/>
          </w:tcPr>
          <w:p w14:paraId="46873BC2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4D0C689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40031AE1" w14:textId="77777777" w:rsidTr="003566A8">
        <w:tc>
          <w:tcPr>
            <w:tcW w:w="9016" w:type="dxa"/>
            <w:gridSpan w:val="2"/>
          </w:tcPr>
          <w:p w14:paraId="6911431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5648C038" w14:textId="00304E8F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definir la arquitectura de la aplicación web para tener un</w:t>
            </w:r>
            <w:r w:rsidR="00F67398">
              <w:rPr>
                <w:rFonts w:eastAsia="Aptos"/>
                <w:sz w:val="18"/>
                <w:szCs w:val="16"/>
              </w:rPr>
              <w:t xml:space="preserve"> buen desarrollo, escalabilidad y mantenimiento</w:t>
            </w:r>
          </w:p>
        </w:tc>
      </w:tr>
      <w:tr w:rsidR="00722B03" w:rsidRPr="00AA3F41" w14:paraId="10B9E82E" w14:textId="77777777" w:rsidTr="003566A8">
        <w:tc>
          <w:tcPr>
            <w:tcW w:w="9016" w:type="dxa"/>
            <w:gridSpan w:val="2"/>
          </w:tcPr>
          <w:p w14:paraId="522B113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59403EE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</w:p>
        </w:tc>
      </w:tr>
      <w:tr w:rsidR="00722B03" w:rsidRPr="00AA3F41" w14:paraId="011A85FF" w14:textId="77777777" w:rsidTr="003566A8">
        <w:tc>
          <w:tcPr>
            <w:tcW w:w="9016" w:type="dxa"/>
            <w:gridSpan w:val="2"/>
          </w:tcPr>
          <w:p w14:paraId="470CF265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56BBE3AF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Integración correcta con las funcionalidades de los usuarios.</w:t>
            </w:r>
          </w:p>
        </w:tc>
      </w:tr>
      <w:bookmarkEnd w:id="1"/>
    </w:tbl>
    <w:p w14:paraId="71933DCF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03F4EB77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0AFD4A7B" w14:textId="77777777" w:rsidR="00F67398" w:rsidRDefault="00F67398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629C4F3F" w14:textId="77777777" w:rsidTr="003566A8">
        <w:tc>
          <w:tcPr>
            <w:tcW w:w="9016" w:type="dxa"/>
            <w:gridSpan w:val="2"/>
          </w:tcPr>
          <w:p w14:paraId="38B7148E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722B03" w:rsidRPr="00AA3F41" w14:paraId="056A38D3" w14:textId="77777777" w:rsidTr="003566A8">
        <w:tc>
          <w:tcPr>
            <w:tcW w:w="9016" w:type="dxa"/>
            <w:gridSpan w:val="2"/>
          </w:tcPr>
          <w:p w14:paraId="2198FE8D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HT-03</w:t>
            </w:r>
          </w:p>
        </w:tc>
      </w:tr>
      <w:tr w:rsidR="00722B03" w:rsidRPr="00AA3F41" w14:paraId="697A8A9B" w14:textId="77777777" w:rsidTr="003566A8">
        <w:tc>
          <w:tcPr>
            <w:tcW w:w="4508" w:type="dxa"/>
          </w:tcPr>
          <w:p w14:paraId="5712A2B6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00F8F278" w14:textId="2DF110FB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Diseño</w:t>
            </w:r>
            <w:r w:rsidR="00907003">
              <w:rPr>
                <w:rFonts w:eastAsia="Aptos"/>
                <w:sz w:val="18"/>
                <w:szCs w:val="16"/>
              </w:rPr>
              <w:t xml:space="preserve"> </w:t>
            </w:r>
            <w:r w:rsidRPr="00AA3F41">
              <w:rPr>
                <w:rFonts w:eastAsia="Aptos"/>
                <w:sz w:val="18"/>
                <w:szCs w:val="16"/>
              </w:rPr>
              <w:t xml:space="preserve">de </w:t>
            </w:r>
            <w:r w:rsidR="00907003">
              <w:rPr>
                <w:rFonts w:eastAsia="Aptos"/>
                <w:sz w:val="18"/>
                <w:szCs w:val="16"/>
              </w:rPr>
              <w:t xml:space="preserve">la </w:t>
            </w:r>
            <w:r w:rsidRPr="00AA3F41">
              <w:rPr>
                <w:rFonts w:eastAsia="Aptos"/>
                <w:sz w:val="18"/>
                <w:szCs w:val="16"/>
              </w:rPr>
              <w:t>base de datos</w:t>
            </w:r>
          </w:p>
        </w:tc>
      </w:tr>
      <w:tr w:rsidR="00722B03" w:rsidRPr="00AA3F41" w14:paraId="0C0460C1" w14:textId="77777777" w:rsidTr="003566A8">
        <w:tc>
          <w:tcPr>
            <w:tcW w:w="4508" w:type="dxa"/>
          </w:tcPr>
          <w:p w14:paraId="1D24522D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15713C93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342D9E0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55146F7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41BA45F9" w14:textId="77777777" w:rsidTr="003566A8">
        <w:tc>
          <w:tcPr>
            <w:tcW w:w="4508" w:type="dxa"/>
          </w:tcPr>
          <w:p w14:paraId="1F0074A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6F87E86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4BEBD165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30CCF40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722B03" w:rsidRPr="00AA3F41" w14:paraId="70956C26" w14:textId="77777777" w:rsidTr="003566A8">
        <w:tc>
          <w:tcPr>
            <w:tcW w:w="4508" w:type="dxa"/>
          </w:tcPr>
          <w:p w14:paraId="221B395A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0973E7A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20</w:t>
            </w:r>
          </w:p>
        </w:tc>
        <w:tc>
          <w:tcPr>
            <w:tcW w:w="4508" w:type="dxa"/>
          </w:tcPr>
          <w:p w14:paraId="3E8A766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60EC9ED0" w14:textId="682A5966" w:rsidR="00722B03" w:rsidRPr="00AA3F41" w:rsidRDefault="007E0A7B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722B03" w:rsidRPr="00AA3F41" w14:paraId="3FE0EEA4" w14:textId="77777777" w:rsidTr="003566A8">
        <w:tc>
          <w:tcPr>
            <w:tcW w:w="4508" w:type="dxa"/>
          </w:tcPr>
          <w:p w14:paraId="2F62DEC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7F0A0EA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1D8D8AA2" w14:textId="77777777" w:rsidTr="003566A8">
        <w:tc>
          <w:tcPr>
            <w:tcW w:w="9016" w:type="dxa"/>
            <w:gridSpan w:val="2"/>
          </w:tcPr>
          <w:p w14:paraId="332FD8A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4D96642A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analizar detalladamente los requisitos del cliente para que el diseño de la base de datos cumpla con las funcionalidad requeridas.</w:t>
            </w:r>
          </w:p>
        </w:tc>
      </w:tr>
      <w:tr w:rsidR="00722B03" w:rsidRPr="00AA3F41" w14:paraId="6FE87088" w14:textId="77777777" w:rsidTr="003566A8">
        <w:tc>
          <w:tcPr>
            <w:tcW w:w="9016" w:type="dxa"/>
            <w:gridSpan w:val="2"/>
          </w:tcPr>
          <w:p w14:paraId="5A0C277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1F53E0E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 xml:space="preserve">Utilizar software para modelado de base datos </w:t>
            </w:r>
          </w:p>
        </w:tc>
      </w:tr>
      <w:tr w:rsidR="00722B03" w:rsidRPr="00AA3F41" w14:paraId="07044D5B" w14:textId="77777777" w:rsidTr="003566A8">
        <w:tc>
          <w:tcPr>
            <w:tcW w:w="9016" w:type="dxa"/>
            <w:gridSpan w:val="2"/>
          </w:tcPr>
          <w:p w14:paraId="4332177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73BA9554" w14:textId="77777777" w:rsidR="00722B03" w:rsidRPr="00AA3F41" w:rsidRDefault="00722B03" w:rsidP="00722B03">
            <w:pPr>
              <w:numPr>
                <w:ilvl w:val="0"/>
                <w:numId w:val="22"/>
              </w:numPr>
              <w:spacing w:line="259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La base de datos puede almacenar los datos requeridos.</w:t>
            </w:r>
          </w:p>
          <w:p w14:paraId="57FFAFB3" w14:textId="77777777" w:rsidR="00722B03" w:rsidRPr="00AA3F41" w:rsidRDefault="00722B03" w:rsidP="00722B03">
            <w:pPr>
              <w:numPr>
                <w:ilvl w:val="0"/>
                <w:numId w:val="22"/>
              </w:numPr>
              <w:spacing w:line="259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La base de datos cumple con las restricciones del negocio.</w:t>
            </w:r>
          </w:p>
        </w:tc>
      </w:tr>
    </w:tbl>
    <w:p w14:paraId="3FBC9BEF" w14:textId="77777777" w:rsidR="00D642B6" w:rsidRDefault="00D642B6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642B6" w:rsidRPr="00AA3F41" w14:paraId="3F87D5BF" w14:textId="77777777" w:rsidTr="003566A8">
        <w:tc>
          <w:tcPr>
            <w:tcW w:w="9016" w:type="dxa"/>
            <w:gridSpan w:val="2"/>
          </w:tcPr>
          <w:p w14:paraId="32714C46" w14:textId="77777777" w:rsidR="00D642B6" w:rsidRPr="00AA3F41" w:rsidRDefault="00D642B6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bookmarkStart w:id="2" w:name="_Hlk208816957"/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D642B6" w:rsidRPr="00AA3F41" w14:paraId="37488621" w14:textId="77777777" w:rsidTr="003566A8">
        <w:tc>
          <w:tcPr>
            <w:tcW w:w="9016" w:type="dxa"/>
            <w:gridSpan w:val="2"/>
          </w:tcPr>
          <w:p w14:paraId="591FE2B1" w14:textId="77777777" w:rsidR="00D642B6" w:rsidRPr="00AA3F41" w:rsidRDefault="00D642B6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</w:t>
            </w:r>
            <w:r>
              <w:rPr>
                <w:rFonts w:eastAsia="Aptos"/>
                <w:sz w:val="18"/>
                <w:szCs w:val="16"/>
              </w:rPr>
              <w:t>4</w:t>
            </w:r>
          </w:p>
        </w:tc>
      </w:tr>
      <w:tr w:rsidR="00D642B6" w:rsidRPr="00AA3F41" w14:paraId="7561DED1" w14:textId="77777777" w:rsidTr="003566A8">
        <w:tc>
          <w:tcPr>
            <w:tcW w:w="4508" w:type="dxa"/>
          </w:tcPr>
          <w:p w14:paraId="744E740E" w14:textId="77777777" w:rsidR="00D642B6" w:rsidRPr="00AA3F41" w:rsidRDefault="00D642B6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00C735A6" w14:textId="77777777" w:rsidR="00D642B6" w:rsidRPr="00AA3F41" w:rsidRDefault="00D642B6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Configuración del repositorio en línea</w:t>
            </w:r>
          </w:p>
        </w:tc>
      </w:tr>
      <w:tr w:rsidR="00D642B6" w:rsidRPr="00AA3F41" w14:paraId="2A9016DA" w14:textId="77777777" w:rsidTr="003566A8">
        <w:tc>
          <w:tcPr>
            <w:tcW w:w="4508" w:type="dxa"/>
          </w:tcPr>
          <w:p w14:paraId="46ADFD00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1BCFBECC" w14:textId="77777777" w:rsidR="00D642B6" w:rsidRPr="00AA3F41" w:rsidRDefault="00D642B6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0BD74AC4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5D5BEC96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D642B6" w:rsidRPr="00AA3F41" w14:paraId="5A431C6D" w14:textId="77777777" w:rsidTr="003566A8">
        <w:tc>
          <w:tcPr>
            <w:tcW w:w="4508" w:type="dxa"/>
          </w:tcPr>
          <w:p w14:paraId="74C9734C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6F591D19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Media</w:t>
            </w:r>
          </w:p>
        </w:tc>
        <w:tc>
          <w:tcPr>
            <w:tcW w:w="4508" w:type="dxa"/>
          </w:tcPr>
          <w:p w14:paraId="48BE36E7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444D0845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Bajo</w:t>
            </w:r>
          </w:p>
        </w:tc>
      </w:tr>
      <w:tr w:rsidR="00D642B6" w:rsidRPr="00AA3F41" w14:paraId="543AAC63" w14:textId="77777777" w:rsidTr="003566A8">
        <w:tc>
          <w:tcPr>
            <w:tcW w:w="4508" w:type="dxa"/>
          </w:tcPr>
          <w:p w14:paraId="5BA667E0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19EBD3E5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</w:t>
            </w:r>
          </w:p>
        </w:tc>
        <w:tc>
          <w:tcPr>
            <w:tcW w:w="4508" w:type="dxa"/>
          </w:tcPr>
          <w:p w14:paraId="072CB1AA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58A88672" w14:textId="17202A14" w:rsidR="00D642B6" w:rsidRPr="00AA3F41" w:rsidRDefault="007E0A7B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D642B6" w:rsidRPr="00AA3F41" w14:paraId="08F75ED5" w14:textId="77777777" w:rsidTr="003566A8">
        <w:tc>
          <w:tcPr>
            <w:tcW w:w="4508" w:type="dxa"/>
          </w:tcPr>
          <w:p w14:paraId="69F43E29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5A018FD2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D642B6" w:rsidRPr="00AA3F41" w14:paraId="2275D2CC" w14:textId="77777777" w:rsidTr="003566A8">
        <w:tc>
          <w:tcPr>
            <w:tcW w:w="9016" w:type="dxa"/>
            <w:gridSpan w:val="2"/>
          </w:tcPr>
          <w:p w14:paraId="14FDC84E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66FA1148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crear y configurar el repositorio remoto en GitHub.</w:t>
            </w:r>
          </w:p>
        </w:tc>
      </w:tr>
      <w:tr w:rsidR="00D642B6" w:rsidRPr="00AA3F41" w14:paraId="13160D73" w14:textId="77777777" w:rsidTr="003566A8">
        <w:tc>
          <w:tcPr>
            <w:tcW w:w="9016" w:type="dxa"/>
            <w:gridSpan w:val="2"/>
          </w:tcPr>
          <w:p w14:paraId="1D249535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1F7CD578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La interacción con la base de datos es mediante el ORM de Django</w:t>
            </w:r>
          </w:p>
        </w:tc>
      </w:tr>
      <w:tr w:rsidR="00D642B6" w:rsidRPr="00AA3F41" w14:paraId="1590A4DC" w14:textId="77777777" w:rsidTr="003566A8">
        <w:tc>
          <w:tcPr>
            <w:tcW w:w="9016" w:type="dxa"/>
            <w:gridSpan w:val="2"/>
          </w:tcPr>
          <w:p w14:paraId="500EB8BD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5FD1FAD5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El repositorio permite clonar el proyecto</w:t>
            </w:r>
          </w:p>
        </w:tc>
      </w:tr>
      <w:bookmarkEnd w:id="2"/>
    </w:tbl>
    <w:p w14:paraId="3DF5FCBB" w14:textId="77777777" w:rsidR="00722B03" w:rsidRPr="00AA3F41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29FD3431" w14:textId="77777777" w:rsidTr="003566A8">
        <w:tc>
          <w:tcPr>
            <w:tcW w:w="9016" w:type="dxa"/>
            <w:gridSpan w:val="2"/>
          </w:tcPr>
          <w:p w14:paraId="7456335C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722B03" w:rsidRPr="00AA3F41" w14:paraId="203E70EE" w14:textId="77777777" w:rsidTr="003566A8">
        <w:tc>
          <w:tcPr>
            <w:tcW w:w="9016" w:type="dxa"/>
            <w:gridSpan w:val="2"/>
          </w:tcPr>
          <w:p w14:paraId="71C7FCE9" w14:textId="6C5CCF15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</w:t>
            </w:r>
            <w:r w:rsidR="00D642B6">
              <w:rPr>
                <w:rFonts w:eastAsia="Aptos"/>
                <w:sz w:val="18"/>
                <w:szCs w:val="16"/>
              </w:rPr>
              <w:t>5</w:t>
            </w:r>
          </w:p>
        </w:tc>
      </w:tr>
      <w:tr w:rsidR="00722B03" w:rsidRPr="00AA3F41" w14:paraId="608D55D1" w14:textId="77777777" w:rsidTr="003566A8">
        <w:tc>
          <w:tcPr>
            <w:tcW w:w="4508" w:type="dxa"/>
          </w:tcPr>
          <w:p w14:paraId="167F1EB9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25CA64E4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Implementación de la capa de acceso a datos</w:t>
            </w:r>
          </w:p>
        </w:tc>
      </w:tr>
      <w:tr w:rsidR="00722B03" w:rsidRPr="00AA3F41" w14:paraId="7D60B0DD" w14:textId="77777777" w:rsidTr="003566A8">
        <w:tc>
          <w:tcPr>
            <w:tcW w:w="4508" w:type="dxa"/>
          </w:tcPr>
          <w:p w14:paraId="29222EB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1F66B24B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41D2A73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4966874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37B6C007" w14:textId="77777777" w:rsidTr="003566A8">
        <w:tc>
          <w:tcPr>
            <w:tcW w:w="4508" w:type="dxa"/>
          </w:tcPr>
          <w:p w14:paraId="016E1B1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78118D6D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546B9385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3E074389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722B03" w:rsidRPr="00AA3F41" w14:paraId="36AB4D51" w14:textId="77777777" w:rsidTr="003566A8">
        <w:tc>
          <w:tcPr>
            <w:tcW w:w="4508" w:type="dxa"/>
          </w:tcPr>
          <w:p w14:paraId="78F19D8A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68359E8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25</w:t>
            </w:r>
          </w:p>
        </w:tc>
        <w:tc>
          <w:tcPr>
            <w:tcW w:w="4508" w:type="dxa"/>
          </w:tcPr>
          <w:p w14:paraId="6C0FBAB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327B1397" w14:textId="04B96A1A" w:rsidR="00722B03" w:rsidRPr="00AA3F41" w:rsidRDefault="007E0A7B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3</w:t>
            </w:r>
          </w:p>
        </w:tc>
      </w:tr>
      <w:tr w:rsidR="00722B03" w:rsidRPr="00AA3F41" w14:paraId="2879FCED" w14:textId="77777777" w:rsidTr="003566A8">
        <w:tc>
          <w:tcPr>
            <w:tcW w:w="4508" w:type="dxa"/>
          </w:tcPr>
          <w:p w14:paraId="64C1DE8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7C82295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155E08C5" w14:textId="77777777" w:rsidTr="003566A8">
        <w:tc>
          <w:tcPr>
            <w:tcW w:w="9016" w:type="dxa"/>
            <w:gridSpan w:val="2"/>
          </w:tcPr>
          <w:p w14:paraId="6AE8DAA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0219083F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interactuar con la base de datos</w:t>
            </w:r>
          </w:p>
        </w:tc>
      </w:tr>
      <w:tr w:rsidR="00722B03" w:rsidRPr="00AA3F41" w14:paraId="2C768FFB" w14:textId="77777777" w:rsidTr="003566A8">
        <w:tc>
          <w:tcPr>
            <w:tcW w:w="9016" w:type="dxa"/>
            <w:gridSpan w:val="2"/>
          </w:tcPr>
          <w:p w14:paraId="538323A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68FC272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La interacción con la base de datos es mediante el ORM de Django</w:t>
            </w:r>
          </w:p>
        </w:tc>
      </w:tr>
      <w:tr w:rsidR="00722B03" w:rsidRPr="00AA3F41" w14:paraId="135D0C33" w14:textId="77777777" w:rsidTr="003566A8">
        <w:tc>
          <w:tcPr>
            <w:tcW w:w="9016" w:type="dxa"/>
            <w:gridSpan w:val="2"/>
          </w:tcPr>
          <w:p w14:paraId="5B7E6C5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1C0F55D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Operaciones CRUD con todas las clases de la base de datos</w:t>
            </w:r>
          </w:p>
        </w:tc>
      </w:tr>
    </w:tbl>
    <w:p w14:paraId="69C3430F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17B185CD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53F21F57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17B02405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6CD36697" w14:textId="77777777" w:rsidR="004A7B65" w:rsidRPr="00AA3F41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5FB13A4A" w14:textId="77777777" w:rsidTr="003566A8">
        <w:tc>
          <w:tcPr>
            <w:tcW w:w="9016" w:type="dxa"/>
            <w:gridSpan w:val="2"/>
          </w:tcPr>
          <w:p w14:paraId="02F081D3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722B03" w:rsidRPr="00AA3F41" w14:paraId="4558A37F" w14:textId="77777777" w:rsidTr="003566A8">
        <w:tc>
          <w:tcPr>
            <w:tcW w:w="9016" w:type="dxa"/>
            <w:gridSpan w:val="2"/>
          </w:tcPr>
          <w:p w14:paraId="2D162365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HT-06</w:t>
            </w:r>
          </w:p>
        </w:tc>
      </w:tr>
      <w:tr w:rsidR="00722B03" w:rsidRPr="00AA3F41" w14:paraId="1477F1F1" w14:textId="77777777" w:rsidTr="003566A8">
        <w:tc>
          <w:tcPr>
            <w:tcW w:w="4508" w:type="dxa"/>
          </w:tcPr>
          <w:p w14:paraId="748515C0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30A0660E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Implementación de validación de datos</w:t>
            </w:r>
          </w:p>
        </w:tc>
      </w:tr>
      <w:tr w:rsidR="00722B03" w:rsidRPr="00AA3F41" w14:paraId="2F549721" w14:textId="77777777" w:rsidTr="003566A8">
        <w:tc>
          <w:tcPr>
            <w:tcW w:w="4508" w:type="dxa"/>
          </w:tcPr>
          <w:p w14:paraId="58896FA2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2B8C85D3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48F6BFAD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3D24296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025719D2" w14:textId="77777777" w:rsidTr="003566A8">
        <w:tc>
          <w:tcPr>
            <w:tcW w:w="4508" w:type="dxa"/>
          </w:tcPr>
          <w:p w14:paraId="5B36907F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57524B3A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0B1CC9EA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6A7AC15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Bajo</w:t>
            </w:r>
          </w:p>
        </w:tc>
      </w:tr>
      <w:tr w:rsidR="00722B03" w:rsidRPr="00AA3F41" w14:paraId="298CA0F4" w14:textId="77777777" w:rsidTr="003566A8">
        <w:tc>
          <w:tcPr>
            <w:tcW w:w="4508" w:type="dxa"/>
          </w:tcPr>
          <w:p w14:paraId="6286352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51B1E4E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30</w:t>
            </w:r>
          </w:p>
        </w:tc>
        <w:tc>
          <w:tcPr>
            <w:tcW w:w="4508" w:type="dxa"/>
          </w:tcPr>
          <w:p w14:paraId="30A814B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3B2F884C" w14:textId="38D5BA96" w:rsidR="00722B03" w:rsidRPr="00AA3F41" w:rsidRDefault="007E0A7B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10</w:t>
            </w:r>
          </w:p>
        </w:tc>
      </w:tr>
      <w:tr w:rsidR="00722B03" w:rsidRPr="00AA3F41" w14:paraId="031482AF" w14:textId="77777777" w:rsidTr="003566A8">
        <w:tc>
          <w:tcPr>
            <w:tcW w:w="4508" w:type="dxa"/>
          </w:tcPr>
          <w:p w14:paraId="1307863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22B489B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40DEAE36" w14:textId="77777777" w:rsidTr="003566A8">
        <w:tc>
          <w:tcPr>
            <w:tcW w:w="9016" w:type="dxa"/>
            <w:gridSpan w:val="2"/>
          </w:tcPr>
          <w:p w14:paraId="44E62C72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4D43E61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implementar reglas de validación de datos en el frontend y backend</w:t>
            </w:r>
          </w:p>
        </w:tc>
      </w:tr>
      <w:tr w:rsidR="00722B03" w:rsidRPr="00AA3F41" w14:paraId="5438A78D" w14:textId="77777777" w:rsidTr="003566A8">
        <w:tc>
          <w:tcPr>
            <w:tcW w:w="9016" w:type="dxa"/>
            <w:gridSpan w:val="2"/>
          </w:tcPr>
          <w:p w14:paraId="39CE2DC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35BDFA5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6F9BFFA5" w14:textId="77777777" w:rsidTr="003566A8">
        <w:tc>
          <w:tcPr>
            <w:tcW w:w="9016" w:type="dxa"/>
            <w:gridSpan w:val="2"/>
          </w:tcPr>
          <w:p w14:paraId="1C80B9E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11694337" w14:textId="77777777" w:rsidR="00722B03" w:rsidRPr="00AA3F41" w:rsidRDefault="00722B03" w:rsidP="00722B03">
            <w:pPr>
              <w:numPr>
                <w:ilvl w:val="0"/>
                <w:numId w:val="23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El sistema rechaza datos inválidos o duplicados en backend y frontend.</w:t>
            </w:r>
          </w:p>
          <w:p w14:paraId="0E445C77" w14:textId="77777777" w:rsidR="00722B03" w:rsidRPr="00AA3F41" w:rsidRDefault="00722B03" w:rsidP="00722B03">
            <w:pPr>
              <w:numPr>
                <w:ilvl w:val="0"/>
                <w:numId w:val="23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Los formularios muestran mensajes de error específicos al usuario.</w:t>
            </w:r>
          </w:p>
        </w:tc>
      </w:tr>
    </w:tbl>
    <w:p w14:paraId="2DCFF848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188070BE" w14:textId="77777777" w:rsidTr="003566A8">
        <w:tc>
          <w:tcPr>
            <w:tcW w:w="9016" w:type="dxa"/>
            <w:gridSpan w:val="2"/>
          </w:tcPr>
          <w:p w14:paraId="7B6644F5" w14:textId="77777777" w:rsidR="00722B03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</w:p>
          <w:p w14:paraId="48AFBA07" w14:textId="1E74A18C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722B03" w:rsidRPr="00AA3F41" w14:paraId="36A33AF9" w14:textId="77777777" w:rsidTr="003566A8">
        <w:tc>
          <w:tcPr>
            <w:tcW w:w="9016" w:type="dxa"/>
            <w:gridSpan w:val="2"/>
          </w:tcPr>
          <w:p w14:paraId="1271E678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HT-07</w:t>
            </w:r>
          </w:p>
        </w:tc>
      </w:tr>
      <w:tr w:rsidR="00722B03" w:rsidRPr="00AA3F41" w14:paraId="4090B746" w14:textId="77777777" w:rsidTr="003566A8">
        <w:tc>
          <w:tcPr>
            <w:tcW w:w="4508" w:type="dxa"/>
          </w:tcPr>
          <w:p w14:paraId="2F1A30D5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1AD03512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Despliegue en servidor de producción</w:t>
            </w:r>
          </w:p>
        </w:tc>
      </w:tr>
      <w:tr w:rsidR="00722B03" w:rsidRPr="00AA3F41" w14:paraId="45571A47" w14:textId="77777777" w:rsidTr="003566A8">
        <w:tc>
          <w:tcPr>
            <w:tcW w:w="4508" w:type="dxa"/>
          </w:tcPr>
          <w:p w14:paraId="0AD3DA1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7C616549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3F779AA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6A75D41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627BC9F6" w14:textId="77777777" w:rsidTr="003566A8">
        <w:tc>
          <w:tcPr>
            <w:tcW w:w="4508" w:type="dxa"/>
          </w:tcPr>
          <w:p w14:paraId="3997E30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12EE014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4FB2CF7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19CCD7B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722B03" w:rsidRPr="00AA3F41" w14:paraId="12CE56FD" w14:textId="77777777" w:rsidTr="003566A8">
        <w:tc>
          <w:tcPr>
            <w:tcW w:w="4508" w:type="dxa"/>
          </w:tcPr>
          <w:p w14:paraId="41FFDDB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0FE8F51F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3</w:t>
            </w:r>
          </w:p>
        </w:tc>
        <w:tc>
          <w:tcPr>
            <w:tcW w:w="4508" w:type="dxa"/>
          </w:tcPr>
          <w:p w14:paraId="7710589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49245B46" w14:textId="4B306A15" w:rsidR="00722B03" w:rsidRPr="00AA3F41" w:rsidRDefault="007E0A7B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11</w:t>
            </w:r>
          </w:p>
        </w:tc>
      </w:tr>
      <w:tr w:rsidR="00722B03" w:rsidRPr="00AA3F41" w14:paraId="5A2A3995" w14:textId="77777777" w:rsidTr="003566A8">
        <w:tc>
          <w:tcPr>
            <w:tcW w:w="4508" w:type="dxa"/>
          </w:tcPr>
          <w:p w14:paraId="10EBD12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41C2685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3E62F57A" w14:textId="77777777" w:rsidTr="003566A8">
        <w:tc>
          <w:tcPr>
            <w:tcW w:w="9016" w:type="dxa"/>
            <w:gridSpan w:val="2"/>
          </w:tcPr>
          <w:p w14:paraId="20EFF0C2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2FF3FDF9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desplegar el frontend y backend de la aplicación web</w:t>
            </w:r>
          </w:p>
        </w:tc>
      </w:tr>
      <w:tr w:rsidR="00722B03" w:rsidRPr="00AA3F41" w14:paraId="4C2F4B75" w14:textId="77777777" w:rsidTr="003566A8">
        <w:tc>
          <w:tcPr>
            <w:tcW w:w="9016" w:type="dxa"/>
            <w:gridSpan w:val="2"/>
          </w:tcPr>
          <w:p w14:paraId="75700FC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67192F0F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02B33D66" w14:textId="77777777" w:rsidTr="003566A8">
        <w:tc>
          <w:tcPr>
            <w:tcW w:w="9016" w:type="dxa"/>
            <w:gridSpan w:val="2"/>
          </w:tcPr>
          <w:p w14:paraId="4D6EAEC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2A33077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Se puede acceder desde cualquier dispositivo y a cualquier hora a la aplicación web</w:t>
            </w:r>
          </w:p>
        </w:tc>
      </w:tr>
    </w:tbl>
    <w:p w14:paraId="4396BB62" w14:textId="77777777" w:rsidR="00722B03" w:rsidRDefault="00722B03"/>
    <w:p w14:paraId="1B9B3A74" w14:textId="7A1658D6" w:rsidR="00722B03" w:rsidRPr="00722B03" w:rsidRDefault="00722B03">
      <w:pPr>
        <w:rPr>
          <w:b/>
          <w:bCs/>
        </w:rPr>
      </w:pPr>
      <w:r w:rsidRPr="00722B03">
        <w:rPr>
          <w:b/>
          <w:bCs/>
        </w:rPr>
        <w:t>Pruebas de Aceptación</w:t>
      </w: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639D9BA6" w14:textId="77777777" w:rsidTr="003566A8">
        <w:tc>
          <w:tcPr>
            <w:tcW w:w="9016" w:type="dxa"/>
            <w:gridSpan w:val="2"/>
          </w:tcPr>
          <w:p w14:paraId="6773E17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722B03" w:rsidRPr="00195BE7" w14:paraId="5DCF58B5" w14:textId="77777777" w:rsidTr="003566A8">
        <w:tc>
          <w:tcPr>
            <w:tcW w:w="4508" w:type="dxa"/>
          </w:tcPr>
          <w:p w14:paraId="30690E17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P_17_HT_01</w:t>
            </w:r>
          </w:p>
        </w:tc>
        <w:tc>
          <w:tcPr>
            <w:tcW w:w="4508" w:type="dxa"/>
          </w:tcPr>
          <w:p w14:paraId="494E599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Análisis de requerimientos del sistema</w:t>
            </w:r>
          </w:p>
        </w:tc>
      </w:tr>
      <w:tr w:rsidR="00722B03" w:rsidRPr="00195BE7" w14:paraId="4D5A2F42" w14:textId="77777777" w:rsidTr="003566A8">
        <w:tc>
          <w:tcPr>
            <w:tcW w:w="9016" w:type="dxa"/>
            <w:gridSpan w:val="2"/>
          </w:tcPr>
          <w:p w14:paraId="768AFEB4" w14:textId="22BAC218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Nombre: </w:t>
            </w:r>
            <w:r w:rsidR="00E61CEA" w:rsidRPr="00E61CEA">
              <w:rPr>
                <w:rFonts w:eastAsia="Aptos"/>
                <w:sz w:val="18"/>
                <w:szCs w:val="16"/>
              </w:rPr>
              <w:t>Validación del análisis y documentación de requerimientos del sistema</w:t>
            </w:r>
          </w:p>
        </w:tc>
      </w:tr>
      <w:tr w:rsidR="00722B03" w:rsidRPr="00195BE7" w14:paraId="04315743" w14:textId="77777777" w:rsidTr="003566A8">
        <w:tc>
          <w:tcPr>
            <w:tcW w:w="4508" w:type="dxa"/>
          </w:tcPr>
          <w:p w14:paraId="17D3D82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351866ED" w14:textId="7B5274B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E61CEA">
              <w:rPr>
                <w:rFonts w:eastAsia="Aptos"/>
                <w:sz w:val="18"/>
                <w:szCs w:val="16"/>
              </w:rPr>
              <w:t>21/10/2025</w:t>
            </w:r>
          </w:p>
        </w:tc>
      </w:tr>
      <w:tr w:rsidR="00722B03" w:rsidRPr="00195BE7" w14:paraId="7178527C" w14:textId="77777777" w:rsidTr="003566A8">
        <w:tc>
          <w:tcPr>
            <w:tcW w:w="9016" w:type="dxa"/>
            <w:gridSpan w:val="2"/>
          </w:tcPr>
          <w:p w14:paraId="73ED4B8D" w14:textId="04FBEEEF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Descripción: </w:t>
            </w:r>
            <w:r w:rsidR="00E61CEA">
              <w:rPr>
                <w:rFonts w:eastAsia="Aptos"/>
                <w:sz w:val="18"/>
                <w:szCs w:val="16"/>
              </w:rPr>
              <w:t>V</w:t>
            </w:r>
            <w:r w:rsidR="00E61CEA" w:rsidRPr="00E61CEA">
              <w:rPr>
                <w:rFonts w:eastAsia="Aptos"/>
                <w:sz w:val="18"/>
                <w:szCs w:val="16"/>
              </w:rPr>
              <w:t>erificar la completitud, coherencia y trazabilidad de los requisitos funcionales y no funcionales definidos para el sistema, asegurando que reflejen correctamente las necesidades del cliente y los objetivos del proyecto.</w:t>
            </w:r>
          </w:p>
        </w:tc>
      </w:tr>
      <w:tr w:rsidR="00722B03" w:rsidRPr="00195BE7" w14:paraId="3FB5ABBD" w14:textId="77777777" w:rsidTr="003566A8">
        <w:tc>
          <w:tcPr>
            <w:tcW w:w="9016" w:type="dxa"/>
            <w:gridSpan w:val="2"/>
          </w:tcPr>
          <w:p w14:paraId="30015F66" w14:textId="7978DF8C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E61CEA" w:rsidRPr="00E61CEA">
              <w:rPr>
                <w:rFonts w:eastAsia="Aptos"/>
                <w:sz w:val="18"/>
                <w:szCs w:val="16"/>
              </w:rPr>
              <w:t xml:space="preserve">Debe contar con la participación del Product Owner </w:t>
            </w:r>
            <w:r w:rsidR="00E61CEA">
              <w:rPr>
                <w:rFonts w:eastAsia="Aptos"/>
                <w:sz w:val="18"/>
                <w:szCs w:val="16"/>
              </w:rPr>
              <w:t xml:space="preserve">(cliente) </w:t>
            </w:r>
            <w:r w:rsidR="00E61CEA" w:rsidRPr="00E61CEA">
              <w:rPr>
                <w:rFonts w:eastAsia="Aptos"/>
                <w:sz w:val="18"/>
                <w:szCs w:val="16"/>
              </w:rPr>
              <w:t>para la aprobación formal.</w:t>
            </w:r>
          </w:p>
        </w:tc>
      </w:tr>
      <w:tr w:rsidR="00722B03" w:rsidRPr="00195BE7" w14:paraId="6581806F" w14:textId="77777777" w:rsidTr="003566A8">
        <w:tc>
          <w:tcPr>
            <w:tcW w:w="9016" w:type="dxa"/>
            <w:gridSpan w:val="2"/>
          </w:tcPr>
          <w:p w14:paraId="378A49C7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4F3D2225" w14:textId="125A5D0D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1. </w:t>
            </w:r>
            <w:r w:rsidR="00E61CEA" w:rsidRPr="00E61CEA">
              <w:rPr>
                <w:rFonts w:eastAsia="Aptos"/>
                <w:sz w:val="18"/>
                <w:szCs w:val="16"/>
              </w:rPr>
              <w:t>Revisar la matriz de requisitos funcionales y no funcionales (RF1–RF17, RNF1–RNF3) verificando su correspondencia con los objetivos del sistema.</w:t>
            </w:r>
          </w:p>
          <w:p w14:paraId="5F14F083" w14:textId="77777777" w:rsidR="00722B03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</w:t>
            </w:r>
            <w:r w:rsidR="00653FF7" w:rsidRPr="00653FF7">
              <w:rPr>
                <w:rFonts w:eastAsia="Aptos"/>
                <w:sz w:val="18"/>
                <w:szCs w:val="16"/>
              </w:rPr>
              <w:t>Revisar la consistencia entre historias de usuario, historias técnicas y requisitos asociados.</w:t>
            </w:r>
          </w:p>
          <w:p w14:paraId="7753D0E3" w14:textId="2A61D868" w:rsidR="00653FF7" w:rsidRPr="00195BE7" w:rsidRDefault="00653FF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 xml:space="preserve">3. </w:t>
            </w:r>
            <w:r w:rsidRPr="00653FF7">
              <w:rPr>
                <w:rFonts w:eastAsia="Aptos"/>
                <w:sz w:val="18"/>
                <w:szCs w:val="16"/>
              </w:rPr>
              <w:t xml:space="preserve">Confirmar la aprobación del documento de requerimientos por parte del </w:t>
            </w:r>
            <w:r>
              <w:rPr>
                <w:rFonts w:eastAsia="Aptos"/>
                <w:sz w:val="18"/>
                <w:szCs w:val="16"/>
              </w:rPr>
              <w:t>Product Owner.</w:t>
            </w:r>
          </w:p>
        </w:tc>
      </w:tr>
      <w:tr w:rsidR="00722B03" w:rsidRPr="00195BE7" w14:paraId="27A8B787" w14:textId="77777777" w:rsidTr="003566A8">
        <w:tc>
          <w:tcPr>
            <w:tcW w:w="9016" w:type="dxa"/>
            <w:gridSpan w:val="2"/>
          </w:tcPr>
          <w:p w14:paraId="342918C9" w14:textId="35EC3989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Resultado esperado: </w:t>
            </w:r>
            <w:r w:rsidR="00653FF7" w:rsidRPr="00653FF7">
              <w:rPr>
                <w:rFonts w:eastAsia="Aptos"/>
                <w:sz w:val="18"/>
                <w:szCs w:val="16"/>
              </w:rPr>
              <w:t xml:space="preserve">El Product Owner valida </w:t>
            </w:r>
            <w:r w:rsidR="00653FF7">
              <w:rPr>
                <w:rFonts w:eastAsia="Aptos"/>
                <w:sz w:val="18"/>
                <w:szCs w:val="16"/>
              </w:rPr>
              <w:t>los requisitos propuestos</w:t>
            </w:r>
            <w:r w:rsidR="00653FF7" w:rsidRPr="00653FF7">
              <w:rPr>
                <w:rFonts w:eastAsia="Aptos"/>
                <w:sz w:val="18"/>
                <w:szCs w:val="16"/>
              </w:rPr>
              <w:t>.</w:t>
            </w:r>
          </w:p>
        </w:tc>
      </w:tr>
      <w:tr w:rsidR="00722B03" w:rsidRPr="00195BE7" w14:paraId="1A78A5E1" w14:textId="77777777" w:rsidTr="003566A8">
        <w:tc>
          <w:tcPr>
            <w:tcW w:w="9016" w:type="dxa"/>
            <w:gridSpan w:val="2"/>
          </w:tcPr>
          <w:p w14:paraId="0E958E1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218071F2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5C66C444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0A091680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2465C9CE" w14:textId="77777777" w:rsidR="004A7B65" w:rsidRPr="00195BE7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337E835A" w14:textId="77777777" w:rsidTr="003566A8">
        <w:tc>
          <w:tcPr>
            <w:tcW w:w="9016" w:type="dxa"/>
            <w:gridSpan w:val="2"/>
          </w:tcPr>
          <w:p w14:paraId="57A0162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lastRenderedPageBreak/>
              <w:t>PRUEBA DE ACEPTACIÓN</w:t>
            </w:r>
          </w:p>
        </w:tc>
      </w:tr>
      <w:tr w:rsidR="00722B03" w:rsidRPr="00195BE7" w14:paraId="4D2382CA" w14:textId="77777777" w:rsidTr="003566A8">
        <w:tc>
          <w:tcPr>
            <w:tcW w:w="4508" w:type="dxa"/>
          </w:tcPr>
          <w:p w14:paraId="1781DB7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P_18_HT_02</w:t>
            </w:r>
          </w:p>
        </w:tc>
        <w:tc>
          <w:tcPr>
            <w:tcW w:w="4508" w:type="dxa"/>
          </w:tcPr>
          <w:p w14:paraId="6BCDB19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Definición de la arquitectura de la aplicación web</w:t>
            </w:r>
          </w:p>
        </w:tc>
      </w:tr>
      <w:tr w:rsidR="00722B03" w:rsidRPr="00195BE7" w14:paraId="282E9A9F" w14:textId="77777777" w:rsidTr="003566A8">
        <w:tc>
          <w:tcPr>
            <w:tcW w:w="9016" w:type="dxa"/>
            <w:gridSpan w:val="2"/>
          </w:tcPr>
          <w:p w14:paraId="665D6668" w14:textId="2A1484E2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Nombre: </w:t>
            </w:r>
            <w:r w:rsidR="007651B4" w:rsidRPr="007651B4">
              <w:rPr>
                <w:rFonts w:eastAsia="Aptos"/>
                <w:sz w:val="18"/>
                <w:szCs w:val="16"/>
              </w:rPr>
              <w:t>Validación de la arquitectura técnica del sistema web</w:t>
            </w:r>
          </w:p>
        </w:tc>
      </w:tr>
      <w:tr w:rsidR="00722B03" w:rsidRPr="00195BE7" w14:paraId="6BA4262D" w14:textId="77777777" w:rsidTr="003566A8">
        <w:tc>
          <w:tcPr>
            <w:tcW w:w="4508" w:type="dxa"/>
          </w:tcPr>
          <w:p w14:paraId="1EEE7C63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3E26A567" w14:textId="4FB0BBF6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857A5F">
              <w:rPr>
                <w:rFonts w:eastAsia="Aptos"/>
                <w:sz w:val="18"/>
                <w:szCs w:val="16"/>
              </w:rPr>
              <w:t>21/10/2025</w:t>
            </w:r>
          </w:p>
        </w:tc>
      </w:tr>
      <w:tr w:rsidR="00722B03" w:rsidRPr="00195BE7" w14:paraId="68502A25" w14:textId="77777777" w:rsidTr="003566A8">
        <w:tc>
          <w:tcPr>
            <w:tcW w:w="9016" w:type="dxa"/>
            <w:gridSpan w:val="2"/>
          </w:tcPr>
          <w:p w14:paraId="13596A50" w14:textId="0EB739D0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Descripción: Prueba de </w:t>
            </w:r>
            <w:r w:rsidR="007651B4" w:rsidRPr="007651B4">
              <w:rPr>
                <w:rFonts w:eastAsia="Aptos"/>
                <w:sz w:val="18"/>
                <w:szCs w:val="16"/>
              </w:rPr>
              <w:t>valida</w:t>
            </w:r>
            <w:r w:rsidR="007651B4">
              <w:rPr>
                <w:rFonts w:eastAsia="Aptos"/>
                <w:sz w:val="18"/>
                <w:szCs w:val="16"/>
              </w:rPr>
              <w:t>ción</w:t>
            </w:r>
            <w:r w:rsidR="007651B4" w:rsidRPr="007651B4">
              <w:rPr>
                <w:rFonts w:eastAsia="Aptos"/>
                <w:sz w:val="18"/>
                <w:szCs w:val="16"/>
              </w:rPr>
              <w:t xml:space="preserve"> la arquitectura definida para la aplicación web</w:t>
            </w:r>
          </w:p>
        </w:tc>
      </w:tr>
      <w:tr w:rsidR="00722B03" w:rsidRPr="00195BE7" w14:paraId="1A43C979" w14:textId="77777777" w:rsidTr="003566A8">
        <w:tc>
          <w:tcPr>
            <w:tcW w:w="9016" w:type="dxa"/>
            <w:gridSpan w:val="2"/>
          </w:tcPr>
          <w:p w14:paraId="666DB84A" w14:textId="42DF20EC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Ejecutar </w:t>
            </w:r>
            <w:r w:rsidR="00027342">
              <w:rPr>
                <w:rFonts w:eastAsia="Aptos"/>
                <w:sz w:val="18"/>
                <w:szCs w:val="16"/>
              </w:rPr>
              <w:t>el backend (proyecto Django) y frontend (proyecto React) en el entorno de desarrollo</w:t>
            </w:r>
          </w:p>
        </w:tc>
      </w:tr>
      <w:tr w:rsidR="00722B03" w:rsidRPr="00195BE7" w14:paraId="6556066C" w14:textId="77777777" w:rsidTr="003566A8">
        <w:tc>
          <w:tcPr>
            <w:tcW w:w="9016" w:type="dxa"/>
            <w:gridSpan w:val="2"/>
          </w:tcPr>
          <w:p w14:paraId="3594F196" w14:textId="77777777" w:rsidR="00722B03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6D0B5A9E" w14:textId="5359A554" w:rsidR="00027342" w:rsidRDefault="00027342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1. Ejecutar el backend (proyecto Django)</w:t>
            </w:r>
          </w:p>
          <w:p w14:paraId="7605070B" w14:textId="5FE6FBD0" w:rsidR="00027342" w:rsidRPr="00195BE7" w:rsidRDefault="00027342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2. Ejecutar el frontend (proyecto React)</w:t>
            </w:r>
          </w:p>
          <w:p w14:paraId="0BC6D13F" w14:textId="1037D05F" w:rsidR="00027342" w:rsidRPr="00195BE7" w:rsidRDefault="00027342" w:rsidP="00857A5F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3. Verificar comunicación entre ambos proyectos</w:t>
            </w:r>
          </w:p>
        </w:tc>
      </w:tr>
      <w:tr w:rsidR="00722B03" w:rsidRPr="00195BE7" w14:paraId="527473DB" w14:textId="77777777" w:rsidTr="003566A8">
        <w:tc>
          <w:tcPr>
            <w:tcW w:w="9016" w:type="dxa"/>
            <w:gridSpan w:val="2"/>
          </w:tcPr>
          <w:p w14:paraId="30414157" w14:textId="3C9D5968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</w:t>
            </w:r>
            <w:r w:rsidR="00AF4F24">
              <w:rPr>
                <w:rFonts w:eastAsia="Aptos"/>
                <w:sz w:val="18"/>
                <w:szCs w:val="16"/>
              </w:rPr>
              <w:t xml:space="preserve"> Se evidencia la separación entre frontend</w:t>
            </w:r>
            <w:r w:rsidR="008F77DC">
              <w:rPr>
                <w:rFonts w:eastAsia="Aptos"/>
                <w:sz w:val="18"/>
                <w:szCs w:val="16"/>
              </w:rPr>
              <w:t xml:space="preserve"> y backend en la estructura de carpetas del proyecto</w:t>
            </w:r>
          </w:p>
        </w:tc>
      </w:tr>
      <w:tr w:rsidR="00722B03" w:rsidRPr="00195BE7" w14:paraId="46FA12C0" w14:textId="77777777" w:rsidTr="003566A8">
        <w:tc>
          <w:tcPr>
            <w:tcW w:w="9016" w:type="dxa"/>
            <w:gridSpan w:val="2"/>
          </w:tcPr>
          <w:p w14:paraId="588D7CD0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02AE2BC4" w14:textId="77777777" w:rsidR="00722B03" w:rsidRPr="00195BE7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7DEAAE43" w14:textId="77777777" w:rsidTr="003566A8">
        <w:tc>
          <w:tcPr>
            <w:tcW w:w="9016" w:type="dxa"/>
            <w:gridSpan w:val="2"/>
          </w:tcPr>
          <w:p w14:paraId="6ED1B3C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722B03" w:rsidRPr="00195BE7" w14:paraId="3B153448" w14:textId="77777777" w:rsidTr="003566A8">
        <w:tc>
          <w:tcPr>
            <w:tcW w:w="4508" w:type="dxa"/>
          </w:tcPr>
          <w:p w14:paraId="2F2C308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P_19_HT_03</w:t>
            </w:r>
          </w:p>
        </w:tc>
        <w:tc>
          <w:tcPr>
            <w:tcW w:w="4508" w:type="dxa"/>
          </w:tcPr>
          <w:p w14:paraId="4D4DC1EB" w14:textId="43559B44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Diseño de</w:t>
            </w:r>
            <w:r w:rsidR="00E11D97">
              <w:rPr>
                <w:rFonts w:eastAsia="Aptos"/>
                <w:sz w:val="18"/>
                <w:szCs w:val="16"/>
              </w:rPr>
              <w:t xml:space="preserve"> la</w:t>
            </w:r>
            <w:r w:rsidRPr="00195BE7">
              <w:rPr>
                <w:rFonts w:eastAsia="Aptos"/>
                <w:sz w:val="18"/>
                <w:szCs w:val="16"/>
              </w:rPr>
              <w:t xml:space="preserve"> base de datos</w:t>
            </w:r>
          </w:p>
        </w:tc>
      </w:tr>
      <w:tr w:rsidR="00722B03" w:rsidRPr="00195BE7" w14:paraId="4925346A" w14:textId="77777777" w:rsidTr="003566A8">
        <w:tc>
          <w:tcPr>
            <w:tcW w:w="9016" w:type="dxa"/>
            <w:gridSpan w:val="2"/>
          </w:tcPr>
          <w:p w14:paraId="378374D1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el diseño y modelado de la base de datos</w:t>
            </w:r>
          </w:p>
        </w:tc>
      </w:tr>
      <w:tr w:rsidR="00722B03" w:rsidRPr="00195BE7" w14:paraId="24F6906C" w14:textId="77777777" w:rsidTr="003566A8">
        <w:tc>
          <w:tcPr>
            <w:tcW w:w="4508" w:type="dxa"/>
          </w:tcPr>
          <w:p w14:paraId="3358B31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6CDAE7AC" w14:textId="03B56B5B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E11D97">
              <w:rPr>
                <w:rFonts w:eastAsia="Aptos"/>
                <w:sz w:val="18"/>
                <w:szCs w:val="16"/>
              </w:rPr>
              <w:t>28/10/2025</w:t>
            </w:r>
          </w:p>
        </w:tc>
      </w:tr>
      <w:tr w:rsidR="00722B03" w:rsidRPr="00195BE7" w14:paraId="3CE8387A" w14:textId="77777777" w:rsidTr="003566A8">
        <w:tc>
          <w:tcPr>
            <w:tcW w:w="9016" w:type="dxa"/>
            <w:gridSpan w:val="2"/>
          </w:tcPr>
          <w:p w14:paraId="220F381B" w14:textId="00553E8C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Descripción: Prueba de </w:t>
            </w:r>
            <w:r w:rsidR="00907003">
              <w:rPr>
                <w:rFonts w:eastAsia="Aptos"/>
                <w:sz w:val="18"/>
                <w:szCs w:val="16"/>
              </w:rPr>
              <w:t>diseño de la base de datos</w:t>
            </w:r>
          </w:p>
        </w:tc>
      </w:tr>
      <w:tr w:rsidR="00722B03" w:rsidRPr="00195BE7" w14:paraId="218FF7C2" w14:textId="77777777" w:rsidTr="003566A8">
        <w:tc>
          <w:tcPr>
            <w:tcW w:w="9016" w:type="dxa"/>
            <w:gridSpan w:val="2"/>
          </w:tcPr>
          <w:p w14:paraId="33CB83E7" w14:textId="56F9292E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Ejecutar </w:t>
            </w:r>
            <w:r w:rsidR="00E11D97">
              <w:rPr>
                <w:rFonts w:eastAsia="Aptos"/>
                <w:sz w:val="18"/>
                <w:szCs w:val="16"/>
              </w:rPr>
              <w:t xml:space="preserve">el diseño </w:t>
            </w:r>
            <w:r w:rsidRPr="00195BE7">
              <w:rPr>
                <w:rFonts w:eastAsia="Aptos"/>
                <w:sz w:val="18"/>
                <w:szCs w:val="16"/>
              </w:rPr>
              <w:t>en el entorno de desarrollo</w:t>
            </w:r>
          </w:p>
        </w:tc>
      </w:tr>
      <w:tr w:rsidR="00722B03" w:rsidRPr="00195BE7" w14:paraId="733E22CC" w14:textId="77777777" w:rsidTr="003566A8">
        <w:tc>
          <w:tcPr>
            <w:tcW w:w="9016" w:type="dxa"/>
            <w:gridSpan w:val="2"/>
          </w:tcPr>
          <w:p w14:paraId="2B2081D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32758342" w14:textId="77777777" w:rsidR="00907003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</w:t>
            </w:r>
            <w:r w:rsidR="00907003">
              <w:rPr>
                <w:rFonts w:eastAsia="Aptos"/>
                <w:sz w:val="18"/>
                <w:szCs w:val="16"/>
              </w:rPr>
              <w:t>Analizar los requisitos del cliente</w:t>
            </w:r>
          </w:p>
          <w:p w14:paraId="56E6E724" w14:textId="7D476D41" w:rsidR="00722B03" w:rsidRPr="00195BE7" w:rsidRDefault="009070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2. Diseñar el diagrama de la base de datos</w:t>
            </w:r>
            <w:r w:rsidR="00722B03" w:rsidRPr="00195BE7">
              <w:rPr>
                <w:rFonts w:eastAsia="Aptos"/>
                <w:sz w:val="18"/>
                <w:szCs w:val="16"/>
              </w:rPr>
              <w:t xml:space="preserve"> </w:t>
            </w:r>
            <w:r w:rsidR="00E11D97">
              <w:rPr>
                <w:rFonts w:eastAsia="Aptos"/>
                <w:sz w:val="18"/>
                <w:szCs w:val="16"/>
              </w:rPr>
              <w:t>con respecto a la especificaciones requeridas</w:t>
            </w:r>
          </w:p>
        </w:tc>
      </w:tr>
      <w:tr w:rsidR="00722B03" w:rsidRPr="00195BE7" w14:paraId="27C9A9D9" w14:textId="77777777" w:rsidTr="003566A8">
        <w:tc>
          <w:tcPr>
            <w:tcW w:w="9016" w:type="dxa"/>
            <w:gridSpan w:val="2"/>
          </w:tcPr>
          <w:p w14:paraId="31C9DA55" w14:textId="00272EB6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Resultado esperado: </w:t>
            </w:r>
            <w:r w:rsidR="001010A5">
              <w:rPr>
                <w:rFonts w:eastAsia="Aptos"/>
                <w:sz w:val="18"/>
                <w:szCs w:val="16"/>
              </w:rPr>
              <w:t>El diseño de la base de datos cumple con los campos y necesidades del cliente</w:t>
            </w:r>
          </w:p>
        </w:tc>
      </w:tr>
      <w:tr w:rsidR="00722B03" w:rsidRPr="00195BE7" w14:paraId="6C689263" w14:textId="77777777" w:rsidTr="003566A8">
        <w:tc>
          <w:tcPr>
            <w:tcW w:w="9016" w:type="dxa"/>
            <w:gridSpan w:val="2"/>
          </w:tcPr>
          <w:p w14:paraId="7E85C1C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02C4D3BC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642B6" w:rsidRPr="00195BE7" w14:paraId="6B8AC329" w14:textId="77777777" w:rsidTr="003566A8">
        <w:tc>
          <w:tcPr>
            <w:tcW w:w="9016" w:type="dxa"/>
            <w:gridSpan w:val="2"/>
          </w:tcPr>
          <w:p w14:paraId="2682307C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D642B6" w:rsidRPr="00195BE7" w14:paraId="02D20304" w14:textId="77777777" w:rsidTr="003566A8">
        <w:tc>
          <w:tcPr>
            <w:tcW w:w="4508" w:type="dxa"/>
          </w:tcPr>
          <w:p w14:paraId="456DEBFD" w14:textId="73494EFE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P_2</w:t>
            </w:r>
            <w:r>
              <w:rPr>
                <w:rFonts w:eastAsia="Aptos"/>
                <w:sz w:val="18"/>
                <w:szCs w:val="16"/>
              </w:rPr>
              <w:t>0</w:t>
            </w:r>
            <w:r w:rsidRPr="00195BE7">
              <w:rPr>
                <w:rFonts w:eastAsia="Aptos"/>
                <w:sz w:val="18"/>
                <w:szCs w:val="16"/>
              </w:rPr>
              <w:t>_HT_0</w:t>
            </w:r>
            <w:r>
              <w:rPr>
                <w:rFonts w:eastAsia="Aptos"/>
                <w:sz w:val="18"/>
                <w:szCs w:val="16"/>
              </w:rPr>
              <w:t>4</w:t>
            </w:r>
          </w:p>
        </w:tc>
        <w:tc>
          <w:tcPr>
            <w:tcW w:w="4508" w:type="dxa"/>
          </w:tcPr>
          <w:p w14:paraId="25031890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Configuración del repositorio en línea</w:t>
            </w:r>
          </w:p>
        </w:tc>
      </w:tr>
      <w:tr w:rsidR="00D642B6" w:rsidRPr="00195BE7" w14:paraId="66184DC6" w14:textId="77777777" w:rsidTr="003566A8">
        <w:tc>
          <w:tcPr>
            <w:tcW w:w="9016" w:type="dxa"/>
            <w:gridSpan w:val="2"/>
          </w:tcPr>
          <w:p w14:paraId="4DCA547E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configuración del repositorio en línea</w:t>
            </w:r>
          </w:p>
        </w:tc>
      </w:tr>
      <w:tr w:rsidR="00D642B6" w:rsidRPr="00195BE7" w14:paraId="3E88546C" w14:textId="77777777" w:rsidTr="003566A8">
        <w:tc>
          <w:tcPr>
            <w:tcW w:w="4508" w:type="dxa"/>
          </w:tcPr>
          <w:p w14:paraId="4D6C9A44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5A670DC6" w14:textId="56C27376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1010A5">
              <w:rPr>
                <w:rFonts w:eastAsia="Aptos"/>
                <w:sz w:val="18"/>
                <w:szCs w:val="16"/>
              </w:rPr>
              <w:t>28/10/2025</w:t>
            </w:r>
          </w:p>
        </w:tc>
      </w:tr>
      <w:tr w:rsidR="00D642B6" w:rsidRPr="00195BE7" w14:paraId="309DD0F4" w14:textId="77777777" w:rsidTr="003566A8">
        <w:tc>
          <w:tcPr>
            <w:tcW w:w="9016" w:type="dxa"/>
            <w:gridSpan w:val="2"/>
          </w:tcPr>
          <w:p w14:paraId="0F1B97DE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creación y configuración del repositorio remoto en GitHub</w:t>
            </w:r>
          </w:p>
        </w:tc>
      </w:tr>
      <w:tr w:rsidR="00D642B6" w:rsidRPr="00195BE7" w14:paraId="2D83F22C" w14:textId="77777777" w:rsidTr="003566A8">
        <w:tc>
          <w:tcPr>
            <w:tcW w:w="9016" w:type="dxa"/>
            <w:gridSpan w:val="2"/>
          </w:tcPr>
          <w:p w14:paraId="3165E80C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configuración del repositorio desde el entorno de desarrollo con conexión a internet</w:t>
            </w:r>
          </w:p>
        </w:tc>
      </w:tr>
      <w:tr w:rsidR="00D642B6" w:rsidRPr="00195BE7" w14:paraId="2F09836A" w14:textId="77777777" w:rsidTr="003566A8">
        <w:tc>
          <w:tcPr>
            <w:tcW w:w="9016" w:type="dxa"/>
            <w:gridSpan w:val="2"/>
          </w:tcPr>
          <w:p w14:paraId="39EE4558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04E72620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Crear el repositorio remoto en GitHub</w:t>
            </w:r>
          </w:p>
          <w:p w14:paraId="32AE5558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Configurar el repositorio local y enlazarlo con el remoto</w:t>
            </w:r>
          </w:p>
          <w:p w14:paraId="650CE1E4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3. Realizar un </w:t>
            </w:r>
            <w:proofErr w:type="spellStart"/>
            <w:r w:rsidRPr="00195BE7">
              <w:rPr>
                <w:rFonts w:eastAsia="Aptos"/>
                <w:sz w:val="18"/>
                <w:szCs w:val="16"/>
              </w:rPr>
              <w:t>commit</w:t>
            </w:r>
            <w:proofErr w:type="spellEnd"/>
            <w:r w:rsidRPr="00195BE7">
              <w:rPr>
                <w:rFonts w:eastAsia="Aptos"/>
                <w:sz w:val="18"/>
                <w:szCs w:val="16"/>
              </w:rPr>
              <w:t xml:space="preserve"> inicial con la estructura del proyecto</w:t>
            </w:r>
          </w:p>
          <w:p w14:paraId="3A42C843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Clonar el repositorio desde otro equipo para verificar acceso</w:t>
            </w:r>
          </w:p>
        </w:tc>
      </w:tr>
      <w:tr w:rsidR="00D642B6" w:rsidRPr="00195BE7" w14:paraId="66F52DC8" w14:textId="77777777" w:rsidTr="003566A8">
        <w:tc>
          <w:tcPr>
            <w:tcW w:w="9016" w:type="dxa"/>
            <w:gridSpan w:val="2"/>
          </w:tcPr>
          <w:p w14:paraId="1B034184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El repositorio remoto queda configurado correctamente, permitiendo clonar y trabajar con el proyecto desde cualquier entorno autorizado</w:t>
            </w:r>
          </w:p>
        </w:tc>
      </w:tr>
      <w:tr w:rsidR="00D642B6" w:rsidRPr="00195BE7" w14:paraId="43C3D415" w14:textId="77777777" w:rsidTr="003566A8">
        <w:tc>
          <w:tcPr>
            <w:tcW w:w="9016" w:type="dxa"/>
            <w:gridSpan w:val="2"/>
          </w:tcPr>
          <w:p w14:paraId="66EA40C6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657FF358" w14:textId="77777777" w:rsidR="00D642B6" w:rsidRDefault="00D642B6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715783A8" w14:textId="77777777" w:rsidTr="003566A8">
        <w:tc>
          <w:tcPr>
            <w:tcW w:w="9016" w:type="dxa"/>
            <w:gridSpan w:val="2"/>
          </w:tcPr>
          <w:p w14:paraId="53FB78D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722B03" w:rsidRPr="00195BE7" w14:paraId="1D4141E4" w14:textId="77777777" w:rsidTr="003566A8">
        <w:tc>
          <w:tcPr>
            <w:tcW w:w="4508" w:type="dxa"/>
          </w:tcPr>
          <w:p w14:paraId="4562B3AD" w14:textId="63E2E2A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P_2</w:t>
            </w:r>
            <w:r w:rsidR="00D642B6">
              <w:rPr>
                <w:rFonts w:eastAsia="Aptos"/>
                <w:sz w:val="18"/>
                <w:szCs w:val="16"/>
              </w:rPr>
              <w:t>1</w:t>
            </w:r>
            <w:r w:rsidRPr="00195BE7">
              <w:rPr>
                <w:rFonts w:eastAsia="Aptos"/>
                <w:sz w:val="18"/>
                <w:szCs w:val="16"/>
              </w:rPr>
              <w:t>_HT_0</w:t>
            </w:r>
            <w:r w:rsidR="00D642B6">
              <w:rPr>
                <w:rFonts w:eastAsia="Aptos"/>
                <w:sz w:val="18"/>
                <w:szCs w:val="16"/>
              </w:rPr>
              <w:t>5</w:t>
            </w:r>
          </w:p>
        </w:tc>
        <w:tc>
          <w:tcPr>
            <w:tcW w:w="4508" w:type="dxa"/>
          </w:tcPr>
          <w:p w14:paraId="7693C03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Implementación de la capa de acceso a datos</w:t>
            </w:r>
          </w:p>
        </w:tc>
      </w:tr>
      <w:tr w:rsidR="00722B03" w:rsidRPr="00195BE7" w14:paraId="162F1B49" w14:textId="77777777" w:rsidTr="003566A8">
        <w:tc>
          <w:tcPr>
            <w:tcW w:w="9016" w:type="dxa"/>
            <w:gridSpan w:val="2"/>
          </w:tcPr>
          <w:p w14:paraId="6B8987E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implementación de la capa de acceso a datos</w:t>
            </w:r>
          </w:p>
        </w:tc>
      </w:tr>
      <w:tr w:rsidR="00722B03" w:rsidRPr="00195BE7" w14:paraId="53088526" w14:textId="77777777" w:rsidTr="003566A8">
        <w:tc>
          <w:tcPr>
            <w:tcW w:w="4508" w:type="dxa"/>
          </w:tcPr>
          <w:p w14:paraId="283670E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4B95F5EE" w14:textId="11775A2B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Fecha:</w:t>
            </w:r>
            <w:r w:rsidR="00B44CD1">
              <w:rPr>
                <w:rFonts w:eastAsia="Aptos"/>
                <w:sz w:val="18"/>
                <w:szCs w:val="16"/>
              </w:rPr>
              <w:t xml:space="preserve"> 04/11/2025</w:t>
            </w:r>
          </w:p>
        </w:tc>
      </w:tr>
      <w:tr w:rsidR="00722B03" w:rsidRPr="00195BE7" w14:paraId="6AD53B8C" w14:textId="77777777" w:rsidTr="003566A8">
        <w:tc>
          <w:tcPr>
            <w:tcW w:w="9016" w:type="dxa"/>
            <w:gridSpan w:val="2"/>
          </w:tcPr>
          <w:p w14:paraId="08E8ECE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la capa de acceso a datos mediante el ORM de Django</w:t>
            </w:r>
          </w:p>
        </w:tc>
      </w:tr>
      <w:tr w:rsidR="00722B03" w:rsidRPr="00195BE7" w14:paraId="52C96EF9" w14:textId="77777777" w:rsidTr="003566A8">
        <w:tc>
          <w:tcPr>
            <w:tcW w:w="9016" w:type="dxa"/>
            <w:gridSpan w:val="2"/>
          </w:tcPr>
          <w:p w14:paraId="115A5DB4" w14:textId="20A5FBEB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Ejecutar la implementación </w:t>
            </w:r>
            <w:r w:rsidR="00B44CD1">
              <w:rPr>
                <w:rFonts w:eastAsia="Aptos"/>
                <w:sz w:val="18"/>
                <w:szCs w:val="16"/>
              </w:rPr>
              <w:t xml:space="preserve">de la capa de acceso de datos </w:t>
            </w:r>
            <w:r w:rsidRPr="00195BE7">
              <w:rPr>
                <w:rFonts w:eastAsia="Aptos"/>
                <w:sz w:val="18"/>
                <w:szCs w:val="16"/>
              </w:rPr>
              <w:t>en el entorno de desarrollo</w:t>
            </w:r>
          </w:p>
        </w:tc>
      </w:tr>
      <w:tr w:rsidR="00722B03" w:rsidRPr="00195BE7" w14:paraId="533435B1" w14:textId="77777777" w:rsidTr="003566A8">
        <w:tc>
          <w:tcPr>
            <w:tcW w:w="9016" w:type="dxa"/>
            <w:gridSpan w:val="2"/>
          </w:tcPr>
          <w:p w14:paraId="375AF03D" w14:textId="081C9379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36BF2648" w14:textId="2C35E7E3" w:rsidR="00722B03" w:rsidRPr="00195BE7" w:rsidRDefault="00B44CD1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</w:t>
            </w:r>
            <w:r w:rsidR="00722B03" w:rsidRPr="00195BE7">
              <w:rPr>
                <w:rFonts w:eastAsia="Aptos"/>
                <w:sz w:val="18"/>
                <w:szCs w:val="16"/>
              </w:rPr>
              <w:t>. Ejecutar modelos y migraciones</w:t>
            </w:r>
          </w:p>
          <w:p w14:paraId="7EF37A78" w14:textId="31C73E9A" w:rsidR="00B44CD1" w:rsidRDefault="00B44CD1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</w:t>
            </w:r>
            <w:r w:rsidR="00722B03" w:rsidRPr="00195BE7">
              <w:rPr>
                <w:rFonts w:eastAsia="Aptos"/>
                <w:sz w:val="18"/>
                <w:szCs w:val="16"/>
              </w:rPr>
              <w:t>.</w:t>
            </w:r>
            <w:r>
              <w:rPr>
                <w:rFonts w:eastAsia="Aptos"/>
                <w:sz w:val="18"/>
                <w:szCs w:val="16"/>
              </w:rPr>
              <w:t xml:space="preserve"> Verificar que la base de datos se creó correctamente </w:t>
            </w:r>
            <w:r w:rsidR="00722B03" w:rsidRPr="00195BE7">
              <w:rPr>
                <w:rFonts w:eastAsia="Aptos"/>
                <w:sz w:val="18"/>
                <w:szCs w:val="16"/>
              </w:rPr>
              <w:t xml:space="preserve"> </w:t>
            </w:r>
          </w:p>
          <w:p w14:paraId="5E2C74FE" w14:textId="7A65DBE9" w:rsidR="00722B03" w:rsidRPr="00195BE7" w:rsidRDefault="00B44CD1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 xml:space="preserve">3. </w:t>
            </w:r>
            <w:r w:rsidR="00722B03" w:rsidRPr="00195BE7">
              <w:rPr>
                <w:rFonts w:eastAsia="Aptos"/>
                <w:sz w:val="18"/>
                <w:szCs w:val="16"/>
              </w:rPr>
              <w:t>Implementar las operaciones CRUD para todas las clases de la base de datos</w:t>
            </w:r>
          </w:p>
          <w:p w14:paraId="6A91102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Validar la conexión y consultas a la base de datos a través del ORM</w:t>
            </w:r>
          </w:p>
          <w:p w14:paraId="5A24DCB7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Probar la inserción, actualización, eliminación y consulta de registros</w:t>
            </w:r>
          </w:p>
        </w:tc>
      </w:tr>
      <w:tr w:rsidR="00722B03" w:rsidRPr="00195BE7" w14:paraId="3A853656" w14:textId="77777777" w:rsidTr="003566A8">
        <w:tc>
          <w:tcPr>
            <w:tcW w:w="9016" w:type="dxa"/>
            <w:gridSpan w:val="2"/>
          </w:tcPr>
          <w:p w14:paraId="14FC9FA5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realizar correctamente todas las operaciones CRUD</w:t>
            </w:r>
          </w:p>
        </w:tc>
      </w:tr>
      <w:tr w:rsidR="00722B03" w:rsidRPr="00195BE7" w14:paraId="5BB63D3F" w14:textId="77777777" w:rsidTr="003566A8">
        <w:tc>
          <w:tcPr>
            <w:tcW w:w="9016" w:type="dxa"/>
            <w:gridSpan w:val="2"/>
          </w:tcPr>
          <w:p w14:paraId="2382605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456D2568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246C8CC4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6E099D52" w14:textId="77777777" w:rsidR="004A7B65" w:rsidRPr="00195BE7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614BEA88" w14:textId="77777777" w:rsidTr="003566A8">
        <w:tc>
          <w:tcPr>
            <w:tcW w:w="9016" w:type="dxa"/>
            <w:gridSpan w:val="2"/>
          </w:tcPr>
          <w:p w14:paraId="0740F03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lastRenderedPageBreak/>
              <w:t>PRUEBA DE ACEPTACIÓN</w:t>
            </w:r>
          </w:p>
        </w:tc>
      </w:tr>
      <w:tr w:rsidR="00722B03" w:rsidRPr="00195BE7" w14:paraId="54BAA642" w14:textId="77777777" w:rsidTr="003566A8">
        <w:tc>
          <w:tcPr>
            <w:tcW w:w="4508" w:type="dxa"/>
          </w:tcPr>
          <w:p w14:paraId="387155F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P_22_HT_06</w:t>
            </w:r>
          </w:p>
        </w:tc>
        <w:tc>
          <w:tcPr>
            <w:tcW w:w="4508" w:type="dxa"/>
          </w:tcPr>
          <w:p w14:paraId="6EFC00E1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Implementación de validación de datos</w:t>
            </w:r>
          </w:p>
        </w:tc>
      </w:tr>
      <w:tr w:rsidR="00722B03" w:rsidRPr="00195BE7" w14:paraId="7F2427C4" w14:textId="77777777" w:rsidTr="003566A8">
        <w:tc>
          <w:tcPr>
            <w:tcW w:w="9016" w:type="dxa"/>
            <w:gridSpan w:val="2"/>
          </w:tcPr>
          <w:p w14:paraId="178908D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validación de datos en frontend y backend</w:t>
            </w:r>
          </w:p>
        </w:tc>
      </w:tr>
      <w:tr w:rsidR="00722B03" w:rsidRPr="00195BE7" w14:paraId="6C79446F" w14:textId="77777777" w:rsidTr="003566A8">
        <w:tc>
          <w:tcPr>
            <w:tcW w:w="4508" w:type="dxa"/>
          </w:tcPr>
          <w:p w14:paraId="2916955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626C36A5" w14:textId="02AC8E8A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F66ED6">
              <w:rPr>
                <w:rFonts w:eastAsia="Aptos"/>
                <w:sz w:val="18"/>
                <w:szCs w:val="16"/>
              </w:rPr>
              <w:t>23/12/2025</w:t>
            </w:r>
          </w:p>
        </w:tc>
      </w:tr>
      <w:tr w:rsidR="00722B03" w:rsidRPr="00195BE7" w14:paraId="497249C1" w14:textId="77777777" w:rsidTr="003566A8">
        <w:tc>
          <w:tcPr>
            <w:tcW w:w="9016" w:type="dxa"/>
            <w:gridSpan w:val="2"/>
          </w:tcPr>
          <w:p w14:paraId="03435721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implementación de validación de datos en el frontend y backend de la aplicación web</w:t>
            </w:r>
          </w:p>
        </w:tc>
      </w:tr>
      <w:tr w:rsidR="00722B03" w:rsidRPr="00195BE7" w14:paraId="300566C1" w14:textId="77777777" w:rsidTr="003566A8">
        <w:tc>
          <w:tcPr>
            <w:tcW w:w="9016" w:type="dxa"/>
            <w:gridSpan w:val="2"/>
          </w:tcPr>
          <w:p w14:paraId="408456DE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validación en el entorno de desarrollo</w:t>
            </w:r>
          </w:p>
        </w:tc>
      </w:tr>
      <w:tr w:rsidR="00722B03" w:rsidRPr="00195BE7" w14:paraId="0F1E5D61" w14:textId="77777777" w:rsidTr="003566A8">
        <w:tc>
          <w:tcPr>
            <w:tcW w:w="9016" w:type="dxa"/>
            <w:gridSpan w:val="2"/>
          </w:tcPr>
          <w:p w14:paraId="5A43C75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75441F0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Establecer las validaciones para los formularios del usuario</w:t>
            </w:r>
          </w:p>
          <w:p w14:paraId="51679DD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Implementar las validaciones en el cliente y servidor</w:t>
            </w:r>
          </w:p>
        </w:tc>
      </w:tr>
      <w:tr w:rsidR="00722B03" w:rsidRPr="00195BE7" w14:paraId="2CD0DF81" w14:textId="77777777" w:rsidTr="003566A8">
        <w:tc>
          <w:tcPr>
            <w:tcW w:w="9016" w:type="dxa"/>
            <w:gridSpan w:val="2"/>
          </w:tcPr>
          <w:p w14:paraId="1AF10EC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El sistema rechaza datos inválidos o duplicados tanto en el frontend como en el backend</w:t>
            </w:r>
          </w:p>
        </w:tc>
      </w:tr>
      <w:tr w:rsidR="00722B03" w:rsidRPr="00195BE7" w14:paraId="024038B7" w14:textId="77777777" w:rsidTr="003566A8">
        <w:tc>
          <w:tcPr>
            <w:tcW w:w="9016" w:type="dxa"/>
            <w:gridSpan w:val="2"/>
          </w:tcPr>
          <w:p w14:paraId="641B3153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74CC65BF" w14:textId="77777777" w:rsidR="00722B03" w:rsidRPr="00195BE7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1AE330D0" w14:textId="77777777" w:rsidTr="003566A8">
        <w:tc>
          <w:tcPr>
            <w:tcW w:w="9016" w:type="dxa"/>
            <w:gridSpan w:val="2"/>
          </w:tcPr>
          <w:p w14:paraId="6068431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722B03" w:rsidRPr="00195BE7" w14:paraId="1FB79ACF" w14:textId="77777777" w:rsidTr="003566A8">
        <w:tc>
          <w:tcPr>
            <w:tcW w:w="4508" w:type="dxa"/>
          </w:tcPr>
          <w:p w14:paraId="18D4526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P_23_HT_07</w:t>
            </w:r>
          </w:p>
        </w:tc>
        <w:tc>
          <w:tcPr>
            <w:tcW w:w="4508" w:type="dxa"/>
          </w:tcPr>
          <w:p w14:paraId="246A5E7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Despliegue en servidor de producción</w:t>
            </w:r>
          </w:p>
        </w:tc>
      </w:tr>
      <w:tr w:rsidR="00722B03" w:rsidRPr="00195BE7" w14:paraId="51FBB777" w14:textId="77777777" w:rsidTr="003566A8">
        <w:tc>
          <w:tcPr>
            <w:tcW w:w="9016" w:type="dxa"/>
            <w:gridSpan w:val="2"/>
          </w:tcPr>
          <w:p w14:paraId="61BAAFE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el despliegue en servidor de producción</w:t>
            </w:r>
          </w:p>
        </w:tc>
      </w:tr>
      <w:tr w:rsidR="00722B03" w:rsidRPr="00195BE7" w14:paraId="388024C4" w14:textId="77777777" w:rsidTr="003566A8">
        <w:tc>
          <w:tcPr>
            <w:tcW w:w="4508" w:type="dxa"/>
          </w:tcPr>
          <w:p w14:paraId="40BA3C0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439EA72C" w14:textId="77760E0B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F66ED6">
              <w:rPr>
                <w:rFonts w:eastAsia="Aptos"/>
                <w:sz w:val="18"/>
                <w:szCs w:val="16"/>
              </w:rPr>
              <w:t>30/12/2025</w:t>
            </w:r>
          </w:p>
        </w:tc>
      </w:tr>
      <w:tr w:rsidR="00722B03" w:rsidRPr="00195BE7" w14:paraId="1147CDF5" w14:textId="77777777" w:rsidTr="003566A8">
        <w:tc>
          <w:tcPr>
            <w:tcW w:w="9016" w:type="dxa"/>
            <w:gridSpan w:val="2"/>
          </w:tcPr>
          <w:p w14:paraId="270F4E9E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diseño de prototipos de interfaz para los 4 roles de la aplicación web</w:t>
            </w:r>
          </w:p>
        </w:tc>
      </w:tr>
      <w:tr w:rsidR="00722B03" w:rsidRPr="00195BE7" w14:paraId="56FDE912" w14:textId="77777777" w:rsidTr="003566A8">
        <w:tc>
          <w:tcPr>
            <w:tcW w:w="9016" w:type="dxa"/>
            <w:gridSpan w:val="2"/>
          </w:tcPr>
          <w:p w14:paraId="0AB4D93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Contar con un servidor configurado para producción con acceso a internet y la base de datos enlazada</w:t>
            </w:r>
          </w:p>
        </w:tc>
      </w:tr>
      <w:tr w:rsidR="00722B03" w:rsidRPr="00195BE7" w14:paraId="52164108" w14:textId="77777777" w:rsidTr="003566A8">
        <w:tc>
          <w:tcPr>
            <w:tcW w:w="9016" w:type="dxa"/>
            <w:gridSpan w:val="2"/>
          </w:tcPr>
          <w:p w14:paraId="65E34C6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5BF7D93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1. Subir el frontend de la aplicación web a </w:t>
            </w:r>
            <w:proofErr w:type="spellStart"/>
            <w:r w:rsidRPr="00195BE7">
              <w:rPr>
                <w:rFonts w:eastAsia="Aptos"/>
                <w:sz w:val="18"/>
                <w:szCs w:val="16"/>
              </w:rPr>
              <w:t>Vercel</w:t>
            </w:r>
            <w:proofErr w:type="spellEnd"/>
          </w:p>
          <w:p w14:paraId="4E554190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Subir el backend de la aplicación web a Render</w:t>
            </w:r>
          </w:p>
          <w:p w14:paraId="37C113B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Enlazar frontend y backend</w:t>
            </w:r>
          </w:p>
          <w:p w14:paraId="051D5A1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Probar el acceso a la aplicación desde diferentes dispositivos y navegadores</w:t>
            </w:r>
          </w:p>
        </w:tc>
      </w:tr>
      <w:tr w:rsidR="00722B03" w:rsidRPr="00195BE7" w14:paraId="646B029A" w14:textId="77777777" w:rsidTr="003566A8">
        <w:tc>
          <w:tcPr>
            <w:tcW w:w="9016" w:type="dxa"/>
            <w:gridSpan w:val="2"/>
          </w:tcPr>
          <w:p w14:paraId="3AC9A27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web es accesible desde cualquier dispositivo y en cualquier momento, garantizando su disponibilidad en el servidor de producción</w:t>
            </w:r>
          </w:p>
        </w:tc>
      </w:tr>
      <w:tr w:rsidR="00722B03" w:rsidRPr="00195BE7" w14:paraId="253D60AA" w14:textId="77777777" w:rsidTr="003566A8">
        <w:tc>
          <w:tcPr>
            <w:tcW w:w="9016" w:type="dxa"/>
            <w:gridSpan w:val="2"/>
          </w:tcPr>
          <w:p w14:paraId="784FB771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3EB221EA" w14:textId="77777777" w:rsidR="00722B03" w:rsidRDefault="00722B03" w:rsidP="00722B03">
      <w:pPr>
        <w:rPr>
          <w:szCs w:val="22"/>
        </w:rPr>
      </w:pPr>
    </w:p>
    <w:p w14:paraId="548171AC" w14:textId="77777777" w:rsidR="00722B03" w:rsidRDefault="00722B03"/>
    <w:sectPr w:rsidR="00722B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4273"/>
    <w:multiLevelType w:val="hybridMultilevel"/>
    <w:tmpl w:val="A7782A5C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E35B3E"/>
    <w:multiLevelType w:val="hybridMultilevel"/>
    <w:tmpl w:val="2988B4A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34F41"/>
    <w:multiLevelType w:val="hybridMultilevel"/>
    <w:tmpl w:val="4EDCA18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A52077"/>
    <w:multiLevelType w:val="hybridMultilevel"/>
    <w:tmpl w:val="340C05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311925"/>
    <w:multiLevelType w:val="hybridMultilevel"/>
    <w:tmpl w:val="B56C70B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75D2B"/>
    <w:multiLevelType w:val="hybridMultilevel"/>
    <w:tmpl w:val="13C4AFE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4B7746"/>
    <w:multiLevelType w:val="hybridMultilevel"/>
    <w:tmpl w:val="34EA6D7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E7258"/>
    <w:multiLevelType w:val="hybridMultilevel"/>
    <w:tmpl w:val="E850FB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654B0"/>
    <w:multiLevelType w:val="hybridMultilevel"/>
    <w:tmpl w:val="426212D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29295F"/>
    <w:multiLevelType w:val="hybridMultilevel"/>
    <w:tmpl w:val="9A1E1D8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F26C84"/>
    <w:multiLevelType w:val="hybridMultilevel"/>
    <w:tmpl w:val="AD983D5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850D7C"/>
    <w:multiLevelType w:val="hybridMultilevel"/>
    <w:tmpl w:val="191C9C4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9F52FB"/>
    <w:multiLevelType w:val="hybridMultilevel"/>
    <w:tmpl w:val="43F812C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274F80"/>
    <w:multiLevelType w:val="hybridMultilevel"/>
    <w:tmpl w:val="4256283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F5196E"/>
    <w:multiLevelType w:val="hybridMultilevel"/>
    <w:tmpl w:val="8200E22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2C7BC3"/>
    <w:multiLevelType w:val="hybridMultilevel"/>
    <w:tmpl w:val="625CD4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AE1C35"/>
    <w:multiLevelType w:val="hybridMultilevel"/>
    <w:tmpl w:val="882A483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6A1704"/>
    <w:multiLevelType w:val="hybridMultilevel"/>
    <w:tmpl w:val="5E12559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E83D71"/>
    <w:multiLevelType w:val="hybridMultilevel"/>
    <w:tmpl w:val="D5E0B1E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097E27"/>
    <w:multiLevelType w:val="hybridMultilevel"/>
    <w:tmpl w:val="D8FAA26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9D49FA"/>
    <w:multiLevelType w:val="hybridMultilevel"/>
    <w:tmpl w:val="8128637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9F0B4A"/>
    <w:multiLevelType w:val="hybridMultilevel"/>
    <w:tmpl w:val="74AC706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0F04DB"/>
    <w:multiLevelType w:val="hybridMultilevel"/>
    <w:tmpl w:val="F534977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6414882">
    <w:abstractNumId w:val="0"/>
  </w:num>
  <w:num w:numId="2" w16cid:durableId="1144927883">
    <w:abstractNumId w:val="5"/>
  </w:num>
  <w:num w:numId="3" w16cid:durableId="302665631">
    <w:abstractNumId w:val="10"/>
  </w:num>
  <w:num w:numId="4" w16cid:durableId="418259404">
    <w:abstractNumId w:val="14"/>
  </w:num>
  <w:num w:numId="5" w16cid:durableId="1724522994">
    <w:abstractNumId w:val="19"/>
  </w:num>
  <w:num w:numId="6" w16cid:durableId="1139179485">
    <w:abstractNumId w:val="6"/>
  </w:num>
  <w:num w:numId="7" w16cid:durableId="1277760426">
    <w:abstractNumId w:val="4"/>
  </w:num>
  <w:num w:numId="8" w16cid:durableId="1001783648">
    <w:abstractNumId w:val="21"/>
  </w:num>
  <w:num w:numId="9" w16cid:durableId="1034379667">
    <w:abstractNumId w:val="2"/>
  </w:num>
  <w:num w:numId="10" w16cid:durableId="1034231357">
    <w:abstractNumId w:val="9"/>
  </w:num>
  <w:num w:numId="11" w16cid:durableId="942304334">
    <w:abstractNumId w:val="12"/>
  </w:num>
  <w:num w:numId="12" w16cid:durableId="187302963">
    <w:abstractNumId w:val="13"/>
  </w:num>
  <w:num w:numId="13" w16cid:durableId="1936328820">
    <w:abstractNumId w:val="1"/>
  </w:num>
  <w:num w:numId="14" w16cid:durableId="2013293747">
    <w:abstractNumId w:val="15"/>
  </w:num>
  <w:num w:numId="15" w16cid:durableId="692268347">
    <w:abstractNumId w:val="17"/>
  </w:num>
  <w:num w:numId="16" w16cid:durableId="356541999">
    <w:abstractNumId w:val="18"/>
  </w:num>
  <w:num w:numId="17" w16cid:durableId="958220431">
    <w:abstractNumId w:val="16"/>
  </w:num>
  <w:num w:numId="18" w16cid:durableId="1097945761">
    <w:abstractNumId w:val="11"/>
  </w:num>
  <w:num w:numId="19" w16cid:durableId="400755629">
    <w:abstractNumId w:val="7"/>
  </w:num>
  <w:num w:numId="20" w16cid:durableId="451480073">
    <w:abstractNumId w:val="8"/>
  </w:num>
  <w:num w:numId="21" w16cid:durableId="634988348">
    <w:abstractNumId w:val="20"/>
  </w:num>
  <w:num w:numId="22" w16cid:durableId="2064984433">
    <w:abstractNumId w:val="3"/>
  </w:num>
  <w:num w:numId="23" w16cid:durableId="20771213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BBE"/>
    <w:rsid w:val="00007543"/>
    <w:rsid w:val="00027342"/>
    <w:rsid w:val="000D3452"/>
    <w:rsid w:val="001010A5"/>
    <w:rsid w:val="0025715A"/>
    <w:rsid w:val="002C486F"/>
    <w:rsid w:val="002E3D5A"/>
    <w:rsid w:val="0038176B"/>
    <w:rsid w:val="003F470D"/>
    <w:rsid w:val="004A7B65"/>
    <w:rsid w:val="00561962"/>
    <w:rsid w:val="005D1EEB"/>
    <w:rsid w:val="00653FF7"/>
    <w:rsid w:val="006F2C22"/>
    <w:rsid w:val="00722B03"/>
    <w:rsid w:val="00757487"/>
    <w:rsid w:val="0075764A"/>
    <w:rsid w:val="007651B4"/>
    <w:rsid w:val="007E0A7B"/>
    <w:rsid w:val="00857A5F"/>
    <w:rsid w:val="008F47C0"/>
    <w:rsid w:val="008F77DC"/>
    <w:rsid w:val="00907003"/>
    <w:rsid w:val="00916E35"/>
    <w:rsid w:val="00A86451"/>
    <w:rsid w:val="00AF4F24"/>
    <w:rsid w:val="00B43E14"/>
    <w:rsid w:val="00B44CD1"/>
    <w:rsid w:val="00B80200"/>
    <w:rsid w:val="00BA5B03"/>
    <w:rsid w:val="00C001BF"/>
    <w:rsid w:val="00D00587"/>
    <w:rsid w:val="00D642B6"/>
    <w:rsid w:val="00D73C30"/>
    <w:rsid w:val="00D91454"/>
    <w:rsid w:val="00E11D97"/>
    <w:rsid w:val="00E61CEA"/>
    <w:rsid w:val="00EE7E98"/>
    <w:rsid w:val="00F2015C"/>
    <w:rsid w:val="00F66ED6"/>
    <w:rsid w:val="00F67398"/>
    <w:rsid w:val="00FF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A04C2"/>
  <w15:chartTrackingRefBased/>
  <w15:docId w15:val="{05EEA57D-8E0C-4297-B0D1-27F13F206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BBE"/>
    <w:pPr>
      <w:spacing w:line="276" w:lineRule="auto"/>
    </w:pPr>
    <w:rPr>
      <w:rFonts w:ascii="Times New Roman" w:hAnsi="Times New Roman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FF3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3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3BB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3BB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3B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3B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3B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3B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3B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3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3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3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3BBE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3BBE"/>
    <w:rPr>
      <w:rFonts w:eastAsiaTheme="majorEastAsia" w:cstheme="majorBidi"/>
      <w:color w:val="0F4761" w:themeColor="accent1" w:themeShade="BF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3BBE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3BBE"/>
    <w:rPr>
      <w:rFonts w:eastAsiaTheme="majorEastAsia" w:cstheme="majorBidi"/>
      <w:color w:val="595959" w:themeColor="text1" w:themeTint="A6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3BBE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3BBE"/>
    <w:rPr>
      <w:rFonts w:eastAsiaTheme="majorEastAsia" w:cstheme="majorBidi"/>
      <w:color w:val="272727" w:themeColor="text1" w:themeTint="D8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FF3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3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3BB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3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3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3BBE"/>
    <w:rPr>
      <w:rFonts w:ascii="Times New Roman" w:hAnsi="Times New Roman"/>
      <w:i/>
      <w:iCs/>
      <w:color w:val="404040" w:themeColor="text1" w:themeTint="BF"/>
      <w:sz w:val="22"/>
    </w:rPr>
  </w:style>
  <w:style w:type="paragraph" w:styleId="Prrafodelista">
    <w:name w:val="List Paragraph"/>
    <w:basedOn w:val="Normal"/>
    <w:uiPriority w:val="34"/>
    <w:qFormat/>
    <w:rsid w:val="00FF3B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3B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3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3BBE"/>
    <w:rPr>
      <w:rFonts w:ascii="Times New Roman" w:hAnsi="Times New Roman"/>
      <w:i/>
      <w:iCs/>
      <w:color w:val="0F4761" w:themeColor="accent1" w:themeShade="BF"/>
      <w:sz w:val="22"/>
    </w:rPr>
  </w:style>
  <w:style w:type="character" w:styleId="Referenciaintensa">
    <w:name w:val="Intense Reference"/>
    <w:basedOn w:val="Fuentedeprrafopredeter"/>
    <w:uiPriority w:val="32"/>
    <w:qFormat/>
    <w:rsid w:val="00FF3BBE"/>
    <w:rPr>
      <w:b/>
      <w:bCs/>
      <w:smallCaps/>
      <w:color w:val="0F4761" w:themeColor="accent1" w:themeShade="BF"/>
      <w:spacing w:val="5"/>
    </w:rPr>
  </w:style>
  <w:style w:type="table" w:customStyle="1" w:styleId="Tablaconcuadrcula4">
    <w:name w:val="Tabla con cuadrícula4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">
    <w:name w:val="Table Grid"/>
    <w:basedOn w:val="Tablanormal"/>
    <w:uiPriority w:val="39"/>
    <w:rsid w:val="00FF3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722B03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4A7B6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6</Pages>
  <Words>1507</Words>
  <Characters>8985</Characters>
  <Application>Microsoft Office Word</Application>
  <DocSecurity>0</DocSecurity>
  <Lines>299</Lines>
  <Paragraphs>291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ANDRES TIBAN SANCHEZ</dc:creator>
  <cp:keywords/>
  <dc:description/>
  <cp:lastModifiedBy>STEVE ANDRES TIBAN SANCHEZ</cp:lastModifiedBy>
  <cp:revision>20</cp:revision>
  <cp:lastPrinted>2025-10-21T01:55:00Z</cp:lastPrinted>
  <dcterms:created xsi:type="dcterms:W3CDTF">2025-10-16T01:54:00Z</dcterms:created>
  <dcterms:modified xsi:type="dcterms:W3CDTF">2025-10-22T13:48:00Z</dcterms:modified>
</cp:coreProperties>
</file>