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F3" w:rsidRPr="00F15420" w:rsidRDefault="00F15420" w:rsidP="00F15420">
      <w:pPr>
        <w:rPr>
          <w:b/>
        </w:rPr>
      </w:pPr>
      <w:r w:rsidRPr="00F15420">
        <w:rPr>
          <w:b/>
        </w:rPr>
        <w:t>1.WAQ</w:t>
      </w:r>
      <w:r>
        <w:rPr>
          <w:b/>
        </w:rPr>
        <w:t xml:space="preserve"> </w:t>
      </w:r>
      <w:r w:rsidRPr="00F15420">
        <w:rPr>
          <w:b/>
        </w:rPr>
        <w:t>TO CREATE STUDENT TABLE.</w:t>
      </w:r>
    </w:p>
    <w:p w:rsidR="00F15420" w:rsidRDefault="00F15420" w:rsidP="00F15420">
      <w:r>
        <w:t>CREATE TABLE STUDENT</w:t>
      </w:r>
    </w:p>
    <w:p w:rsidR="00F15420" w:rsidRDefault="00F15420" w:rsidP="00F15420">
      <w:r>
        <w:t>(</w:t>
      </w:r>
    </w:p>
    <w:p w:rsidR="00F15420" w:rsidRDefault="00F15420" w:rsidP="00F15420">
      <w:r>
        <w:t xml:space="preserve">STUD_ID </w:t>
      </w:r>
      <w:proofErr w:type="gramStart"/>
      <w:r>
        <w:t>NUMBER(</w:t>
      </w:r>
      <w:proofErr w:type="gramEnd"/>
      <w:r>
        <w:t>5) PRIMARY KEY,</w:t>
      </w:r>
    </w:p>
    <w:p w:rsidR="00F15420" w:rsidRDefault="00F15420" w:rsidP="00F15420">
      <w:r>
        <w:t xml:space="preserve">STUD_NAME </w:t>
      </w:r>
      <w:proofErr w:type="gramStart"/>
      <w:r>
        <w:t>VARCHAR(</w:t>
      </w:r>
      <w:proofErr w:type="gramEnd"/>
      <w:r>
        <w:t>15) NOT NULL,</w:t>
      </w:r>
    </w:p>
    <w:p w:rsidR="00F15420" w:rsidRDefault="00F15420" w:rsidP="00F15420">
      <w:r>
        <w:t xml:space="preserve">STUD_ADD </w:t>
      </w:r>
      <w:proofErr w:type="gramStart"/>
      <w:r>
        <w:t>VARCHAR(</w:t>
      </w:r>
      <w:proofErr w:type="gramEnd"/>
      <w:r>
        <w:t>50),</w:t>
      </w:r>
    </w:p>
    <w:p w:rsidR="00F15420" w:rsidRDefault="00F15420" w:rsidP="00F15420">
      <w:r>
        <w:t xml:space="preserve">STUD_PERCENTAGE </w:t>
      </w:r>
      <w:proofErr w:type="gramStart"/>
      <w:r>
        <w:t>NUMBER(</w:t>
      </w:r>
      <w:proofErr w:type="gramEnd"/>
      <w:r>
        <w:t>3),</w:t>
      </w:r>
    </w:p>
    <w:p w:rsidR="00F15420" w:rsidRDefault="00F15420" w:rsidP="00F15420">
      <w:r>
        <w:t xml:space="preserve">STUD_BRANCH </w:t>
      </w:r>
      <w:proofErr w:type="gramStart"/>
      <w:r>
        <w:t>VARCHAR(</w:t>
      </w:r>
      <w:proofErr w:type="gramEnd"/>
      <w:r>
        <w:t>10),</w:t>
      </w:r>
    </w:p>
    <w:p w:rsidR="00F15420" w:rsidRDefault="00F15420" w:rsidP="00F15420">
      <w:r>
        <w:t xml:space="preserve">STUD_PHNO </w:t>
      </w:r>
      <w:proofErr w:type="gramStart"/>
      <w:r>
        <w:t>NUMBER(</w:t>
      </w:r>
      <w:proofErr w:type="gramEnd"/>
      <w:r>
        <w:t>10) CHECK(LENGTH(STUD_PHNO)=10),</w:t>
      </w:r>
    </w:p>
    <w:p w:rsidR="00F15420" w:rsidRDefault="00F15420" w:rsidP="00F15420">
      <w:r>
        <w:t xml:space="preserve">STUD_EMAIL </w:t>
      </w:r>
      <w:proofErr w:type="gramStart"/>
      <w:r>
        <w:t>VARCHAR(</w:t>
      </w:r>
      <w:proofErr w:type="gramEnd"/>
      <w:r>
        <w:t>20)</w:t>
      </w:r>
    </w:p>
    <w:p w:rsidR="00F15420" w:rsidRDefault="00F15420" w:rsidP="00F15420">
      <w:r>
        <w:t>)</w:t>
      </w:r>
      <w:r>
        <w:t>;</w:t>
      </w:r>
    </w:p>
    <w:p w:rsidR="00620774" w:rsidRPr="00620774" w:rsidRDefault="00620774" w:rsidP="00F15420">
      <w:pPr>
        <w:rPr>
          <w:i/>
        </w:rPr>
      </w:pPr>
      <w:r>
        <w:rPr>
          <w:i/>
        </w:rPr>
        <w:t xml:space="preserve">NOTE: DESC </w:t>
      </w:r>
      <w:r w:rsidR="00B652D7">
        <w:rPr>
          <w:i/>
        </w:rPr>
        <w:t>TABLE_NAME to describe the table.</w:t>
      </w:r>
    </w:p>
    <w:p w:rsidR="00F15420" w:rsidRDefault="00F15420" w:rsidP="00F15420">
      <w:pPr>
        <w:rPr>
          <w:b/>
        </w:rPr>
      </w:pPr>
      <w:r>
        <w:rPr>
          <w:b/>
        </w:rPr>
        <w:t>2.WAQ TO RENAME STUDENT TABLE.</w:t>
      </w:r>
    </w:p>
    <w:p w:rsidR="00F15420" w:rsidRDefault="00F15420" w:rsidP="00F15420">
      <w:r w:rsidRPr="00F15420">
        <w:t>RENAME STUDENT TO STUD;</w:t>
      </w:r>
    </w:p>
    <w:p w:rsidR="00F15420" w:rsidRDefault="00F15420" w:rsidP="00F15420">
      <w:pPr>
        <w:rPr>
          <w:b/>
        </w:rPr>
      </w:pPr>
      <w:r>
        <w:rPr>
          <w:b/>
        </w:rPr>
        <w:t xml:space="preserve">3.WAQ TO ADD </w:t>
      </w:r>
      <w:r w:rsidR="00620774">
        <w:rPr>
          <w:b/>
        </w:rPr>
        <w:t>NEW</w:t>
      </w:r>
      <w:r>
        <w:rPr>
          <w:b/>
        </w:rPr>
        <w:t xml:space="preserve"> COLUMN.</w:t>
      </w:r>
    </w:p>
    <w:p w:rsidR="00F15420" w:rsidRDefault="00F15420" w:rsidP="00F15420">
      <w:r>
        <w:t>ALTER TABLE STUD</w:t>
      </w:r>
    </w:p>
    <w:p w:rsidR="00F15420" w:rsidRDefault="00F15420" w:rsidP="00F15420">
      <w:r>
        <w:t xml:space="preserve"> ADD PARENT_PHNO </w:t>
      </w:r>
      <w:proofErr w:type="gramStart"/>
      <w:r>
        <w:t>NUMBER(</w:t>
      </w:r>
      <w:proofErr w:type="gramEnd"/>
      <w:r>
        <w:t>10) CHECK(LENGTH(PARENT_PHNO)=10)</w:t>
      </w:r>
      <w:r>
        <w:t>;</w:t>
      </w:r>
    </w:p>
    <w:p w:rsidR="00620774" w:rsidRDefault="00620774" w:rsidP="00F15420">
      <w:pPr>
        <w:rPr>
          <w:b/>
        </w:rPr>
      </w:pPr>
      <w:r>
        <w:rPr>
          <w:b/>
        </w:rPr>
        <w:t>4.WAQ TO DROP COLUMN</w:t>
      </w:r>
      <w:r w:rsidR="002D2276">
        <w:rPr>
          <w:b/>
        </w:rPr>
        <w:t>.</w:t>
      </w:r>
    </w:p>
    <w:p w:rsidR="00620774" w:rsidRPr="00620774" w:rsidRDefault="00620774" w:rsidP="00620774">
      <w:r w:rsidRPr="00620774">
        <w:t>ALTER TABLE STUD</w:t>
      </w:r>
    </w:p>
    <w:p w:rsidR="00620774" w:rsidRPr="00620774" w:rsidRDefault="00620774" w:rsidP="00620774">
      <w:r w:rsidRPr="00620774">
        <w:t>DROP COLUMN STUD_PERCENTAGE</w:t>
      </w:r>
      <w:r>
        <w:t>;</w:t>
      </w:r>
    </w:p>
    <w:p w:rsidR="00620774" w:rsidRDefault="00620774" w:rsidP="00F15420">
      <w:pPr>
        <w:rPr>
          <w:b/>
        </w:rPr>
      </w:pPr>
      <w:r>
        <w:rPr>
          <w:b/>
        </w:rPr>
        <w:t>5.</w:t>
      </w:r>
      <w:r w:rsidRPr="00620774">
        <w:rPr>
          <w:b/>
        </w:rPr>
        <w:t xml:space="preserve"> </w:t>
      </w:r>
      <w:r>
        <w:rPr>
          <w:b/>
        </w:rPr>
        <w:t xml:space="preserve">WAQ TO </w:t>
      </w:r>
      <w:r>
        <w:rPr>
          <w:b/>
        </w:rPr>
        <w:t>RENAME COLUMN</w:t>
      </w:r>
      <w:r w:rsidR="002D2276">
        <w:rPr>
          <w:b/>
        </w:rPr>
        <w:t xml:space="preserve"> NAME.</w:t>
      </w:r>
    </w:p>
    <w:p w:rsidR="00620774" w:rsidRDefault="00620774" w:rsidP="00620774">
      <w:r>
        <w:t>ALTER TABLE STUD</w:t>
      </w:r>
    </w:p>
    <w:p w:rsidR="00620774" w:rsidRPr="00620774" w:rsidRDefault="00620774" w:rsidP="00620774">
      <w:r>
        <w:t>RENAME COLUMN STUD_EMAIL TO EMAIL;</w:t>
      </w:r>
    </w:p>
    <w:p w:rsidR="00620774" w:rsidRDefault="00620774" w:rsidP="00F15420">
      <w:pPr>
        <w:rPr>
          <w:b/>
        </w:rPr>
      </w:pPr>
      <w:r>
        <w:rPr>
          <w:b/>
        </w:rPr>
        <w:t>6.</w:t>
      </w:r>
      <w:r w:rsidRPr="00620774">
        <w:rPr>
          <w:b/>
        </w:rPr>
        <w:t xml:space="preserve"> </w:t>
      </w:r>
      <w:r>
        <w:rPr>
          <w:b/>
        </w:rPr>
        <w:t xml:space="preserve">WAQ TO </w:t>
      </w:r>
      <w:r>
        <w:rPr>
          <w:b/>
        </w:rPr>
        <w:t>CHANGE DATA TYPE</w:t>
      </w:r>
      <w:r w:rsidR="002D2276">
        <w:rPr>
          <w:b/>
        </w:rPr>
        <w:t>.</w:t>
      </w:r>
    </w:p>
    <w:p w:rsidR="002D2276" w:rsidRPr="002D2276" w:rsidRDefault="002D2276" w:rsidP="002D2276">
      <w:r w:rsidRPr="002D2276">
        <w:t>ALTER TABLE STUD</w:t>
      </w:r>
    </w:p>
    <w:p w:rsidR="002D2276" w:rsidRPr="002D2276" w:rsidRDefault="002D2276" w:rsidP="002D2276">
      <w:r w:rsidRPr="002D2276">
        <w:t xml:space="preserve"> MODIFY EMAIL </w:t>
      </w:r>
      <w:proofErr w:type="gramStart"/>
      <w:r w:rsidRPr="002D2276">
        <w:t>VARCHAR(</w:t>
      </w:r>
      <w:proofErr w:type="gramEnd"/>
      <w:r w:rsidRPr="002D2276">
        <w:t>50);</w:t>
      </w:r>
    </w:p>
    <w:p w:rsidR="00620774" w:rsidRDefault="00620774" w:rsidP="00F15420">
      <w:pPr>
        <w:rPr>
          <w:b/>
        </w:rPr>
      </w:pPr>
      <w:r>
        <w:rPr>
          <w:b/>
        </w:rPr>
        <w:t>7.</w:t>
      </w:r>
      <w:r w:rsidRPr="00620774">
        <w:rPr>
          <w:b/>
        </w:rPr>
        <w:t xml:space="preserve"> </w:t>
      </w:r>
      <w:r>
        <w:rPr>
          <w:b/>
        </w:rPr>
        <w:t xml:space="preserve">WAQ TO </w:t>
      </w:r>
      <w:r>
        <w:rPr>
          <w:b/>
        </w:rPr>
        <w:t>CHANGE CONSTRAINTS</w:t>
      </w:r>
      <w:r w:rsidR="002D2276">
        <w:rPr>
          <w:b/>
        </w:rPr>
        <w:t>.</w:t>
      </w:r>
    </w:p>
    <w:p w:rsidR="002D2276" w:rsidRPr="002D2276" w:rsidRDefault="002D2276" w:rsidP="002D2276">
      <w:r w:rsidRPr="002D2276">
        <w:t>ALTER TABLE STUD</w:t>
      </w:r>
    </w:p>
    <w:p w:rsidR="002D2276" w:rsidRPr="002D2276" w:rsidRDefault="002D2276" w:rsidP="002D2276">
      <w:r w:rsidRPr="002D2276">
        <w:t xml:space="preserve"> MODIFY STUD_BRANCH </w:t>
      </w:r>
      <w:proofErr w:type="gramStart"/>
      <w:r w:rsidRPr="002D2276">
        <w:t>VARCHAR(</w:t>
      </w:r>
      <w:proofErr w:type="gramEnd"/>
      <w:r w:rsidRPr="002D2276">
        <w:t>10) NOT NULL</w:t>
      </w:r>
      <w:r>
        <w:t>;</w:t>
      </w:r>
    </w:p>
    <w:p w:rsidR="00620774" w:rsidRDefault="00620774" w:rsidP="00F15420">
      <w:pPr>
        <w:rPr>
          <w:b/>
        </w:rPr>
      </w:pPr>
    </w:p>
    <w:p w:rsidR="00620774" w:rsidRDefault="00B652D7" w:rsidP="00F15420">
      <w:pPr>
        <w:rPr>
          <w:b/>
        </w:rPr>
      </w:pPr>
      <w:r>
        <w:rPr>
          <w:b/>
        </w:rPr>
        <w:t>FLASHBACK TABLE TABLE_NAME TO BEFORE DROP;</w:t>
      </w:r>
    </w:p>
    <w:p w:rsidR="00B652D7" w:rsidRDefault="00B652D7" w:rsidP="00F15420">
      <w:pPr>
        <w:rPr>
          <w:b/>
        </w:rPr>
      </w:pPr>
      <w:r>
        <w:rPr>
          <w:b/>
        </w:rPr>
        <w:t>To drop</w:t>
      </w:r>
    </w:p>
    <w:p w:rsidR="00B652D7" w:rsidRDefault="00B652D7" w:rsidP="00F15420">
      <w:pPr>
        <w:rPr>
          <w:b/>
        </w:rPr>
      </w:pPr>
      <w:r>
        <w:rPr>
          <w:b/>
        </w:rPr>
        <w:t>Ola</w:t>
      </w:r>
    </w:p>
    <w:p w:rsidR="00B652D7" w:rsidRDefault="00B652D7" w:rsidP="00F15420">
      <w:pPr>
        <w:rPr>
          <w:b/>
        </w:rPr>
      </w:pPr>
      <w:r>
        <w:rPr>
          <w:b/>
        </w:rPr>
        <w:t>Zomato</w:t>
      </w:r>
    </w:p>
    <w:p w:rsidR="00B652D7" w:rsidRDefault="00B652D7" w:rsidP="00F15420">
      <w:pPr>
        <w:rPr>
          <w:b/>
        </w:rPr>
      </w:pPr>
      <w:r>
        <w:rPr>
          <w:b/>
        </w:rPr>
        <w:t>Oyo</w:t>
      </w:r>
    </w:p>
    <w:p w:rsidR="00B652D7" w:rsidRDefault="00B652D7" w:rsidP="00F15420">
      <w:pPr>
        <w:rPr>
          <w:b/>
        </w:rPr>
      </w:pPr>
      <w:bookmarkStart w:id="0" w:name="_GoBack"/>
      <w:bookmarkEnd w:id="0"/>
    </w:p>
    <w:p w:rsidR="00B652D7" w:rsidRPr="00620774" w:rsidRDefault="00B652D7" w:rsidP="00F15420">
      <w:pPr>
        <w:rPr>
          <w:b/>
        </w:rPr>
      </w:pPr>
      <w:r>
        <w:rPr>
          <w:b/>
        </w:rPr>
        <w:t xml:space="preserve">PURGE </w:t>
      </w:r>
      <w:proofErr w:type="gramStart"/>
      <w:r>
        <w:rPr>
          <w:b/>
        </w:rPr>
        <w:t>TABLE ;</w:t>
      </w:r>
      <w:proofErr w:type="gramEnd"/>
    </w:p>
    <w:sectPr w:rsidR="00B652D7" w:rsidRPr="00620774" w:rsidSect="00F15420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3B5" w:rsidRDefault="002543B5" w:rsidP="00F15420">
      <w:pPr>
        <w:spacing w:after="0" w:line="240" w:lineRule="auto"/>
      </w:pPr>
      <w:r>
        <w:separator/>
      </w:r>
    </w:p>
  </w:endnote>
  <w:endnote w:type="continuationSeparator" w:id="0">
    <w:p w:rsidR="002543B5" w:rsidRDefault="002543B5" w:rsidP="00F1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420" w:rsidRDefault="00F1542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F15420" w:rsidRDefault="00F15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3B5" w:rsidRDefault="002543B5" w:rsidP="00F15420">
      <w:pPr>
        <w:spacing w:after="0" w:line="240" w:lineRule="auto"/>
      </w:pPr>
      <w:r>
        <w:separator/>
      </w:r>
    </w:p>
  </w:footnote>
  <w:footnote w:type="continuationSeparator" w:id="0">
    <w:p w:rsidR="002543B5" w:rsidRDefault="002543B5" w:rsidP="00F15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20"/>
    <w:rsid w:val="002543B5"/>
    <w:rsid w:val="002D2276"/>
    <w:rsid w:val="00620774"/>
    <w:rsid w:val="00B652D7"/>
    <w:rsid w:val="00F15420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4C63"/>
  <w15:chartTrackingRefBased/>
  <w15:docId w15:val="{5507C836-4D61-408F-9B11-1CFD8621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20"/>
  </w:style>
  <w:style w:type="paragraph" w:styleId="Footer">
    <w:name w:val="footer"/>
    <w:basedOn w:val="Normal"/>
    <w:link w:val="FooterChar"/>
    <w:uiPriority w:val="99"/>
    <w:unhideWhenUsed/>
    <w:rsid w:val="00F15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Lonare</dc:creator>
  <cp:keywords/>
  <dc:description/>
  <cp:lastModifiedBy>Vaibhav Lonare</cp:lastModifiedBy>
  <cp:revision>2</cp:revision>
  <dcterms:created xsi:type="dcterms:W3CDTF">2022-12-22T04:58:00Z</dcterms:created>
  <dcterms:modified xsi:type="dcterms:W3CDTF">2022-12-22T05:38:00Z</dcterms:modified>
</cp:coreProperties>
</file>