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05D0" w14:textId="77777777" w:rsidR="006B5559" w:rsidRPr="00ED56DA" w:rsidRDefault="006B5559" w:rsidP="005542C1">
      <w:pPr>
        <w:rPr>
          <w:rFonts w:ascii="Times New Roman" w:hAnsi="Times New Roman" w:cs="Times New Roman"/>
          <w:b/>
          <w:bCs/>
          <w:sz w:val="64"/>
          <w:szCs w:val="64"/>
        </w:rPr>
      </w:pPr>
    </w:p>
    <w:p w14:paraId="49235FDF" w14:textId="3ACA12FA" w:rsidR="006B5559" w:rsidRPr="005542C1" w:rsidRDefault="00835560" w:rsidP="005542C1">
      <w:pPr>
        <w:jc w:val="center"/>
        <w:rPr>
          <w:rFonts w:cstheme="minorHAnsi"/>
          <w:b/>
          <w:bCs/>
          <w:color w:val="2F5496" w:themeColor="accent1" w:themeShade="BF"/>
          <w:sz w:val="64"/>
          <w:szCs w:val="64"/>
        </w:rPr>
      </w:pPr>
      <w:r w:rsidRPr="005542C1">
        <w:rPr>
          <w:rFonts w:cstheme="minorHAnsi"/>
          <w:b/>
          <w:bCs/>
          <w:color w:val="2F5496" w:themeColor="accent1" w:themeShade="BF"/>
          <w:sz w:val="64"/>
          <w:szCs w:val="64"/>
        </w:rPr>
        <w:t>Greenhouse gas emission analysis</w:t>
      </w:r>
    </w:p>
    <w:p w14:paraId="52B3F1AC" w14:textId="68662E94" w:rsidR="00F602A9" w:rsidRPr="005542C1" w:rsidRDefault="00F602A9" w:rsidP="006B5559">
      <w:pPr>
        <w:ind w:left="2160" w:firstLine="720"/>
        <w:rPr>
          <w:rFonts w:cstheme="minorHAnsi"/>
          <w:b/>
          <w:bCs/>
          <w:sz w:val="32"/>
          <w:szCs w:val="32"/>
        </w:rPr>
      </w:pPr>
      <w:r w:rsidRPr="005542C1">
        <w:rPr>
          <w:rFonts w:cstheme="minorHAnsi"/>
          <w:b/>
          <w:bCs/>
          <w:sz w:val="36"/>
          <w:szCs w:val="36"/>
        </w:rPr>
        <w:t xml:space="preserve"> </w:t>
      </w:r>
      <w:r w:rsidR="005542C1" w:rsidRPr="005542C1">
        <w:rPr>
          <w:rFonts w:cstheme="minorHAnsi"/>
          <w:b/>
          <w:bCs/>
          <w:sz w:val="32"/>
          <w:szCs w:val="32"/>
        </w:rPr>
        <w:t xml:space="preserve">--By </w:t>
      </w:r>
      <w:r w:rsidRPr="005542C1">
        <w:rPr>
          <w:rFonts w:cstheme="minorHAnsi"/>
          <w:b/>
          <w:bCs/>
          <w:sz w:val="32"/>
          <w:szCs w:val="32"/>
        </w:rPr>
        <w:t>Satish Gol</w:t>
      </w:r>
      <w:r w:rsidR="00C47C32">
        <w:rPr>
          <w:rFonts w:cstheme="minorHAnsi"/>
          <w:b/>
          <w:bCs/>
          <w:sz w:val="32"/>
          <w:szCs w:val="32"/>
        </w:rPr>
        <w:t>lu</w:t>
      </w:r>
    </w:p>
    <w:p w14:paraId="455583C0" w14:textId="518D5756" w:rsidR="0097185F" w:rsidRDefault="0097185F" w:rsidP="0097185F">
      <w:pPr>
        <w:ind w:left="720"/>
        <w:rPr>
          <w:rFonts w:cstheme="minorHAnsi"/>
          <w:b/>
          <w:bCs/>
          <w:color w:val="2F5496" w:themeColor="accent1" w:themeShade="BF"/>
          <w:sz w:val="36"/>
          <w:szCs w:val="36"/>
        </w:rPr>
      </w:pPr>
      <w:r w:rsidRPr="005542C1">
        <w:rPr>
          <w:rFonts w:cstheme="minorHAnsi"/>
          <w:b/>
          <w:bCs/>
          <w:sz w:val="32"/>
          <w:szCs w:val="32"/>
        </w:rPr>
        <w:t>Under the guidance of</w:t>
      </w:r>
      <w:r w:rsidRPr="005542C1">
        <w:rPr>
          <w:rFonts w:cstheme="minorHAnsi"/>
          <w:b/>
          <w:bCs/>
          <w:sz w:val="36"/>
          <w:szCs w:val="36"/>
        </w:rPr>
        <w:t xml:space="preserve"> </w:t>
      </w:r>
      <w:r w:rsidRPr="005542C1">
        <w:rPr>
          <w:rFonts w:cstheme="minorHAnsi"/>
          <w:b/>
          <w:bCs/>
          <w:color w:val="2F5496" w:themeColor="accent1" w:themeShade="BF"/>
          <w:sz w:val="36"/>
          <w:szCs w:val="36"/>
        </w:rPr>
        <w:t xml:space="preserve">Dr. </w:t>
      </w:r>
      <w:proofErr w:type="spellStart"/>
      <w:r w:rsidRPr="005542C1">
        <w:rPr>
          <w:rFonts w:cstheme="minorHAnsi"/>
          <w:b/>
          <w:bCs/>
          <w:color w:val="2F5496" w:themeColor="accent1" w:themeShade="BF"/>
          <w:sz w:val="36"/>
          <w:szCs w:val="36"/>
        </w:rPr>
        <w:t>Wassnaa</w:t>
      </w:r>
      <w:proofErr w:type="spellEnd"/>
      <w:r w:rsidRPr="005542C1">
        <w:rPr>
          <w:rFonts w:cstheme="minorHAnsi"/>
          <w:b/>
          <w:bCs/>
          <w:color w:val="2F5496" w:themeColor="accent1" w:themeShade="BF"/>
          <w:sz w:val="36"/>
          <w:szCs w:val="36"/>
        </w:rPr>
        <w:t xml:space="preserve"> Al- </w:t>
      </w:r>
      <w:proofErr w:type="spellStart"/>
      <w:r w:rsidRPr="005542C1">
        <w:rPr>
          <w:rFonts w:cstheme="minorHAnsi"/>
          <w:b/>
          <w:bCs/>
          <w:color w:val="2F5496" w:themeColor="accent1" w:themeShade="BF"/>
          <w:sz w:val="36"/>
          <w:szCs w:val="36"/>
        </w:rPr>
        <w:t>Mawee</w:t>
      </w:r>
      <w:proofErr w:type="spellEnd"/>
    </w:p>
    <w:p w14:paraId="365C5F5A" w14:textId="10C2C2C2" w:rsidR="005542C1" w:rsidRDefault="005542C1" w:rsidP="0097185F">
      <w:pPr>
        <w:ind w:left="720"/>
        <w:rPr>
          <w:rFonts w:cstheme="minorHAnsi"/>
          <w:b/>
          <w:bCs/>
          <w:sz w:val="36"/>
          <w:szCs w:val="36"/>
        </w:rPr>
      </w:pPr>
    </w:p>
    <w:p w14:paraId="1AB655C2" w14:textId="313A45A3" w:rsidR="005542C1" w:rsidRPr="005542C1" w:rsidRDefault="005542C1" w:rsidP="005542C1">
      <w:pPr>
        <w:rPr>
          <w:rFonts w:cstheme="minorHAnsi"/>
          <w:b/>
          <w:bCs/>
          <w:sz w:val="36"/>
          <w:szCs w:val="36"/>
        </w:rPr>
      </w:pPr>
    </w:p>
    <w:p w14:paraId="41682CE3" w14:textId="3DD38D16" w:rsidR="005542C1" w:rsidRPr="009D31C9" w:rsidRDefault="005542C1" w:rsidP="009D31C9">
      <w:pPr>
        <w:pStyle w:val="ListParagraph"/>
        <w:numPr>
          <w:ilvl w:val="0"/>
          <w:numId w:val="5"/>
        </w:numPr>
        <w:rPr>
          <w:rFonts w:cstheme="minorHAnsi"/>
          <w:b/>
          <w:bCs/>
          <w:color w:val="00B050"/>
          <w:sz w:val="32"/>
          <w:szCs w:val="32"/>
        </w:rPr>
      </w:pPr>
      <w:r w:rsidRPr="009D31C9">
        <w:rPr>
          <w:rFonts w:cstheme="minorHAnsi"/>
          <w:b/>
          <w:bCs/>
          <w:color w:val="00B050"/>
          <w:sz w:val="32"/>
          <w:szCs w:val="32"/>
        </w:rPr>
        <w:t xml:space="preserve">Abstract </w:t>
      </w:r>
    </w:p>
    <w:p w14:paraId="05938872" w14:textId="3B953A95" w:rsidR="005542C1" w:rsidRPr="00164548" w:rsidRDefault="005542C1" w:rsidP="00164548">
      <w:pPr>
        <w:rPr>
          <w:rFonts w:cstheme="minorHAnsi"/>
          <w:sz w:val="28"/>
          <w:szCs w:val="28"/>
        </w:rPr>
      </w:pPr>
      <w:r w:rsidRPr="00164548">
        <w:rPr>
          <w:rFonts w:cstheme="minorHAnsi"/>
          <w:sz w:val="28"/>
          <w:szCs w:val="28"/>
        </w:rPr>
        <w:t>Analyzing and finding insights of greenhouse gas emission from all around the world within a stipulated time frame.</w:t>
      </w:r>
    </w:p>
    <w:p w14:paraId="07E62F65" w14:textId="47A7FD6D" w:rsidR="005542C1" w:rsidRPr="005542C1" w:rsidRDefault="00164548" w:rsidP="005542C1">
      <w:pPr>
        <w:shd w:val="clear" w:color="auto" w:fill="FFFFFF"/>
        <w:spacing w:after="0"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w:t>
      </w:r>
      <w:r w:rsidR="005542C1" w:rsidRPr="005542C1">
        <w:rPr>
          <w:rFonts w:eastAsia="Times New Roman" w:cstheme="minorHAnsi"/>
          <w:color w:val="000000"/>
          <w:sz w:val="28"/>
          <w:szCs w:val="28"/>
        </w:rPr>
        <w:t>ollutant wise analysis of the entire emissions of the gases from the year 1990 to 20</w:t>
      </w:r>
      <w:r>
        <w:rPr>
          <w:rFonts w:eastAsia="Times New Roman" w:cstheme="minorHAnsi"/>
          <w:color w:val="000000"/>
          <w:sz w:val="28"/>
          <w:szCs w:val="28"/>
        </w:rPr>
        <w:t>18 and</w:t>
      </w:r>
      <w:r w:rsidR="005542C1" w:rsidRPr="005542C1">
        <w:rPr>
          <w:rFonts w:eastAsia="Times New Roman" w:cstheme="minorHAnsi"/>
          <w:color w:val="000000"/>
          <w:sz w:val="28"/>
          <w:szCs w:val="28"/>
        </w:rPr>
        <w:t xml:space="preserve"> have found that</w:t>
      </w:r>
      <w:r>
        <w:rPr>
          <w:rFonts w:eastAsia="Times New Roman" w:cstheme="minorHAnsi"/>
          <w:color w:val="000000"/>
          <w:sz w:val="28"/>
          <w:szCs w:val="28"/>
        </w:rPr>
        <w:t>,</w:t>
      </w:r>
      <w:r w:rsidR="005542C1" w:rsidRPr="005542C1">
        <w:rPr>
          <w:rFonts w:eastAsia="Times New Roman" w:cstheme="minorHAnsi"/>
          <w:color w:val="000000"/>
          <w:sz w:val="28"/>
          <w:szCs w:val="28"/>
        </w:rPr>
        <w:t xml:space="preserve"> gases like GHG, GHG Indirect-CO2, direct carbon dioxide emissions and methane-CH4 are the pollutants that have been predominantly emitted into the atmosphere in the last two decades. For the top emitted gases United States of America, the Russian federation, Japan and Germany are being the principal emitters of these pollutants</w:t>
      </w:r>
      <w:r>
        <w:rPr>
          <w:rFonts w:eastAsia="Times New Roman" w:cstheme="minorHAnsi"/>
          <w:color w:val="000000"/>
          <w:sz w:val="28"/>
          <w:szCs w:val="28"/>
        </w:rPr>
        <w:t xml:space="preserve"> for all the major emitted gases.</w:t>
      </w:r>
    </w:p>
    <w:p w14:paraId="24B4EF17" w14:textId="77777777" w:rsidR="005542C1" w:rsidRPr="005542C1" w:rsidRDefault="005542C1" w:rsidP="005542C1">
      <w:pPr>
        <w:pStyle w:val="ListParagraph"/>
        <w:shd w:val="clear" w:color="auto" w:fill="FFFFFF"/>
        <w:spacing w:after="0" w:line="240" w:lineRule="auto"/>
        <w:jc w:val="both"/>
        <w:textAlignment w:val="baseline"/>
        <w:rPr>
          <w:rFonts w:eastAsia="Times New Roman" w:cstheme="minorHAnsi"/>
          <w:color w:val="000000"/>
          <w:sz w:val="28"/>
          <w:szCs w:val="28"/>
        </w:rPr>
      </w:pPr>
    </w:p>
    <w:p w14:paraId="4C44FE13" w14:textId="52F5A0F6" w:rsidR="005542C1" w:rsidRPr="005542C1" w:rsidRDefault="005542C1" w:rsidP="005542C1">
      <w:pPr>
        <w:shd w:val="clear" w:color="auto" w:fill="FFFFFF"/>
        <w:spacing w:after="0" w:line="240" w:lineRule="auto"/>
        <w:jc w:val="both"/>
        <w:textAlignment w:val="baseline"/>
        <w:rPr>
          <w:rFonts w:cstheme="minorHAnsi"/>
          <w:b/>
          <w:bCs/>
          <w:sz w:val="28"/>
          <w:szCs w:val="28"/>
        </w:rPr>
      </w:pPr>
      <w:r w:rsidRPr="005542C1">
        <w:rPr>
          <w:rFonts w:eastAsia="Times New Roman" w:cstheme="minorHAnsi"/>
          <w:color w:val="000000"/>
          <w:sz w:val="28"/>
          <w:szCs w:val="28"/>
        </w:rPr>
        <w:t>By tracking the pollution emission levels across a time period of two decades for the top countries we have found that the emission curve for the United States of America the Russian federation is in the rising manner and in case of Japan and Germany the pollution emission curve is in a falling trend</w:t>
      </w:r>
      <w:r w:rsidR="00164548">
        <w:rPr>
          <w:rFonts w:eastAsia="Times New Roman" w:cstheme="minorHAnsi"/>
          <w:color w:val="000000"/>
          <w:sz w:val="28"/>
          <w:szCs w:val="28"/>
        </w:rPr>
        <w:t xml:space="preserve"> and over all </w:t>
      </w:r>
      <w:r w:rsidR="009D31C9">
        <w:rPr>
          <w:rFonts w:eastAsia="Times New Roman" w:cstheme="minorHAnsi"/>
          <w:color w:val="000000"/>
          <w:sz w:val="28"/>
          <w:szCs w:val="28"/>
        </w:rPr>
        <w:t>top contributes for the entire emissions.</w:t>
      </w:r>
    </w:p>
    <w:p w14:paraId="70FD636D" w14:textId="77777777" w:rsidR="009D31C9" w:rsidRDefault="009D31C9">
      <w:pPr>
        <w:rPr>
          <w:rFonts w:ascii="Times New Roman" w:hAnsi="Times New Roman" w:cs="Times New Roman"/>
          <w:b/>
          <w:bCs/>
          <w:sz w:val="44"/>
          <w:szCs w:val="44"/>
        </w:rPr>
      </w:pPr>
    </w:p>
    <w:p w14:paraId="56E9E8EC" w14:textId="4B83F726" w:rsidR="009D31C9" w:rsidRDefault="009D31C9" w:rsidP="009D31C9">
      <w:pPr>
        <w:pStyle w:val="ListParagraph"/>
        <w:numPr>
          <w:ilvl w:val="0"/>
          <w:numId w:val="5"/>
        </w:numPr>
        <w:rPr>
          <w:rFonts w:cstheme="minorHAnsi"/>
          <w:b/>
          <w:bCs/>
          <w:color w:val="00B050"/>
          <w:sz w:val="28"/>
          <w:szCs w:val="28"/>
        </w:rPr>
      </w:pPr>
      <w:r w:rsidRPr="009D31C9">
        <w:rPr>
          <w:rFonts w:cstheme="minorHAnsi"/>
          <w:b/>
          <w:bCs/>
          <w:color w:val="00B050"/>
          <w:sz w:val="28"/>
          <w:szCs w:val="28"/>
        </w:rPr>
        <w:t>Introduction (Statement of problem, brief description of data):</w:t>
      </w:r>
    </w:p>
    <w:p w14:paraId="20AD37BC" w14:textId="77777777" w:rsidR="00756729" w:rsidRDefault="00756729" w:rsidP="00756729">
      <w:pPr>
        <w:pStyle w:val="ListParagraph"/>
        <w:rPr>
          <w:rFonts w:cstheme="minorHAnsi"/>
          <w:b/>
          <w:bCs/>
          <w:color w:val="00B050"/>
          <w:sz w:val="28"/>
          <w:szCs w:val="28"/>
        </w:rPr>
      </w:pPr>
    </w:p>
    <w:p w14:paraId="41BFFEED" w14:textId="67CA7DD2" w:rsidR="009D31C9" w:rsidRPr="009D31C9" w:rsidRDefault="009D31C9" w:rsidP="00943AC3">
      <w:pPr>
        <w:pStyle w:val="ListParagraph"/>
        <w:ind w:left="0"/>
        <w:jc w:val="both"/>
        <w:rPr>
          <w:rFonts w:cstheme="minorHAnsi"/>
          <w:color w:val="000000" w:themeColor="text1"/>
          <w:sz w:val="28"/>
          <w:szCs w:val="28"/>
        </w:rPr>
      </w:pPr>
      <w:r>
        <w:rPr>
          <w:rFonts w:cstheme="minorHAnsi"/>
          <w:color w:val="000000" w:themeColor="text1"/>
          <w:sz w:val="28"/>
          <w:szCs w:val="28"/>
        </w:rPr>
        <w:t>Over the years, around the world with increasing of technology and ease of human life, there are tons of hazards gases that are emitted to the atmosphere and in order to control or initiate steps to minimize the emissions and need to have an idea which countries are responsible for these high emissions.</w:t>
      </w:r>
    </w:p>
    <w:p w14:paraId="23DC973E" w14:textId="7F4F8560" w:rsidR="009D31C9" w:rsidRDefault="009D31C9" w:rsidP="00943AC3">
      <w:pPr>
        <w:pStyle w:val="ListParagraph"/>
        <w:ind w:left="0"/>
        <w:jc w:val="both"/>
        <w:rPr>
          <w:rFonts w:eastAsia="Times New Roman" w:cstheme="minorHAnsi"/>
          <w:sz w:val="28"/>
          <w:szCs w:val="28"/>
        </w:rPr>
      </w:pPr>
      <w:r w:rsidRPr="009D31C9">
        <w:rPr>
          <w:rFonts w:eastAsia="Times New Roman" w:cstheme="minorHAnsi"/>
          <w:sz w:val="28"/>
          <w:szCs w:val="28"/>
        </w:rPr>
        <w:t xml:space="preserve">We have </w:t>
      </w:r>
      <w:r>
        <w:rPr>
          <w:rFonts w:eastAsia="Times New Roman" w:cstheme="minorHAnsi"/>
          <w:sz w:val="28"/>
          <w:szCs w:val="28"/>
        </w:rPr>
        <w:t xml:space="preserve">a </w:t>
      </w:r>
      <w:r w:rsidRPr="009D31C9">
        <w:rPr>
          <w:rFonts w:eastAsia="Times New Roman" w:cstheme="minorHAnsi"/>
          <w:sz w:val="28"/>
          <w:szCs w:val="28"/>
        </w:rPr>
        <w:t xml:space="preserve">data set with information on emissions of major pollutants from </w:t>
      </w:r>
      <w:r>
        <w:rPr>
          <w:rFonts w:eastAsia="Times New Roman" w:cstheme="minorHAnsi"/>
          <w:sz w:val="28"/>
          <w:szCs w:val="28"/>
        </w:rPr>
        <w:t>all</w:t>
      </w:r>
      <w:r w:rsidRPr="009D31C9">
        <w:rPr>
          <w:rFonts w:eastAsia="Times New Roman" w:cstheme="minorHAnsi"/>
          <w:sz w:val="28"/>
          <w:szCs w:val="28"/>
        </w:rPr>
        <w:t xml:space="preserve"> countries </w:t>
      </w:r>
      <w:r w:rsidR="00756729" w:rsidRPr="009D31C9">
        <w:rPr>
          <w:rFonts w:eastAsia="Times New Roman" w:cstheme="minorHAnsi"/>
          <w:sz w:val="28"/>
          <w:szCs w:val="28"/>
        </w:rPr>
        <w:t>and by</w:t>
      </w:r>
      <w:r w:rsidRPr="009D31C9">
        <w:rPr>
          <w:rFonts w:eastAsia="Times New Roman" w:cstheme="minorHAnsi"/>
          <w:sz w:val="28"/>
          <w:szCs w:val="28"/>
        </w:rPr>
        <w:t xml:space="preserve"> looking at the data</w:t>
      </w:r>
      <w:r>
        <w:rPr>
          <w:rFonts w:eastAsia="Times New Roman" w:cstheme="minorHAnsi"/>
          <w:sz w:val="28"/>
          <w:szCs w:val="28"/>
        </w:rPr>
        <w:t>,</w:t>
      </w:r>
      <w:r w:rsidRPr="009D31C9">
        <w:rPr>
          <w:rFonts w:eastAsia="Times New Roman" w:cstheme="minorHAnsi"/>
          <w:sz w:val="28"/>
          <w:szCs w:val="28"/>
        </w:rPr>
        <w:t xml:space="preserve"> it </w:t>
      </w:r>
      <w:r>
        <w:rPr>
          <w:rFonts w:eastAsia="Times New Roman" w:cstheme="minorHAnsi"/>
          <w:sz w:val="28"/>
          <w:szCs w:val="28"/>
        </w:rPr>
        <w:t>has</w:t>
      </w:r>
      <w:r w:rsidRPr="009D31C9">
        <w:rPr>
          <w:rFonts w:eastAsia="Times New Roman" w:cstheme="minorHAnsi"/>
          <w:sz w:val="28"/>
          <w:szCs w:val="28"/>
        </w:rPr>
        <w:t xml:space="preserve"> </w:t>
      </w:r>
      <w:r w:rsidR="00756729">
        <w:rPr>
          <w:rFonts w:eastAsia="Times New Roman" w:cstheme="minorHAnsi"/>
          <w:sz w:val="28"/>
          <w:szCs w:val="28"/>
        </w:rPr>
        <w:t xml:space="preserve">amount of emission which is equivalent in kilotons </w:t>
      </w:r>
      <w:r w:rsidRPr="009D31C9">
        <w:rPr>
          <w:rFonts w:eastAsia="Times New Roman" w:cstheme="minorHAnsi"/>
          <w:sz w:val="28"/>
          <w:szCs w:val="28"/>
        </w:rPr>
        <w:t xml:space="preserve">in just one column and hence in this project our principal focus is to turn the numbers into actionable insights and identify the focus areas like specific gases </w:t>
      </w:r>
      <w:r w:rsidRPr="009D31C9">
        <w:rPr>
          <w:rFonts w:eastAsia="Times New Roman" w:cstheme="minorHAnsi"/>
          <w:sz w:val="28"/>
          <w:szCs w:val="28"/>
        </w:rPr>
        <w:lastRenderedPageBreak/>
        <w:t>for specific countries to reduce the overall emission of the greenhouse gases</w:t>
      </w:r>
      <w:r w:rsidR="00756729">
        <w:rPr>
          <w:rFonts w:eastAsia="Times New Roman" w:cstheme="minorHAnsi"/>
          <w:sz w:val="28"/>
          <w:szCs w:val="28"/>
        </w:rPr>
        <w:t>. Analysis of</w:t>
      </w:r>
      <w:r w:rsidRPr="009D31C9">
        <w:rPr>
          <w:rFonts w:eastAsia="Times New Roman" w:cstheme="minorHAnsi"/>
          <w:sz w:val="28"/>
          <w:szCs w:val="28"/>
        </w:rPr>
        <w:t xml:space="preserve"> country wise and gas wise on our planet and make the visualizations and implied insights be available on an easy to access user interface, which would enable </w:t>
      </w:r>
      <w:r w:rsidR="00756729">
        <w:rPr>
          <w:rFonts w:eastAsia="Times New Roman" w:cstheme="minorHAnsi"/>
          <w:sz w:val="28"/>
          <w:szCs w:val="28"/>
        </w:rPr>
        <w:t xml:space="preserve">to report and suggest to the organizations (like Montreal protocol members) </w:t>
      </w:r>
      <w:r w:rsidRPr="009D31C9">
        <w:rPr>
          <w:rFonts w:eastAsia="Times New Roman" w:cstheme="minorHAnsi"/>
          <w:sz w:val="28"/>
          <w:szCs w:val="28"/>
        </w:rPr>
        <w:t>and understand the various greenhouse gas emission levels across the countries of the world.</w:t>
      </w:r>
    </w:p>
    <w:p w14:paraId="28BC9FB3" w14:textId="77777777" w:rsidR="00756729" w:rsidRPr="009D31C9" w:rsidRDefault="00756729" w:rsidP="00943AC3">
      <w:pPr>
        <w:pStyle w:val="ListParagraph"/>
        <w:rPr>
          <w:rFonts w:eastAsia="Times New Roman" w:cstheme="minorHAnsi"/>
          <w:sz w:val="28"/>
          <w:szCs w:val="28"/>
        </w:rPr>
      </w:pPr>
    </w:p>
    <w:p w14:paraId="12AC76BA" w14:textId="77777777" w:rsidR="007D7C1E" w:rsidRDefault="00BB38D0" w:rsidP="00943AC3">
      <w:pPr>
        <w:pStyle w:val="ListParagraph"/>
        <w:ind w:left="0"/>
        <w:jc w:val="both"/>
        <w:rPr>
          <w:rFonts w:cstheme="minorHAnsi"/>
          <w:b/>
          <w:bCs/>
          <w:color w:val="00B050"/>
          <w:sz w:val="28"/>
          <w:szCs w:val="28"/>
        </w:rPr>
      </w:pPr>
      <w:r w:rsidRPr="007D7C1E">
        <w:rPr>
          <w:rFonts w:cstheme="minorHAnsi"/>
          <w:b/>
          <w:bCs/>
          <w:color w:val="00B050"/>
          <w:sz w:val="28"/>
          <w:szCs w:val="28"/>
        </w:rPr>
        <w:t>Brief description of data:</w:t>
      </w:r>
    </w:p>
    <w:p w14:paraId="34AA4BAE" w14:textId="7D53711E" w:rsidR="007D7C1E" w:rsidRPr="007D7C1E" w:rsidRDefault="00756729" w:rsidP="00943AC3">
      <w:pPr>
        <w:pStyle w:val="ListParagraph"/>
        <w:ind w:left="0"/>
        <w:jc w:val="both"/>
        <w:rPr>
          <w:rFonts w:cstheme="minorHAnsi"/>
          <w:b/>
          <w:bCs/>
          <w:color w:val="00B050"/>
          <w:sz w:val="28"/>
          <w:szCs w:val="28"/>
        </w:rPr>
      </w:pPr>
      <w:r w:rsidRPr="00756729">
        <w:rPr>
          <w:rFonts w:cstheme="minorHAnsi"/>
          <w:sz w:val="28"/>
          <w:szCs w:val="28"/>
        </w:rPr>
        <w:t xml:space="preserve">The dataset here consists the values of different gas for different countries from 1990 to 2018. In details, these are information on </w:t>
      </w:r>
      <w:r w:rsidRPr="00756729">
        <w:rPr>
          <w:rFonts w:cstheme="minorHAnsi"/>
          <w:i/>
          <w:iCs/>
          <w:sz w:val="28"/>
          <w:szCs w:val="28"/>
        </w:rPr>
        <w:t>anthropogenic emissions</w:t>
      </w:r>
      <w:r w:rsidRPr="00756729">
        <w:rPr>
          <w:rFonts w:cstheme="minorHAnsi"/>
          <w:sz w:val="28"/>
          <w:szCs w:val="28"/>
        </w:rPr>
        <w:t xml:space="preserve"> by sources </w:t>
      </w:r>
      <w:r w:rsidRPr="009D31C9">
        <w:rPr>
          <w:rFonts w:cstheme="minorHAnsi"/>
          <w:sz w:val="28"/>
          <w:szCs w:val="28"/>
        </w:rPr>
        <w:t xml:space="preserve">(emissions from fossil fuels, deforestation, land use changes, livestock, fertilization) </w:t>
      </w:r>
      <w:r w:rsidRPr="00756729">
        <w:rPr>
          <w:rFonts w:cstheme="minorHAnsi"/>
          <w:sz w:val="28"/>
          <w:szCs w:val="28"/>
        </w:rPr>
        <w:t xml:space="preserve">and removals by sinks of the following GHGs: carbon dioxide (CO2) methane (CH4) nitrous oxide (N2O) hydrofluorocarbons (HFCs) perfluorocarbons (PFCs) unspecified mix of HFCs and PFCs sulphur hexafluoride (SF6) nitrogen </w:t>
      </w:r>
      <w:r w:rsidR="007D7C1E" w:rsidRPr="00756729">
        <w:rPr>
          <w:rFonts w:cstheme="minorHAnsi"/>
          <w:sz w:val="28"/>
          <w:szCs w:val="28"/>
        </w:rPr>
        <w:t>trifluoride</w:t>
      </w:r>
      <w:r w:rsidRPr="00756729">
        <w:rPr>
          <w:rFonts w:cstheme="minorHAnsi"/>
          <w:sz w:val="28"/>
          <w:szCs w:val="28"/>
        </w:rPr>
        <w:t xml:space="preserve"> (NF3) </w:t>
      </w:r>
      <w:r w:rsidR="003F2541" w:rsidRPr="009D31C9">
        <w:rPr>
          <w:rFonts w:cstheme="minorHAnsi"/>
          <w:sz w:val="28"/>
          <w:szCs w:val="28"/>
        </w:rPr>
        <w:t xml:space="preserve">that are not within the scope of Montreal Protocol, an international agreement in 1987, aimed at curbing the </w:t>
      </w:r>
      <w:r w:rsidR="00362514" w:rsidRPr="009D31C9">
        <w:rPr>
          <w:rFonts w:cstheme="minorHAnsi"/>
          <w:sz w:val="28"/>
          <w:szCs w:val="28"/>
        </w:rPr>
        <w:t xml:space="preserve">emission </w:t>
      </w:r>
      <w:r w:rsidR="003F2541" w:rsidRPr="009D31C9">
        <w:rPr>
          <w:rFonts w:cstheme="minorHAnsi"/>
          <w:sz w:val="28"/>
          <w:szCs w:val="28"/>
        </w:rPr>
        <w:t>of ozone depleting substances.</w:t>
      </w:r>
    </w:p>
    <w:p w14:paraId="794EF717" w14:textId="77777777" w:rsidR="00756729" w:rsidRPr="009D31C9" w:rsidRDefault="00756729" w:rsidP="00943AC3">
      <w:pPr>
        <w:rPr>
          <w:rFonts w:cstheme="minorHAnsi"/>
          <w:sz w:val="28"/>
          <w:szCs w:val="28"/>
        </w:rPr>
      </w:pPr>
    </w:p>
    <w:tbl>
      <w:tblPr>
        <w:tblStyle w:val="TableGrid"/>
        <w:tblW w:w="9776" w:type="dxa"/>
        <w:tblLook w:val="04A0" w:firstRow="1" w:lastRow="0" w:firstColumn="1" w:lastColumn="0" w:noHBand="0" w:noVBand="1"/>
      </w:tblPr>
      <w:tblGrid>
        <w:gridCol w:w="2972"/>
        <w:gridCol w:w="3402"/>
        <w:gridCol w:w="2552"/>
        <w:gridCol w:w="850"/>
      </w:tblGrid>
      <w:tr w:rsidR="009A1AAA" w:rsidRPr="009D31C9" w14:paraId="3EAB3843" w14:textId="77777777" w:rsidTr="007D7C1E">
        <w:tc>
          <w:tcPr>
            <w:tcW w:w="2972" w:type="dxa"/>
          </w:tcPr>
          <w:p w14:paraId="4711E6D0" w14:textId="1AF3F9D0" w:rsidR="009A1AAA" w:rsidRPr="007D7C1E" w:rsidRDefault="009A1AAA" w:rsidP="00BC1891">
            <w:pPr>
              <w:rPr>
                <w:rFonts w:cstheme="minorHAnsi"/>
                <w:b/>
                <w:bCs/>
                <w:sz w:val="28"/>
                <w:szCs w:val="28"/>
              </w:rPr>
            </w:pPr>
            <w:r w:rsidRPr="007D7C1E">
              <w:rPr>
                <w:rFonts w:cstheme="minorHAnsi"/>
                <w:b/>
                <w:bCs/>
                <w:color w:val="FFFFFF" w:themeColor="background1"/>
                <w:sz w:val="28"/>
                <w:szCs w:val="28"/>
                <w:highlight w:val="darkCyan"/>
              </w:rPr>
              <w:t>Data Set Characteristics</w:t>
            </w:r>
          </w:p>
        </w:tc>
        <w:tc>
          <w:tcPr>
            <w:tcW w:w="3402" w:type="dxa"/>
          </w:tcPr>
          <w:p w14:paraId="14D094C1" w14:textId="3A92A1BE" w:rsidR="009A1AAA" w:rsidRPr="009D31C9" w:rsidRDefault="009A1AAA" w:rsidP="00BC1891">
            <w:pPr>
              <w:rPr>
                <w:rFonts w:cstheme="minorHAnsi"/>
                <w:sz w:val="28"/>
                <w:szCs w:val="28"/>
              </w:rPr>
            </w:pPr>
            <w:r w:rsidRPr="009D31C9">
              <w:rPr>
                <w:rFonts w:cstheme="minorHAnsi"/>
                <w:sz w:val="28"/>
                <w:szCs w:val="28"/>
              </w:rPr>
              <w:t>Multivariate</w:t>
            </w:r>
          </w:p>
        </w:tc>
        <w:tc>
          <w:tcPr>
            <w:tcW w:w="2552" w:type="dxa"/>
          </w:tcPr>
          <w:p w14:paraId="20E765C4" w14:textId="7348D228" w:rsidR="009A1AAA" w:rsidRPr="007D7C1E" w:rsidRDefault="009A1AAA" w:rsidP="00BC1891">
            <w:pPr>
              <w:rPr>
                <w:rFonts w:cstheme="minorHAnsi"/>
                <w:b/>
                <w:bCs/>
                <w:sz w:val="28"/>
                <w:szCs w:val="28"/>
              </w:rPr>
            </w:pPr>
            <w:r w:rsidRPr="007D7C1E">
              <w:rPr>
                <w:rFonts w:cstheme="minorHAnsi"/>
                <w:b/>
                <w:bCs/>
                <w:color w:val="FFFFFF" w:themeColor="background1"/>
                <w:sz w:val="28"/>
                <w:szCs w:val="28"/>
                <w:highlight w:val="darkCyan"/>
              </w:rPr>
              <w:t xml:space="preserve">Number of </w:t>
            </w:r>
            <w:r w:rsidR="007D7C1E" w:rsidRPr="007D7C1E">
              <w:rPr>
                <w:rFonts w:cstheme="minorHAnsi"/>
                <w:b/>
                <w:bCs/>
                <w:color w:val="FFFFFF" w:themeColor="background1"/>
                <w:sz w:val="28"/>
                <w:szCs w:val="28"/>
                <w:highlight w:val="darkCyan"/>
              </w:rPr>
              <w:t>Rows</w:t>
            </w:r>
          </w:p>
        </w:tc>
        <w:tc>
          <w:tcPr>
            <w:tcW w:w="850" w:type="dxa"/>
          </w:tcPr>
          <w:p w14:paraId="6837C5C6" w14:textId="228CF372" w:rsidR="009A1AAA" w:rsidRPr="009D31C9" w:rsidRDefault="007D7C1E" w:rsidP="00BC1891">
            <w:pPr>
              <w:rPr>
                <w:rFonts w:cstheme="minorHAnsi"/>
                <w:sz w:val="28"/>
                <w:szCs w:val="28"/>
              </w:rPr>
            </w:pPr>
            <w:r>
              <w:rPr>
                <w:rFonts w:cstheme="minorHAnsi"/>
                <w:sz w:val="28"/>
                <w:szCs w:val="28"/>
              </w:rPr>
              <w:t>9688</w:t>
            </w:r>
          </w:p>
        </w:tc>
      </w:tr>
      <w:tr w:rsidR="009A1AAA" w:rsidRPr="009D31C9" w14:paraId="6FED88B6" w14:textId="77777777" w:rsidTr="007D7C1E">
        <w:tc>
          <w:tcPr>
            <w:tcW w:w="2972" w:type="dxa"/>
          </w:tcPr>
          <w:p w14:paraId="499A3B6E" w14:textId="4A048F2E" w:rsidR="009A1AAA" w:rsidRPr="007D7C1E" w:rsidRDefault="009A1AAA" w:rsidP="00BC1891">
            <w:pPr>
              <w:rPr>
                <w:rFonts w:cstheme="minorHAnsi"/>
                <w:b/>
                <w:bCs/>
                <w:sz w:val="28"/>
                <w:szCs w:val="28"/>
              </w:rPr>
            </w:pPr>
            <w:r w:rsidRPr="007D7C1E">
              <w:rPr>
                <w:rFonts w:cstheme="minorHAnsi"/>
                <w:b/>
                <w:bCs/>
                <w:color w:val="FFFFFF" w:themeColor="background1"/>
                <w:sz w:val="28"/>
                <w:szCs w:val="28"/>
                <w:highlight w:val="darkCyan"/>
              </w:rPr>
              <w:t>Associated Tasks</w:t>
            </w:r>
            <w:r w:rsidRPr="007D7C1E">
              <w:rPr>
                <w:rFonts w:cstheme="minorHAnsi"/>
                <w:b/>
                <w:bCs/>
                <w:sz w:val="28"/>
                <w:szCs w:val="28"/>
                <w:highlight w:val="darkCyan"/>
              </w:rPr>
              <w:t>:</w:t>
            </w:r>
          </w:p>
        </w:tc>
        <w:tc>
          <w:tcPr>
            <w:tcW w:w="3402" w:type="dxa"/>
          </w:tcPr>
          <w:p w14:paraId="3CE6C3AD" w14:textId="66B4F198" w:rsidR="009A1AAA" w:rsidRPr="009D31C9" w:rsidRDefault="009A1AAA" w:rsidP="00BC1891">
            <w:pPr>
              <w:rPr>
                <w:rFonts w:cstheme="minorHAnsi"/>
                <w:sz w:val="28"/>
                <w:szCs w:val="28"/>
              </w:rPr>
            </w:pPr>
            <w:r w:rsidRPr="009D31C9">
              <w:rPr>
                <w:rFonts w:cstheme="minorHAnsi"/>
                <w:sz w:val="28"/>
                <w:szCs w:val="28"/>
              </w:rPr>
              <w:t>Exploratory Data analysis</w:t>
            </w:r>
          </w:p>
        </w:tc>
        <w:tc>
          <w:tcPr>
            <w:tcW w:w="2552" w:type="dxa"/>
          </w:tcPr>
          <w:p w14:paraId="7BEDA015" w14:textId="131F85A1" w:rsidR="009A1AAA" w:rsidRPr="007D7C1E" w:rsidRDefault="00031C35" w:rsidP="00BC1891">
            <w:pPr>
              <w:rPr>
                <w:rFonts w:cstheme="minorHAnsi"/>
                <w:b/>
                <w:bCs/>
                <w:sz w:val="28"/>
                <w:szCs w:val="28"/>
              </w:rPr>
            </w:pPr>
            <w:r w:rsidRPr="007D7C1E">
              <w:rPr>
                <w:rFonts w:cstheme="minorHAnsi"/>
                <w:b/>
                <w:bCs/>
                <w:color w:val="FFFFFF" w:themeColor="background1"/>
                <w:sz w:val="28"/>
                <w:szCs w:val="28"/>
                <w:highlight w:val="darkCyan"/>
              </w:rPr>
              <w:t xml:space="preserve">Number of </w:t>
            </w:r>
            <w:r w:rsidR="007D7C1E" w:rsidRPr="007D7C1E">
              <w:rPr>
                <w:rFonts w:cstheme="minorHAnsi"/>
                <w:b/>
                <w:bCs/>
                <w:color w:val="FFFFFF" w:themeColor="background1"/>
                <w:sz w:val="28"/>
                <w:szCs w:val="28"/>
                <w:highlight w:val="darkCyan"/>
              </w:rPr>
              <w:t>Columns</w:t>
            </w:r>
          </w:p>
        </w:tc>
        <w:tc>
          <w:tcPr>
            <w:tcW w:w="850" w:type="dxa"/>
          </w:tcPr>
          <w:p w14:paraId="66233678" w14:textId="09231905" w:rsidR="009A1AAA" w:rsidRPr="009D31C9" w:rsidRDefault="007D7C1E" w:rsidP="00BC1891">
            <w:pPr>
              <w:rPr>
                <w:rFonts w:cstheme="minorHAnsi"/>
                <w:sz w:val="28"/>
                <w:szCs w:val="28"/>
              </w:rPr>
            </w:pPr>
            <w:r>
              <w:rPr>
                <w:rFonts w:cstheme="minorHAnsi"/>
                <w:sz w:val="28"/>
                <w:szCs w:val="28"/>
              </w:rPr>
              <w:t>4</w:t>
            </w:r>
          </w:p>
        </w:tc>
      </w:tr>
    </w:tbl>
    <w:p w14:paraId="0A8DD0CD" w14:textId="27E4D184" w:rsidR="009A1AAA" w:rsidRPr="009D31C9" w:rsidRDefault="009A1AAA" w:rsidP="00EF40AE">
      <w:pPr>
        <w:rPr>
          <w:rFonts w:cstheme="minorHAnsi"/>
          <w:b/>
          <w:bCs/>
          <w:sz w:val="28"/>
          <w:szCs w:val="28"/>
        </w:rPr>
      </w:pPr>
    </w:p>
    <w:p w14:paraId="104681E8" w14:textId="7BF269A9" w:rsidR="00025A3A" w:rsidRPr="009D31C9" w:rsidRDefault="00025A3A" w:rsidP="00EF40AE">
      <w:pPr>
        <w:rPr>
          <w:rFonts w:cstheme="minorHAnsi"/>
          <w:b/>
          <w:bCs/>
          <w:sz w:val="28"/>
          <w:szCs w:val="28"/>
        </w:rPr>
      </w:pPr>
    </w:p>
    <w:p w14:paraId="1DCC6412" w14:textId="77777777" w:rsidR="00025A3A" w:rsidRPr="009D31C9" w:rsidRDefault="00025A3A" w:rsidP="00EF40AE">
      <w:pPr>
        <w:rPr>
          <w:rFonts w:cstheme="minorHAnsi"/>
          <w:b/>
          <w:bCs/>
          <w:sz w:val="28"/>
          <w:szCs w:val="28"/>
        </w:rPr>
      </w:pPr>
    </w:p>
    <w:p w14:paraId="76637A25" w14:textId="77777777" w:rsidR="005A0FDC" w:rsidRPr="009D31C9" w:rsidRDefault="007059B9" w:rsidP="007059B9">
      <w:pPr>
        <w:rPr>
          <w:rFonts w:cstheme="minorHAnsi"/>
          <w:b/>
          <w:bCs/>
          <w:sz w:val="28"/>
          <w:szCs w:val="28"/>
        </w:rPr>
      </w:pPr>
      <w:r w:rsidRPr="009D31C9">
        <w:rPr>
          <w:rFonts w:cstheme="minorHAnsi"/>
          <w:b/>
          <w:bCs/>
          <w:sz w:val="28"/>
          <w:szCs w:val="28"/>
        </w:rPr>
        <w:t xml:space="preserve">c. </w:t>
      </w:r>
      <w:r w:rsidR="00A72DE4" w:rsidRPr="009D31C9">
        <w:rPr>
          <w:rFonts w:cstheme="minorHAnsi"/>
          <w:b/>
          <w:bCs/>
          <w:sz w:val="28"/>
          <w:szCs w:val="28"/>
        </w:rPr>
        <w:t>Methods</w:t>
      </w:r>
    </w:p>
    <w:p w14:paraId="6EB5EA4E" w14:textId="283BBFDD" w:rsidR="005A0FDC" w:rsidRPr="009D31C9" w:rsidRDefault="005A0FDC" w:rsidP="007059B9">
      <w:pPr>
        <w:rPr>
          <w:rFonts w:cstheme="minorHAnsi"/>
          <w:b/>
          <w:bCs/>
          <w:sz w:val="28"/>
          <w:szCs w:val="28"/>
        </w:rPr>
      </w:pPr>
      <w:r w:rsidRPr="009D31C9">
        <w:rPr>
          <w:rFonts w:cstheme="minorHAnsi"/>
          <w:b/>
          <w:bCs/>
          <w:sz w:val="28"/>
          <w:szCs w:val="28"/>
        </w:rPr>
        <w:t>Description of the processes of data manipulation:</w:t>
      </w:r>
    </w:p>
    <w:p w14:paraId="77410279" w14:textId="77777777" w:rsidR="008A442B" w:rsidRPr="009D31C9" w:rsidRDefault="008A442B" w:rsidP="00616DCA">
      <w:pPr>
        <w:jc w:val="both"/>
        <w:rPr>
          <w:rFonts w:cstheme="minorHAnsi"/>
          <w:sz w:val="28"/>
          <w:szCs w:val="28"/>
        </w:rPr>
      </w:pPr>
      <w:r w:rsidRPr="009D31C9">
        <w:rPr>
          <w:rFonts w:cstheme="minorHAnsi"/>
          <w:sz w:val="28"/>
          <w:szCs w:val="28"/>
        </w:rPr>
        <w:t xml:space="preserve">Initially the data set had just four columns with one of them being the serial number the other column contains the country, year, value and a category variable that contains information about what pollutant it is. In order to perform analysis on the data and visualize it we will need to clean the data. </w:t>
      </w:r>
    </w:p>
    <w:p w14:paraId="1408D3EC" w14:textId="5B5F6932" w:rsidR="008A442B" w:rsidRPr="009D31C9" w:rsidRDefault="008A442B" w:rsidP="008A442B">
      <w:pPr>
        <w:rPr>
          <w:rFonts w:cstheme="minorHAnsi"/>
          <w:b/>
          <w:bCs/>
          <w:sz w:val="28"/>
          <w:szCs w:val="28"/>
        </w:rPr>
      </w:pPr>
      <w:r w:rsidRPr="009D31C9">
        <w:rPr>
          <w:rFonts w:cstheme="minorHAnsi"/>
          <w:b/>
          <w:bCs/>
          <w:sz w:val="28"/>
          <w:szCs w:val="28"/>
        </w:rPr>
        <w:t>The analysis using R:</w:t>
      </w:r>
    </w:p>
    <w:p w14:paraId="48271C3E" w14:textId="1F7357A2" w:rsidR="00524056" w:rsidRDefault="008A442B" w:rsidP="00616DCA">
      <w:pPr>
        <w:jc w:val="both"/>
        <w:rPr>
          <w:rFonts w:cstheme="minorHAnsi"/>
          <w:sz w:val="28"/>
          <w:szCs w:val="28"/>
        </w:rPr>
      </w:pPr>
      <w:r w:rsidRPr="009D31C9">
        <w:rPr>
          <w:rFonts w:cstheme="minorHAnsi"/>
          <w:sz w:val="28"/>
          <w:szCs w:val="28"/>
        </w:rPr>
        <w:t xml:space="preserve">We have used the </w:t>
      </w:r>
      <w:r w:rsidR="00524056">
        <w:rPr>
          <w:rFonts w:cstheme="minorHAnsi"/>
          <w:sz w:val="28"/>
          <w:szCs w:val="28"/>
        </w:rPr>
        <w:t xml:space="preserve">dplyr package and mutate function with </w:t>
      </w:r>
      <w:r w:rsidRPr="009D31C9">
        <w:rPr>
          <w:rFonts w:cstheme="minorHAnsi"/>
          <w:sz w:val="28"/>
          <w:szCs w:val="28"/>
        </w:rPr>
        <w:t xml:space="preserve">recode </w:t>
      </w:r>
      <w:r w:rsidR="00524056">
        <w:rPr>
          <w:rFonts w:cstheme="minorHAnsi"/>
          <w:sz w:val="28"/>
          <w:szCs w:val="28"/>
        </w:rPr>
        <w:t xml:space="preserve">as a parameter </w:t>
      </w:r>
      <w:r w:rsidRPr="009D31C9">
        <w:rPr>
          <w:rFonts w:cstheme="minorHAnsi"/>
          <w:sz w:val="28"/>
          <w:szCs w:val="28"/>
        </w:rPr>
        <w:t xml:space="preserve">to rename the category variables according to the gas name using simper terms. </w:t>
      </w:r>
    </w:p>
    <w:p w14:paraId="175938E1" w14:textId="0D220869" w:rsidR="00524056" w:rsidRDefault="00524056" w:rsidP="00616DCA">
      <w:pPr>
        <w:jc w:val="both"/>
        <w:rPr>
          <w:rFonts w:cstheme="minorHAnsi"/>
          <w:sz w:val="28"/>
          <w:szCs w:val="28"/>
          <w:lang w:val="en-GB"/>
        </w:rPr>
      </w:pPr>
      <w:r>
        <w:rPr>
          <w:rFonts w:cstheme="minorHAnsi"/>
          <w:sz w:val="28"/>
          <w:szCs w:val="28"/>
        </w:rPr>
        <w:t xml:space="preserve">And performed pivoting, grouping, subset selection to regroup the data into designated data frames for further analysis and removed few data points using filter function and </w:t>
      </w:r>
      <w:r w:rsidRPr="00524056">
        <w:rPr>
          <w:rFonts w:cstheme="minorHAnsi"/>
          <w:sz w:val="28"/>
          <w:szCs w:val="28"/>
          <w:lang w:val="en-GB"/>
        </w:rPr>
        <w:t xml:space="preserve">while converting data from char to numeric we might get NA </w:t>
      </w:r>
      <w:r w:rsidRPr="00524056">
        <w:rPr>
          <w:rFonts w:cstheme="minorHAnsi"/>
          <w:sz w:val="28"/>
          <w:szCs w:val="28"/>
          <w:lang w:val="en-GB"/>
        </w:rPr>
        <w:lastRenderedPageBreak/>
        <w:t xml:space="preserve">values because some of our input values are not formatted properly, because they contain commas (i.e.,) between the numbers. </w:t>
      </w:r>
      <w:r>
        <w:rPr>
          <w:rFonts w:cstheme="minorHAnsi"/>
          <w:sz w:val="28"/>
          <w:szCs w:val="28"/>
          <w:lang w:val="en-GB"/>
        </w:rPr>
        <w:t xml:space="preserve">So, </w:t>
      </w:r>
      <w:r w:rsidR="00E56211" w:rsidRPr="00524056">
        <w:rPr>
          <w:rFonts w:cstheme="minorHAnsi"/>
          <w:sz w:val="28"/>
          <w:szCs w:val="28"/>
          <w:lang w:val="en-GB"/>
        </w:rPr>
        <w:t>we</w:t>
      </w:r>
      <w:r w:rsidRPr="00524056">
        <w:rPr>
          <w:rFonts w:cstheme="minorHAnsi"/>
          <w:sz w:val="28"/>
          <w:szCs w:val="28"/>
          <w:lang w:val="en-GB"/>
        </w:rPr>
        <w:t xml:space="preserve"> remove</w:t>
      </w:r>
      <w:r>
        <w:rPr>
          <w:rFonts w:cstheme="minorHAnsi"/>
          <w:sz w:val="28"/>
          <w:szCs w:val="28"/>
          <w:lang w:val="en-GB"/>
        </w:rPr>
        <w:t>d</w:t>
      </w:r>
      <w:r w:rsidRPr="00524056">
        <w:rPr>
          <w:rFonts w:cstheme="minorHAnsi"/>
          <w:sz w:val="28"/>
          <w:szCs w:val="28"/>
          <w:lang w:val="en-GB"/>
        </w:rPr>
        <w:t xml:space="preserve"> these commas by using the </w:t>
      </w:r>
      <w:proofErr w:type="spellStart"/>
      <w:r w:rsidRPr="00524056">
        <w:rPr>
          <w:rFonts w:cstheme="minorHAnsi"/>
          <w:b/>
          <w:bCs/>
          <w:sz w:val="28"/>
          <w:szCs w:val="28"/>
          <w:lang w:val="en-GB"/>
        </w:rPr>
        <w:t>gsub</w:t>
      </w:r>
      <w:proofErr w:type="spellEnd"/>
      <w:r w:rsidRPr="00524056">
        <w:rPr>
          <w:rFonts w:cstheme="minorHAnsi"/>
          <w:sz w:val="28"/>
          <w:szCs w:val="28"/>
          <w:lang w:val="en-GB"/>
        </w:rPr>
        <w:t xml:space="preserve"> function</w:t>
      </w:r>
      <w:r>
        <w:rPr>
          <w:rFonts w:cstheme="minorHAnsi"/>
          <w:sz w:val="28"/>
          <w:szCs w:val="28"/>
          <w:lang w:val="en-GB"/>
        </w:rPr>
        <w:t>.</w:t>
      </w:r>
    </w:p>
    <w:p w14:paraId="6FFF1769" w14:textId="3DC23B50" w:rsidR="00524056" w:rsidRDefault="00524056" w:rsidP="00616DCA">
      <w:pPr>
        <w:jc w:val="both"/>
        <w:rPr>
          <w:rFonts w:cstheme="minorHAnsi"/>
          <w:sz w:val="28"/>
          <w:szCs w:val="28"/>
        </w:rPr>
      </w:pPr>
      <w:r>
        <w:rPr>
          <w:rFonts w:cstheme="minorHAnsi"/>
          <w:sz w:val="28"/>
          <w:szCs w:val="28"/>
          <w:lang w:val="en-GB"/>
        </w:rPr>
        <w:t xml:space="preserve"> we used ggplot2 library</w:t>
      </w:r>
      <w:r>
        <w:rPr>
          <w:rFonts w:cstheme="minorHAnsi"/>
          <w:sz w:val="28"/>
          <w:szCs w:val="28"/>
        </w:rPr>
        <w:t xml:space="preserve"> </w:t>
      </w:r>
      <w:r w:rsidR="00E56211">
        <w:rPr>
          <w:rFonts w:cstheme="minorHAnsi"/>
          <w:sz w:val="28"/>
          <w:szCs w:val="28"/>
        </w:rPr>
        <w:t>to visualize the filtered data for all of the key insights.</w:t>
      </w:r>
    </w:p>
    <w:p w14:paraId="0DFF32F6" w14:textId="099504EE" w:rsidR="00A72DE4" w:rsidRPr="009D31C9" w:rsidRDefault="00994D0E" w:rsidP="00994D0E">
      <w:pPr>
        <w:rPr>
          <w:rFonts w:cstheme="minorHAnsi"/>
          <w:b/>
          <w:bCs/>
          <w:sz w:val="28"/>
          <w:szCs w:val="28"/>
        </w:rPr>
      </w:pPr>
      <w:r w:rsidRPr="009D31C9">
        <w:rPr>
          <w:rFonts w:cstheme="minorHAnsi"/>
          <w:b/>
          <w:bCs/>
          <w:sz w:val="28"/>
          <w:szCs w:val="28"/>
        </w:rPr>
        <w:t xml:space="preserve">d. </w:t>
      </w:r>
      <w:r w:rsidR="00A72DE4" w:rsidRPr="009D31C9">
        <w:rPr>
          <w:rFonts w:cstheme="minorHAnsi"/>
          <w:b/>
          <w:bCs/>
          <w:sz w:val="28"/>
          <w:szCs w:val="28"/>
        </w:rPr>
        <w:t>Results (Interpretation of plots, web-apps, or computing models)</w:t>
      </w:r>
      <w:r w:rsidR="00616DCA" w:rsidRPr="009D31C9">
        <w:rPr>
          <w:rFonts w:cstheme="minorHAnsi"/>
          <w:b/>
          <w:bCs/>
          <w:sz w:val="28"/>
          <w:szCs w:val="28"/>
        </w:rPr>
        <w:t>:</w:t>
      </w:r>
    </w:p>
    <w:p w14:paraId="22D9F191" w14:textId="77777777" w:rsidR="00B21425" w:rsidRDefault="00BC2F84" w:rsidP="00994D0E">
      <w:pPr>
        <w:rPr>
          <w:rFonts w:cstheme="minorHAnsi"/>
          <w:noProof/>
          <w:color w:val="000000"/>
          <w:sz w:val="28"/>
          <w:szCs w:val="28"/>
          <w:shd w:val="clear" w:color="auto" w:fill="FFFFFF"/>
        </w:rPr>
      </w:pPr>
      <w:r w:rsidRPr="009D31C9">
        <w:rPr>
          <w:rFonts w:cstheme="minorHAnsi"/>
          <w:b/>
          <w:bCs/>
          <w:sz w:val="28"/>
          <w:szCs w:val="28"/>
        </w:rPr>
        <w:t>Summary of emissions:</w:t>
      </w:r>
      <w:r w:rsidR="00E56211" w:rsidRPr="00E56211">
        <w:rPr>
          <w:rFonts w:cstheme="minorHAnsi"/>
          <w:noProof/>
          <w:color w:val="000000"/>
          <w:sz w:val="28"/>
          <w:szCs w:val="28"/>
          <w:shd w:val="clear" w:color="auto" w:fill="FFFFFF"/>
        </w:rPr>
        <w:t xml:space="preserve"> </w:t>
      </w:r>
    </w:p>
    <w:p w14:paraId="2B4C1B48" w14:textId="77777777" w:rsidR="00B21425" w:rsidRDefault="00B21425" w:rsidP="00994D0E">
      <w:pPr>
        <w:rPr>
          <w:rFonts w:cstheme="minorHAnsi"/>
          <w:noProof/>
          <w:color w:val="000000"/>
          <w:sz w:val="28"/>
          <w:szCs w:val="28"/>
          <w:shd w:val="clear" w:color="auto" w:fill="FFFFFF"/>
        </w:rPr>
      </w:pPr>
    </w:p>
    <w:p w14:paraId="3E1815BE" w14:textId="1E151ED2" w:rsidR="00BC2F84" w:rsidRPr="009D31C9" w:rsidRDefault="00E56211" w:rsidP="00994D0E">
      <w:pPr>
        <w:rPr>
          <w:rFonts w:cstheme="minorHAnsi"/>
          <w:b/>
          <w:bCs/>
          <w:sz w:val="28"/>
          <w:szCs w:val="28"/>
        </w:rPr>
      </w:pPr>
      <w:r>
        <w:rPr>
          <w:rFonts w:cstheme="minorHAnsi"/>
          <w:noProof/>
          <w:color w:val="000000"/>
          <w:sz w:val="28"/>
          <w:szCs w:val="28"/>
          <w:shd w:val="clear" w:color="auto" w:fill="FFFFFF"/>
        </w:rPr>
        <w:drawing>
          <wp:inline distT="0" distB="0" distL="0" distR="0" wp14:anchorId="0E97280E" wp14:editId="4F9702D4">
            <wp:extent cx="5835825" cy="3040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02391" cy="3179812"/>
                    </a:xfrm>
                    <a:prstGeom prst="rect">
                      <a:avLst/>
                    </a:prstGeom>
                  </pic:spPr>
                </pic:pic>
              </a:graphicData>
            </a:graphic>
          </wp:inline>
        </w:drawing>
      </w:r>
    </w:p>
    <w:p w14:paraId="437F92EB" w14:textId="77777777" w:rsidR="00E56211" w:rsidRDefault="00E56211" w:rsidP="000A1DD2">
      <w:pPr>
        <w:rPr>
          <w:rFonts w:cstheme="minorHAnsi"/>
          <w:color w:val="000000"/>
          <w:sz w:val="28"/>
          <w:szCs w:val="28"/>
          <w:shd w:val="clear" w:color="auto" w:fill="FFFFFF"/>
        </w:rPr>
      </w:pPr>
    </w:p>
    <w:p w14:paraId="54C9AA92" w14:textId="03373B5D" w:rsidR="00E56211" w:rsidRDefault="00E5445C" w:rsidP="000A1DD2">
      <w:pPr>
        <w:rPr>
          <w:rFonts w:cstheme="minorHAnsi"/>
          <w:color w:val="000000"/>
          <w:sz w:val="28"/>
          <w:szCs w:val="28"/>
          <w:shd w:val="clear" w:color="auto" w:fill="FFFFFF"/>
        </w:rPr>
      </w:pPr>
      <w:r w:rsidRPr="009D31C9">
        <w:rPr>
          <w:rFonts w:cstheme="minorHAnsi"/>
          <w:color w:val="000000"/>
          <w:sz w:val="28"/>
          <w:szCs w:val="28"/>
          <w:shd w:val="clear" w:color="auto" w:fill="FFFFFF"/>
        </w:rPr>
        <w:t xml:space="preserve">The </w:t>
      </w:r>
      <w:r w:rsidR="00E56211">
        <w:rPr>
          <w:rFonts w:cstheme="minorHAnsi"/>
          <w:color w:val="000000"/>
          <w:sz w:val="28"/>
          <w:szCs w:val="28"/>
          <w:shd w:val="clear" w:color="auto" w:fill="FFFFFF"/>
        </w:rPr>
        <w:t>above</w:t>
      </w:r>
      <w:r w:rsidRPr="009D31C9">
        <w:rPr>
          <w:rFonts w:cstheme="minorHAnsi"/>
          <w:color w:val="000000"/>
          <w:sz w:val="28"/>
          <w:szCs w:val="28"/>
          <w:shd w:val="clear" w:color="auto" w:fill="FFFFFF"/>
        </w:rPr>
        <w:t xml:space="preserve"> plot shows us the gas emitted during the period of </w:t>
      </w:r>
      <w:r w:rsidR="00E56211">
        <w:rPr>
          <w:rFonts w:cstheme="minorHAnsi"/>
          <w:color w:val="000000"/>
          <w:sz w:val="28"/>
          <w:szCs w:val="28"/>
          <w:shd w:val="clear" w:color="auto" w:fill="FFFFFF"/>
        </w:rPr>
        <w:t xml:space="preserve">1990-2018 </w:t>
      </w:r>
      <w:r w:rsidRPr="009D31C9">
        <w:rPr>
          <w:rFonts w:cstheme="minorHAnsi"/>
          <w:color w:val="000000"/>
          <w:sz w:val="28"/>
          <w:szCs w:val="28"/>
          <w:shd w:val="clear" w:color="auto" w:fill="FFFFFF"/>
        </w:rPr>
        <w:t xml:space="preserve">during which the readings have been </w:t>
      </w:r>
      <w:r w:rsidR="00737206" w:rsidRPr="009D31C9">
        <w:rPr>
          <w:rFonts w:cstheme="minorHAnsi"/>
          <w:color w:val="000000"/>
          <w:sz w:val="28"/>
          <w:szCs w:val="28"/>
          <w:shd w:val="clear" w:color="auto" w:fill="FFFFFF"/>
        </w:rPr>
        <w:t>collected</w:t>
      </w:r>
      <w:r w:rsidR="00E56211">
        <w:rPr>
          <w:rFonts w:cstheme="minorHAnsi"/>
          <w:color w:val="000000"/>
          <w:sz w:val="28"/>
          <w:szCs w:val="28"/>
          <w:shd w:val="clear" w:color="auto" w:fill="FFFFFF"/>
        </w:rPr>
        <w:t xml:space="preserve"> and as per the data GHG, indirect_CO2, CO2 and CH4 are the major pollutants. And we looked at each and every gas year wise emissions from 1990-2018</w:t>
      </w:r>
    </w:p>
    <w:p w14:paraId="65E40E85" w14:textId="790DF6F4" w:rsidR="00943AC3" w:rsidRDefault="00E56211" w:rsidP="000A1DD2">
      <w:pPr>
        <w:rPr>
          <w:rFonts w:cstheme="minorHAnsi"/>
          <w:color w:val="000000"/>
          <w:sz w:val="28"/>
          <w:szCs w:val="28"/>
          <w:shd w:val="clear" w:color="auto" w:fill="FFFFFF"/>
        </w:rPr>
      </w:pPr>
      <w:r>
        <w:rPr>
          <w:rFonts w:cstheme="minorHAnsi"/>
          <w:noProof/>
          <w:color w:val="000000"/>
          <w:sz w:val="28"/>
          <w:szCs w:val="28"/>
          <w:shd w:val="clear" w:color="auto" w:fill="FFFFFF"/>
        </w:rPr>
        <w:lastRenderedPageBreak/>
        <w:drawing>
          <wp:inline distT="0" distB="0" distL="0" distR="0" wp14:anchorId="437181EA" wp14:editId="75712F39">
            <wp:extent cx="5943600" cy="3671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1313213F" w14:textId="3CC62A2A" w:rsidR="00A32949" w:rsidRDefault="00A32949" w:rsidP="000A1DD2">
      <w:pPr>
        <w:rPr>
          <w:rFonts w:cstheme="minorHAnsi"/>
          <w:color w:val="000000"/>
          <w:sz w:val="28"/>
          <w:szCs w:val="28"/>
          <w:shd w:val="clear" w:color="auto" w:fill="FFFFFF"/>
        </w:rPr>
      </w:pPr>
      <w:r>
        <w:rPr>
          <w:rFonts w:cstheme="minorHAnsi"/>
          <w:noProof/>
          <w:color w:val="000000"/>
          <w:sz w:val="28"/>
          <w:szCs w:val="28"/>
          <w:shd w:val="clear" w:color="auto" w:fill="FFFFFF"/>
        </w:rPr>
        <w:drawing>
          <wp:anchor distT="0" distB="0" distL="114300" distR="114300" simplePos="0" relativeHeight="251665408" behindDoc="0" locked="0" layoutInCell="1" allowOverlap="1" wp14:anchorId="24FDC3D3" wp14:editId="7AFFCD33">
            <wp:simplePos x="0" y="0"/>
            <wp:positionH relativeFrom="column">
              <wp:posOffset>-736083</wp:posOffset>
            </wp:positionH>
            <wp:positionV relativeFrom="paragraph">
              <wp:posOffset>266478</wp:posOffset>
            </wp:positionV>
            <wp:extent cx="7590566" cy="4688959"/>
            <wp:effectExtent l="0" t="0" r="4445" b="0"/>
            <wp:wrapThrough wrapText="bothSides">
              <wp:wrapPolygon edited="0">
                <wp:start x="0" y="0"/>
                <wp:lineTo x="0" y="21530"/>
                <wp:lineTo x="21577" y="21530"/>
                <wp:lineTo x="2157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7597847" cy="4693457"/>
                    </a:xfrm>
                    <a:prstGeom prst="rect">
                      <a:avLst/>
                    </a:prstGeom>
                  </pic:spPr>
                </pic:pic>
              </a:graphicData>
            </a:graphic>
            <wp14:sizeRelH relativeFrom="page">
              <wp14:pctWidth>0</wp14:pctWidth>
            </wp14:sizeRelH>
            <wp14:sizeRelV relativeFrom="page">
              <wp14:pctHeight>0</wp14:pctHeight>
            </wp14:sizeRelV>
          </wp:anchor>
        </w:drawing>
      </w:r>
      <w:r w:rsidR="00943AC3">
        <w:rPr>
          <w:rFonts w:cstheme="minorHAnsi"/>
          <w:color w:val="000000"/>
          <w:sz w:val="28"/>
          <w:szCs w:val="28"/>
          <w:shd w:val="clear" w:color="auto" w:fill="FFFFFF"/>
        </w:rPr>
        <w:t>above figure shows each gas year to year emissions from 1990-2018</w:t>
      </w:r>
    </w:p>
    <w:p w14:paraId="194C702A" w14:textId="2477CC1C" w:rsidR="000B5A52" w:rsidRDefault="000B5A52" w:rsidP="000A1DD2">
      <w:pPr>
        <w:rPr>
          <w:rFonts w:cstheme="minorHAnsi"/>
          <w:color w:val="000000"/>
          <w:sz w:val="28"/>
          <w:szCs w:val="28"/>
          <w:shd w:val="clear" w:color="auto" w:fill="FFFFFF"/>
        </w:rPr>
      </w:pPr>
    </w:p>
    <w:p w14:paraId="60D93C73" w14:textId="00A81576" w:rsidR="000B5A52" w:rsidRDefault="000B5A52" w:rsidP="000A1DD2">
      <w:p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from above figure </w:t>
      </w:r>
      <w:r w:rsidR="00C31CBF">
        <w:rPr>
          <w:rFonts w:cstheme="minorHAnsi"/>
          <w:color w:val="000000"/>
          <w:sz w:val="28"/>
          <w:szCs w:val="28"/>
          <w:shd w:val="clear" w:color="auto" w:fill="FFFFFF"/>
        </w:rPr>
        <w:t xml:space="preserve">illustrates top countries and </w:t>
      </w:r>
      <w:proofErr w:type="gramStart"/>
      <w:r w:rsidR="00C31CBF">
        <w:rPr>
          <w:rFonts w:cstheme="minorHAnsi"/>
          <w:color w:val="000000"/>
          <w:sz w:val="28"/>
          <w:szCs w:val="28"/>
          <w:shd w:val="clear" w:color="auto" w:fill="FFFFFF"/>
        </w:rPr>
        <w:t>it’s</w:t>
      </w:r>
      <w:proofErr w:type="gramEnd"/>
      <w:r w:rsidR="00C31CBF">
        <w:rPr>
          <w:rFonts w:cstheme="minorHAnsi"/>
          <w:color w:val="000000"/>
          <w:sz w:val="28"/>
          <w:szCs w:val="28"/>
          <w:shd w:val="clear" w:color="auto" w:fill="FFFFFF"/>
        </w:rPr>
        <w:t xml:space="preserve"> respective top gas emissions and USA and Russia tops in all gases emission.</w:t>
      </w:r>
    </w:p>
    <w:p w14:paraId="1EF4BA94" w14:textId="77777777" w:rsidR="000B5A52" w:rsidRDefault="000B5A52" w:rsidP="000A1DD2">
      <w:pPr>
        <w:rPr>
          <w:rFonts w:cstheme="minorHAnsi"/>
          <w:color w:val="000000"/>
          <w:sz w:val="28"/>
          <w:szCs w:val="28"/>
          <w:shd w:val="clear" w:color="auto" w:fill="FFFFFF"/>
        </w:rPr>
      </w:pPr>
    </w:p>
    <w:p w14:paraId="735B8467" w14:textId="52C80962" w:rsidR="00A32949" w:rsidRDefault="00A32949" w:rsidP="000A1DD2">
      <w:pPr>
        <w:rPr>
          <w:rFonts w:cstheme="minorHAnsi"/>
          <w:color w:val="000000"/>
          <w:sz w:val="28"/>
          <w:szCs w:val="28"/>
          <w:shd w:val="clear" w:color="auto" w:fill="FFFFFF"/>
        </w:rPr>
      </w:pPr>
      <w:r>
        <w:rPr>
          <w:rFonts w:cstheme="minorHAnsi"/>
          <w:noProof/>
          <w:color w:val="000000"/>
          <w:sz w:val="28"/>
          <w:szCs w:val="28"/>
          <w:shd w:val="clear" w:color="auto" w:fill="FFFFFF"/>
        </w:rPr>
        <w:drawing>
          <wp:anchor distT="0" distB="0" distL="114300" distR="114300" simplePos="0" relativeHeight="251666432" behindDoc="0" locked="0" layoutInCell="1" allowOverlap="1" wp14:anchorId="5F1CE37E" wp14:editId="500C3BD3">
            <wp:simplePos x="0" y="0"/>
            <wp:positionH relativeFrom="column">
              <wp:posOffset>-913839</wp:posOffset>
            </wp:positionH>
            <wp:positionV relativeFrom="paragraph">
              <wp:posOffset>1461</wp:posOffset>
            </wp:positionV>
            <wp:extent cx="8424034" cy="5199321"/>
            <wp:effectExtent l="0" t="0" r="0" b="0"/>
            <wp:wrapThrough wrapText="bothSides">
              <wp:wrapPolygon edited="0">
                <wp:start x="0" y="0"/>
                <wp:lineTo x="0" y="21529"/>
                <wp:lineTo x="21558" y="21529"/>
                <wp:lineTo x="2155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8460939" cy="5222099"/>
                    </a:xfrm>
                    <a:prstGeom prst="rect">
                      <a:avLst/>
                    </a:prstGeom>
                  </pic:spPr>
                </pic:pic>
              </a:graphicData>
            </a:graphic>
            <wp14:sizeRelH relativeFrom="page">
              <wp14:pctWidth>0</wp14:pctWidth>
            </wp14:sizeRelH>
            <wp14:sizeRelV relativeFrom="page">
              <wp14:pctHeight>0</wp14:pctHeight>
            </wp14:sizeRelV>
          </wp:anchor>
        </w:drawing>
      </w:r>
    </w:p>
    <w:p w14:paraId="57000AEC" w14:textId="77777777" w:rsidR="00A32949" w:rsidRDefault="00A32949" w:rsidP="00A32949">
      <w:pPr>
        <w:pStyle w:val="BodyText"/>
        <w:rPr>
          <w:rFonts w:asciiTheme="majorHAnsi" w:hAnsiTheme="majorHAnsi" w:cstheme="majorHAnsi"/>
          <w:b/>
          <w:color w:val="8496B0" w:themeColor="text2" w:themeTint="99"/>
          <w:sz w:val="28"/>
          <w:szCs w:val="28"/>
          <w:u w:val="single"/>
        </w:rPr>
      </w:pPr>
    </w:p>
    <w:p w14:paraId="08ED6E71" w14:textId="37AFF06D" w:rsidR="00A32949" w:rsidRPr="00A32949" w:rsidRDefault="00A32949" w:rsidP="00A32949">
      <w:pPr>
        <w:pStyle w:val="BodyText"/>
        <w:rPr>
          <w:rFonts w:cstheme="minorHAnsi"/>
          <w:color w:val="00B050"/>
          <w:sz w:val="28"/>
          <w:szCs w:val="28"/>
          <w:u w:val="single"/>
        </w:rPr>
      </w:pPr>
      <w:r w:rsidRPr="00A32949">
        <w:rPr>
          <w:rFonts w:cstheme="minorHAnsi"/>
          <w:b/>
          <w:color w:val="00B050"/>
          <w:sz w:val="28"/>
          <w:szCs w:val="28"/>
          <w:u w:val="single"/>
        </w:rPr>
        <w:t>key findings and conclusions</w:t>
      </w:r>
      <w:r w:rsidRPr="00A32949">
        <w:rPr>
          <w:rFonts w:cstheme="minorHAnsi"/>
          <w:color w:val="00B050"/>
          <w:sz w:val="28"/>
          <w:szCs w:val="28"/>
          <w:u w:val="single"/>
        </w:rPr>
        <w:t xml:space="preserve"> </w:t>
      </w:r>
    </w:p>
    <w:p w14:paraId="17B2A51E" w14:textId="77777777" w:rsidR="00A32949" w:rsidRPr="00A32949" w:rsidRDefault="00A32949" w:rsidP="00DB6DA2">
      <w:pPr>
        <w:pStyle w:val="BodyText"/>
        <w:jc w:val="both"/>
        <w:rPr>
          <w:rFonts w:cstheme="minorHAnsi"/>
        </w:rPr>
      </w:pPr>
      <w:r w:rsidRPr="00A32949">
        <w:rPr>
          <w:rFonts w:cstheme="minorHAnsi"/>
        </w:rPr>
        <w:t xml:space="preserve"> From the year 1990 - 2018, around the world the total amount of gas emission is ‘1486003683’ kilotons. from these there are 4 gases which contributes a large amount of emission, they are </w:t>
      </w:r>
      <w:proofErr w:type="spellStart"/>
      <w:r w:rsidRPr="00A32949">
        <w:rPr>
          <w:rFonts w:cstheme="minorHAnsi"/>
        </w:rPr>
        <w:t>i</w:t>
      </w:r>
      <w:proofErr w:type="spellEnd"/>
      <w:r w:rsidRPr="00A32949">
        <w:rPr>
          <w:rFonts w:cstheme="minorHAnsi"/>
        </w:rPr>
        <w:t>) GHG ii) GHG_indirect_CO2 iii) CO2 iv) CH4</w:t>
      </w:r>
    </w:p>
    <w:p w14:paraId="3B752EFD" w14:textId="77777777" w:rsidR="00A32949" w:rsidRPr="00A32949" w:rsidRDefault="00A32949" w:rsidP="00DB6DA2">
      <w:pPr>
        <w:pStyle w:val="BodyText"/>
        <w:jc w:val="both"/>
        <w:rPr>
          <w:rFonts w:cstheme="minorHAnsi"/>
        </w:rPr>
      </w:pPr>
      <w:r w:rsidRPr="00A32949">
        <w:rPr>
          <w:rFonts w:cstheme="minorHAnsi"/>
        </w:rPr>
        <w:t>“</w:t>
      </w:r>
      <w:proofErr w:type="spellStart"/>
      <w:proofErr w:type="gramStart"/>
      <w:r w:rsidRPr="00A32949">
        <w:rPr>
          <w:rFonts w:cstheme="minorHAnsi"/>
        </w:rPr>
        <w:t>GHG”contributes</w:t>
      </w:r>
      <w:proofErr w:type="spellEnd"/>
      <w:proofErr w:type="gramEnd"/>
      <w:r w:rsidRPr="00A32949">
        <w:rPr>
          <w:rFonts w:cstheme="minorHAnsi"/>
        </w:rPr>
        <w:t xml:space="preserve"> 35.29% of total emission from the year 1990 - 2018, followed by ‘GHG_indirect_CO2’ which accounts for 29.41% of total emission and ‘CO2’ accounts for 27.91% of total emission and ‘CH4’ contributes to 4.81% of total emissions.</w:t>
      </w:r>
    </w:p>
    <w:p w14:paraId="19987781" w14:textId="77777777" w:rsidR="00A32949" w:rsidRPr="00A32949" w:rsidRDefault="00A32949" w:rsidP="00DB6DA2">
      <w:pPr>
        <w:pStyle w:val="BodyText"/>
        <w:jc w:val="both"/>
        <w:rPr>
          <w:rFonts w:cstheme="minorHAnsi"/>
        </w:rPr>
      </w:pPr>
      <w:r w:rsidRPr="00A32949">
        <w:rPr>
          <w:rFonts w:cstheme="minorHAnsi"/>
        </w:rPr>
        <w:t>out of total 10 different gases, these 4 gases combined contributing 97.42% of gas emissions where rest of gases contributing 2.58%</w:t>
      </w:r>
    </w:p>
    <w:p w14:paraId="092D504E" w14:textId="77777777" w:rsidR="00A32949" w:rsidRPr="00A32949" w:rsidRDefault="00A32949" w:rsidP="00DB6DA2">
      <w:pPr>
        <w:pStyle w:val="Heading3"/>
        <w:jc w:val="both"/>
        <w:rPr>
          <w:rFonts w:asciiTheme="minorHAnsi" w:hAnsiTheme="minorHAnsi" w:cstheme="minorHAnsi"/>
          <w:sz w:val="24"/>
          <w:szCs w:val="24"/>
        </w:rPr>
      </w:pPr>
      <w:bookmarkStart w:id="0" w:name="ghg--total-contribution-35.29"/>
      <w:r w:rsidRPr="00A32949">
        <w:rPr>
          <w:rFonts w:asciiTheme="minorHAnsi" w:hAnsiTheme="minorHAnsi" w:cstheme="minorHAnsi"/>
          <w:sz w:val="24"/>
          <w:szCs w:val="24"/>
        </w:rPr>
        <w:lastRenderedPageBreak/>
        <w:t>GHG -(total contribution 35.29%)</w:t>
      </w:r>
      <w:bookmarkEnd w:id="0"/>
    </w:p>
    <w:p w14:paraId="2A6E7BE8" w14:textId="77777777" w:rsidR="00A32949" w:rsidRPr="00A32949" w:rsidRDefault="00A32949" w:rsidP="00DB6DA2">
      <w:pPr>
        <w:pStyle w:val="FirstParagraph"/>
        <w:jc w:val="both"/>
        <w:rPr>
          <w:rFonts w:cstheme="minorHAnsi"/>
        </w:rPr>
      </w:pPr>
      <w:r w:rsidRPr="00A32949">
        <w:rPr>
          <w:rFonts w:cstheme="minorHAnsi"/>
        </w:rPr>
        <w:t>the top GHG producing countries are</w:t>
      </w:r>
      <w:proofErr w:type="gramStart"/>
      <w:r w:rsidRPr="00A32949">
        <w:rPr>
          <w:rFonts w:cstheme="minorHAnsi"/>
        </w:rPr>
        <w:t>–‘</w:t>
      </w:r>
      <w:proofErr w:type="spellStart"/>
      <w:proofErr w:type="gramEnd"/>
      <w:r w:rsidRPr="00A32949">
        <w:rPr>
          <w:rFonts w:cstheme="minorHAnsi"/>
        </w:rPr>
        <w:t>USA’,‘Russia’,‘Japan</w:t>
      </w:r>
      <w:proofErr w:type="spellEnd"/>
      <w:r w:rsidRPr="00A32949">
        <w:rPr>
          <w:rFonts w:cstheme="minorHAnsi"/>
        </w:rPr>
        <w:t>’ and ‘Germany’</w:t>
      </w:r>
    </w:p>
    <w:p w14:paraId="6B943644" w14:textId="77777777" w:rsidR="00A32949" w:rsidRPr="00A32949" w:rsidRDefault="00A32949" w:rsidP="00DB6DA2">
      <w:pPr>
        <w:pStyle w:val="Heading3"/>
        <w:jc w:val="both"/>
        <w:rPr>
          <w:rFonts w:asciiTheme="minorHAnsi" w:hAnsiTheme="minorHAnsi" w:cstheme="minorHAnsi"/>
          <w:sz w:val="24"/>
          <w:szCs w:val="24"/>
        </w:rPr>
      </w:pPr>
      <w:bookmarkStart w:id="1" w:name="X5e4307bcb828a6084b5dd7ff58194064f082813"/>
      <w:r w:rsidRPr="00A32949">
        <w:rPr>
          <w:rFonts w:asciiTheme="minorHAnsi" w:hAnsiTheme="minorHAnsi" w:cstheme="minorHAnsi"/>
          <w:sz w:val="24"/>
          <w:szCs w:val="24"/>
        </w:rPr>
        <w:t>GHG_indirect_CO2 -(total contribution 29.42%)</w:t>
      </w:r>
      <w:bookmarkEnd w:id="1"/>
    </w:p>
    <w:p w14:paraId="2FF2B761" w14:textId="77777777" w:rsidR="00A32949" w:rsidRPr="00A32949" w:rsidRDefault="00A32949" w:rsidP="00DB6DA2">
      <w:pPr>
        <w:pStyle w:val="FirstParagraph"/>
        <w:jc w:val="both"/>
        <w:rPr>
          <w:rFonts w:cstheme="minorHAnsi"/>
        </w:rPr>
      </w:pPr>
      <w:r w:rsidRPr="00A32949">
        <w:rPr>
          <w:rFonts w:cstheme="minorHAnsi"/>
        </w:rPr>
        <w:t>the top indirect CO2 producing countries are – ‘</w:t>
      </w:r>
      <w:proofErr w:type="spellStart"/>
      <w:r w:rsidRPr="00A32949">
        <w:rPr>
          <w:rFonts w:cstheme="minorHAnsi"/>
        </w:rPr>
        <w:t>USA</w:t>
      </w:r>
      <w:proofErr w:type="gramStart"/>
      <w:r w:rsidRPr="00A32949">
        <w:rPr>
          <w:rFonts w:cstheme="minorHAnsi"/>
        </w:rPr>
        <w:t>’,‘</w:t>
      </w:r>
      <w:proofErr w:type="gramEnd"/>
      <w:r w:rsidRPr="00A32949">
        <w:rPr>
          <w:rFonts w:cstheme="minorHAnsi"/>
        </w:rPr>
        <w:t>Russia’,‘Japan’,and</w:t>
      </w:r>
      <w:proofErr w:type="spellEnd"/>
      <w:r w:rsidRPr="00A32949">
        <w:rPr>
          <w:rFonts w:cstheme="minorHAnsi"/>
        </w:rPr>
        <w:t xml:space="preserve"> ‘Germany’</w:t>
      </w:r>
    </w:p>
    <w:p w14:paraId="0D71D4A4" w14:textId="77777777" w:rsidR="00A32949" w:rsidRPr="00A32949" w:rsidRDefault="00A32949" w:rsidP="00DB6DA2">
      <w:pPr>
        <w:pStyle w:val="Heading3"/>
        <w:jc w:val="both"/>
        <w:rPr>
          <w:rFonts w:asciiTheme="minorHAnsi" w:hAnsiTheme="minorHAnsi" w:cstheme="minorHAnsi"/>
          <w:sz w:val="24"/>
          <w:szCs w:val="24"/>
        </w:rPr>
      </w:pPr>
      <w:bookmarkStart w:id="2" w:name="co2-total-contribution-27.91"/>
      <w:r w:rsidRPr="00A32949">
        <w:rPr>
          <w:rFonts w:asciiTheme="minorHAnsi" w:hAnsiTheme="minorHAnsi" w:cstheme="minorHAnsi"/>
          <w:sz w:val="24"/>
          <w:szCs w:val="24"/>
        </w:rPr>
        <w:t>CO2 (total contribution 27.91%)</w:t>
      </w:r>
      <w:bookmarkEnd w:id="2"/>
    </w:p>
    <w:p w14:paraId="62F7473B" w14:textId="77777777" w:rsidR="00A32949" w:rsidRPr="00A32949" w:rsidRDefault="00A32949" w:rsidP="00DB6DA2">
      <w:pPr>
        <w:pStyle w:val="FirstParagraph"/>
        <w:jc w:val="both"/>
        <w:rPr>
          <w:rFonts w:cstheme="minorHAnsi"/>
        </w:rPr>
      </w:pPr>
      <w:r w:rsidRPr="00A32949">
        <w:rPr>
          <w:rFonts w:cstheme="minorHAnsi"/>
        </w:rPr>
        <w:t>the top CO2 producing countries are – ‘</w:t>
      </w:r>
      <w:proofErr w:type="spellStart"/>
      <w:r w:rsidRPr="00A32949">
        <w:rPr>
          <w:rFonts w:cstheme="minorHAnsi"/>
        </w:rPr>
        <w:t>USA</w:t>
      </w:r>
      <w:proofErr w:type="gramStart"/>
      <w:r w:rsidRPr="00A32949">
        <w:rPr>
          <w:rFonts w:cstheme="minorHAnsi"/>
        </w:rPr>
        <w:t>’,‘</w:t>
      </w:r>
      <w:proofErr w:type="gramEnd"/>
      <w:r w:rsidRPr="00A32949">
        <w:rPr>
          <w:rFonts w:cstheme="minorHAnsi"/>
        </w:rPr>
        <w:t>Russia’,‘Japan’,and</w:t>
      </w:r>
      <w:proofErr w:type="spellEnd"/>
      <w:r w:rsidRPr="00A32949">
        <w:rPr>
          <w:rFonts w:cstheme="minorHAnsi"/>
        </w:rPr>
        <w:t xml:space="preserve"> ‘Germany’</w:t>
      </w:r>
    </w:p>
    <w:p w14:paraId="4374905A" w14:textId="77777777" w:rsidR="00A32949" w:rsidRPr="00A32949" w:rsidRDefault="00A32949" w:rsidP="00DB6DA2">
      <w:pPr>
        <w:pStyle w:val="Heading3"/>
        <w:jc w:val="both"/>
        <w:rPr>
          <w:rFonts w:asciiTheme="minorHAnsi" w:hAnsiTheme="minorHAnsi" w:cstheme="minorHAnsi"/>
          <w:sz w:val="24"/>
          <w:szCs w:val="24"/>
        </w:rPr>
      </w:pPr>
      <w:bookmarkStart w:id="3" w:name="ch4-total-contribution-4.81"/>
      <w:r w:rsidRPr="00A32949">
        <w:rPr>
          <w:rFonts w:asciiTheme="minorHAnsi" w:hAnsiTheme="minorHAnsi" w:cstheme="minorHAnsi"/>
          <w:sz w:val="24"/>
          <w:szCs w:val="24"/>
        </w:rPr>
        <w:t>CH4 (total contribution 4.81%)</w:t>
      </w:r>
      <w:bookmarkEnd w:id="3"/>
    </w:p>
    <w:p w14:paraId="69D2B871" w14:textId="77777777" w:rsidR="00A32949" w:rsidRPr="00A32949" w:rsidRDefault="00A32949" w:rsidP="00DB6DA2">
      <w:pPr>
        <w:pStyle w:val="FirstParagraph"/>
        <w:jc w:val="both"/>
        <w:rPr>
          <w:rFonts w:cstheme="minorHAnsi"/>
        </w:rPr>
      </w:pPr>
      <w:r w:rsidRPr="00A32949">
        <w:rPr>
          <w:rFonts w:cstheme="minorHAnsi"/>
        </w:rPr>
        <w:t>the top CH4 producing countries are – ‘</w:t>
      </w:r>
      <w:proofErr w:type="spellStart"/>
      <w:r w:rsidRPr="00A32949">
        <w:rPr>
          <w:rFonts w:cstheme="minorHAnsi"/>
        </w:rPr>
        <w:t>USA</w:t>
      </w:r>
      <w:proofErr w:type="gramStart"/>
      <w:r w:rsidRPr="00A32949">
        <w:rPr>
          <w:rFonts w:cstheme="minorHAnsi"/>
        </w:rPr>
        <w:t>’,‘</w:t>
      </w:r>
      <w:proofErr w:type="gramEnd"/>
      <w:r w:rsidRPr="00A32949">
        <w:rPr>
          <w:rFonts w:cstheme="minorHAnsi"/>
        </w:rPr>
        <w:t>Russia’,‘Ukraine’,and</w:t>
      </w:r>
      <w:proofErr w:type="spellEnd"/>
      <w:r w:rsidRPr="00A32949">
        <w:rPr>
          <w:rFonts w:cstheme="minorHAnsi"/>
        </w:rPr>
        <w:t xml:space="preserve"> ‘Canada’</w:t>
      </w:r>
    </w:p>
    <w:p w14:paraId="53FAA888" w14:textId="77777777" w:rsidR="00A32949" w:rsidRPr="00A32949" w:rsidRDefault="00A32949" w:rsidP="00DB6DA2">
      <w:pPr>
        <w:pStyle w:val="BodyText"/>
        <w:jc w:val="both"/>
        <w:rPr>
          <w:rFonts w:cstheme="minorHAnsi"/>
        </w:rPr>
      </w:pPr>
      <w:r w:rsidRPr="00A32949">
        <w:rPr>
          <w:rFonts w:cstheme="minorHAnsi"/>
        </w:rPr>
        <w:t>USA, Russia, Japan and Germany these are the common countries that produce top high gases.</w:t>
      </w:r>
    </w:p>
    <w:p w14:paraId="52204F4F" w14:textId="77777777" w:rsidR="00A32949" w:rsidRPr="00A32949" w:rsidRDefault="00A32949" w:rsidP="00DB6DA2">
      <w:pPr>
        <w:pStyle w:val="BodyText"/>
        <w:jc w:val="both"/>
        <w:rPr>
          <w:rFonts w:cstheme="minorHAnsi"/>
        </w:rPr>
      </w:pPr>
      <w:r w:rsidRPr="00A32949">
        <w:rPr>
          <w:rFonts w:cstheme="minorHAnsi"/>
        </w:rPr>
        <w:t>out of all countries, these 4 countries together producing 66.52% of total emissions which is huge and out of 66.52% of emissions, USA itself producing 38.62% of total emissions which has major impact to the environment followed by Russia which contributes 14.28% of emission.</w:t>
      </w:r>
    </w:p>
    <w:p w14:paraId="3C8F64BD" w14:textId="09EEA7C0" w:rsidR="00A32949" w:rsidRPr="00A32949" w:rsidRDefault="00A32949" w:rsidP="00DB6DA2">
      <w:pPr>
        <w:pStyle w:val="BodyText"/>
        <w:jc w:val="both"/>
        <w:rPr>
          <w:rFonts w:cstheme="minorHAnsi"/>
        </w:rPr>
      </w:pPr>
      <w:r w:rsidRPr="00A32949">
        <w:rPr>
          <w:rFonts w:cstheme="minorHAnsi"/>
        </w:rPr>
        <w:t xml:space="preserve">in general, </w:t>
      </w:r>
      <w:r w:rsidR="008C2FCD" w:rsidRPr="00A32949">
        <w:rPr>
          <w:rFonts w:cstheme="minorHAnsi"/>
        </w:rPr>
        <w:t>the</w:t>
      </w:r>
      <w:r w:rsidRPr="00A32949">
        <w:rPr>
          <w:rFonts w:cstheme="minorHAnsi"/>
        </w:rPr>
        <w:t xml:space="preserve"> largest source of greenhouse gas emissions from human activities is from burning fossil fuels for electricity, heat, and transportation.</w:t>
      </w:r>
    </w:p>
    <w:p w14:paraId="641874BC" w14:textId="00F56C13" w:rsidR="00A32949" w:rsidRPr="00A32949" w:rsidRDefault="00A32949" w:rsidP="00DB6DA2">
      <w:pPr>
        <w:pStyle w:val="BodyText"/>
        <w:jc w:val="both"/>
        <w:rPr>
          <w:rFonts w:cstheme="minorHAnsi"/>
        </w:rPr>
      </w:pPr>
      <w:r w:rsidRPr="00A32949">
        <w:rPr>
          <w:rFonts w:cstheme="minorHAnsi"/>
        </w:rPr>
        <w:t>these 4 countries are major manufacturers and exports of industries includes automobiles, consumer electronics, computers,</w:t>
      </w:r>
      <w:r>
        <w:rPr>
          <w:rFonts w:cstheme="minorHAnsi"/>
        </w:rPr>
        <w:t xml:space="preserve"> </w:t>
      </w:r>
      <w:r w:rsidRPr="00A32949">
        <w:rPr>
          <w:rFonts w:cstheme="minorHAnsi"/>
        </w:rPr>
        <w:t>aerospace, semiconductors, and iron and steel.</w:t>
      </w:r>
    </w:p>
    <w:p w14:paraId="1943347B" w14:textId="77777777" w:rsidR="00A32949" w:rsidRPr="00A32949" w:rsidRDefault="00A32949" w:rsidP="00DB6DA2">
      <w:pPr>
        <w:pStyle w:val="BodyText"/>
        <w:jc w:val="both"/>
        <w:rPr>
          <w:rFonts w:cstheme="minorHAnsi"/>
        </w:rPr>
      </w:pPr>
      <w:r w:rsidRPr="00A32949">
        <w:rPr>
          <w:rFonts w:cstheme="minorHAnsi"/>
        </w:rPr>
        <w:t>By initiating controlling of gas emissions with these 4 countries will bring down the overall global impact.</w:t>
      </w:r>
    </w:p>
    <w:p w14:paraId="4241008A" w14:textId="473A4466" w:rsidR="00A32949" w:rsidRPr="00A32949" w:rsidRDefault="00A32949" w:rsidP="00DB6DA2">
      <w:pPr>
        <w:pStyle w:val="BodyText"/>
        <w:jc w:val="both"/>
        <w:rPr>
          <w:rFonts w:cstheme="minorHAnsi"/>
        </w:rPr>
      </w:pPr>
      <w:r w:rsidRPr="00A32949">
        <w:rPr>
          <w:rFonts w:cstheme="minorHAnsi"/>
        </w:rPr>
        <w:t>if these 4 countries can adapt to renewable energy to store the power of wind,</w:t>
      </w:r>
      <w:r>
        <w:rPr>
          <w:rFonts w:cstheme="minorHAnsi"/>
        </w:rPr>
        <w:t xml:space="preserve"> </w:t>
      </w:r>
      <w:r w:rsidRPr="00A32949">
        <w:rPr>
          <w:rFonts w:cstheme="minorHAnsi"/>
        </w:rPr>
        <w:t>sun,</w:t>
      </w:r>
      <w:r>
        <w:rPr>
          <w:rFonts w:cstheme="minorHAnsi"/>
        </w:rPr>
        <w:t xml:space="preserve"> </w:t>
      </w:r>
      <w:r w:rsidRPr="00A32949">
        <w:rPr>
          <w:rFonts w:cstheme="minorHAnsi"/>
        </w:rPr>
        <w:t>wate</w:t>
      </w:r>
      <w:r>
        <w:rPr>
          <w:rFonts w:cstheme="minorHAnsi"/>
        </w:rPr>
        <w:t>r</w:t>
      </w:r>
      <w:r w:rsidRPr="00A32949">
        <w:rPr>
          <w:rFonts w:cstheme="minorHAnsi"/>
        </w:rPr>
        <w:t>,</w:t>
      </w:r>
      <w:r>
        <w:rPr>
          <w:rFonts w:cstheme="minorHAnsi"/>
        </w:rPr>
        <w:t xml:space="preserve"> </w:t>
      </w:r>
      <w:r w:rsidRPr="00A32949">
        <w:rPr>
          <w:rFonts w:cstheme="minorHAnsi"/>
        </w:rPr>
        <w:t>tides and other planetary resources like geothermal heat, which comes from the Earth’s core to produce electric power.</w:t>
      </w:r>
    </w:p>
    <w:p w14:paraId="69F847CD" w14:textId="77777777" w:rsidR="00A32949" w:rsidRDefault="00A32949" w:rsidP="00DB6DA2">
      <w:pPr>
        <w:pStyle w:val="BodyText"/>
        <w:jc w:val="both"/>
        <w:rPr>
          <w:rFonts w:cstheme="minorHAnsi"/>
        </w:rPr>
      </w:pPr>
      <w:r w:rsidRPr="00A32949">
        <w:rPr>
          <w:rFonts w:cstheme="minorHAnsi"/>
        </w:rPr>
        <w:t>Agricultural “biomass” products also can be used to generate electricity and heat.</w:t>
      </w:r>
    </w:p>
    <w:p w14:paraId="52BE8E44" w14:textId="70E05A62" w:rsidR="00A32949" w:rsidRPr="00A32949" w:rsidRDefault="00A32949" w:rsidP="00DB6DA2">
      <w:pPr>
        <w:pStyle w:val="BodyText"/>
        <w:jc w:val="both"/>
        <w:rPr>
          <w:rFonts w:cstheme="minorHAnsi"/>
        </w:rPr>
      </w:pPr>
      <w:r w:rsidRPr="00A32949">
        <w:rPr>
          <w:rFonts w:cstheme="minorHAnsi"/>
        </w:rPr>
        <w:t>Renewables generate electricity without producing greenhouse gases—or producing very little when compared to traditional energy sources.</w:t>
      </w:r>
    </w:p>
    <w:p w14:paraId="7364A243" w14:textId="766567E4" w:rsidR="00A32949" w:rsidRPr="00A32949" w:rsidRDefault="00A32949" w:rsidP="00DB6DA2">
      <w:pPr>
        <w:pStyle w:val="BodyText"/>
        <w:jc w:val="both"/>
        <w:rPr>
          <w:rFonts w:cstheme="minorHAnsi"/>
        </w:rPr>
      </w:pPr>
      <w:r w:rsidRPr="00A32949">
        <w:rPr>
          <w:rFonts w:cstheme="minorHAnsi"/>
        </w:rPr>
        <w:t>Using recycled materials will also help</w:t>
      </w:r>
      <w:r>
        <w:rPr>
          <w:rFonts w:cstheme="minorHAnsi"/>
        </w:rPr>
        <w:t xml:space="preserve"> </w:t>
      </w:r>
      <w:r w:rsidRPr="00A32949">
        <w:rPr>
          <w:rFonts w:cstheme="minorHAnsi"/>
        </w:rPr>
        <w:t>to minimize the greenhouse gas emissions</w:t>
      </w:r>
    </w:p>
    <w:p w14:paraId="4BDA212A" w14:textId="29E5F851" w:rsidR="00A32949" w:rsidRPr="00A32949" w:rsidRDefault="00A32949" w:rsidP="00DB6DA2">
      <w:pPr>
        <w:jc w:val="both"/>
        <w:rPr>
          <w:rFonts w:cstheme="minorHAnsi"/>
          <w:color w:val="000000"/>
          <w:sz w:val="24"/>
          <w:szCs w:val="24"/>
          <w:shd w:val="clear" w:color="auto" w:fill="FFFFFF"/>
        </w:rPr>
      </w:pPr>
      <w:r w:rsidRPr="00A32949">
        <w:rPr>
          <w:rFonts w:cstheme="minorHAnsi"/>
          <w:sz w:val="24"/>
          <w:szCs w:val="24"/>
        </w:rPr>
        <w:t>This is the best way to work around to minimize the greenhouse gas emissions.</w:t>
      </w:r>
    </w:p>
    <w:p w14:paraId="005A884D" w14:textId="2C2BA36D" w:rsidR="00A32949" w:rsidRDefault="00A32949" w:rsidP="000A1DD2">
      <w:pPr>
        <w:rPr>
          <w:rFonts w:cstheme="minorHAnsi"/>
          <w:color w:val="000000"/>
          <w:sz w:val="28"/>
          <w:szCs w:val="28"/>
          <w:shd w:val="clear" w:color="auto" w:fill="FFFFFF"/>
        </w:rPr>
      </w:pPr>
    </w:p>
    <w:p w14:paraId="212961F2" w14:textId="4B9F3E81" w:rsidR="00A32949" w:rsidRDefault="00A32949" w:rsidP="000A1DD2">
      <w:pPr>
        <w:rPr>
          <w:rFonts w:cstheme="minorHAnsi"/>
          <w:color w:val="000000"/>
          <w:sz w:val="28"/>
          <w:szCs w:val="28"/>
          <w:shd w:val="clear" w:color="auto" w:fill="FFFFFF"/>
        </w:rPr>
      </w:pPr>
    </w:p>
    <w:p w14:paraId="372DC08B" w14:textId="71405AA0" w:rsidR="00A32949" w:rsidRDefault="00A32949" w:rsidP="000A1DD2">
      <w:pPr>
        <w:rPr>
          <w:rFonts w:cstheme="minorHAnsi"/>
          <w:color w:val="000000"/>
          <w:sz w:val="28"/>
          <w:szCs w:val="28"/>
          <w:shd w:val="clear" w:color="auto" w:fill="FFFFFF"/>
        </w:rPr>
      </w:pPr>
    </w:p>
    <w:p w14:paraId="4CE1ACED" w14:textId="08B3E33B" w:rsidR="00A32949" w:rsidRDefault="00A32949" w:rsidP="000A1DD2">
      <w:pPr>
        <w:rPr>
          <w:rFonts w:cstheme="minorHAnsi"/>
          <w:color w:val="000000"/>
          <w:sz w:val="28"/>
          <w:szCs w:val="28"/>
          <w:shd w:val="clear" w:color="auto" w:fill="FFFFFF"/>
        </w:rPr>
      </w:pPr>
    </w:p>
    <w:p w14:paraId="78210DD2" w14:textId="271C24C1" w:rsidR="00A32949" w:rsidRDefault="00A32949" w:rsidP="000A1DD2">
      <w:pPr>
        <w:rPr>
          <w:rFonts w:cstheme="minorHAnsi"/>
          <w:color w:val="000000"/>
          <w:sz w:val="28"/>
          <w:szCs w:val="28"/>
          <w:shd w:val="clear" w:color="auto" w:fill="FFFFFF"/>
        </w:rPr>
      </w:pPr>
    </w:p>
    <w:p w14:paraId="1062E58D" w14:textId="3D0D1D4D" w:rsidR="00214C5D" w:rsidRPr="009D31C9" w:rsidRDefault="00214C5D" w:rsidP="00F42255">
      <w:pPr>
        <w:rPr>
          <w:rFonts w:cstheme="minorHAnsi"/>
          <w:b/>
          <w:bCs/>
          <w:sz w:val="28"/>
          <w:szCs w:val="28"/>
        </w:rPr>
      </w:pPr>
    </w:p>
    <w:p w14:paraId="18D07D3C" w14:textId="77777777" w:rsidR="00943AC3" w:rsidRDefault="00943AC3" w:rsidP="00C31CBF">
      <w:pPr>
        <w:rPr>
          <w:rFonts w:cstheme="minorHAnsi"/>
          <w:b/>
          <w:bCs/>
          <w:sz w:val="28"/>
          <w:szCs w:val="28"/>
        </w:rPr>
      </w:pPr>
    </w:p>
    <w:p w14:paraId="0E6BB8E4" w14:textId="76967E31" w:rsidR="00A72DE4" w:rsidRPr="00943AC3" w:rsidRDefault="00A72DE4" w:rsidP="00943AC3">
      <w:pPr>
        <w:ind w:left="1440"/>
        <w:rPr>
          <w:rFonts w:cstheme="minorHAnsi"/>
          <w:b/>
          <w:bCs/>
          <w:color w:val="00B050"/>
          <w:sz w:val="32"/>
          <w:szCs w:val="32"/>
        </w:rPr>
      </w:pPr>
      <w:r w:rsidRPr="00943AC3">
        <w:rPr>
          <w:rFonts w:cstheme="minorHAnsi"/>
          <w:b/>
          <w:bCs/>
          <w:color w:val="00B050"/>
          <w:sz w:val="32"/>
          <w:szCs w:val="32"/>
        </w:rPr>
        <w:lastRenderedPageBreak/>
        <w:t xml:space="preserve">Appendix  </w:t>
      </w:r>
    </w:p>
    <w:p w14:paraId="5CA43DEF" w14:textId="5CBC4B6B" w:rsidR="00943AC3" w:rsidRDefault="00C31CBF" w:rsidP="00C31CBF">
      <w:pPr>
        <w:jc w:val="center"/>
        <w:rPr>
          <w:rFonts w:ascii="Times New Roman" w:hAnsi="Times New Roman" w:cs="Times New Roman"/>
          <w:b/>
          <w:bCs/>
          <w:sz w:val="28"/>
          <w:szCs w:val="28"/>
        </w:rPr>
      </w:pPr>
      <w:r w:rsidRPr="0066611F">
        <w:rPr>
          <w:rFonts w:ascii="Times New Roman" w:hAnsi="Times New Roman" w:cs="Times New Roman"/>
          <w:b/>
          <w:bCs/>
          <w:noProof/>
          <w:sz w:val="28"/>
          <w:szCs w:val="28"/>
        </w:rPr>
        <w:drawing>
          <wp:anchor distT="0" distB="0" distL="114300" distR="114300" simplePos="0" relativeHeight="251667456" behindDoc="0" locked="0" layoutInCell="1" allowOverlap="1" wp14:anchorId="2C7F31CC" wp14:editId="3F7C323C">
            <wp:simplePos x="0" y="0"/>
            <wp:positionH relativeFrom="column">
              <wp:posOffset>-478598</wp:posOffset>
            </wp:positionH>
            <wp:positionV relativeFrom="paragraph">
              <wp:posOffset>2429392</wp:posOffset>
            </wp:positionV>
            <wp:extent cx="7158355" cy="2317750"/>
            <wp:effectExtent l="0" t="0" r="4445" b="6350"/>
            <wp:wrapThrough wrapText="bothSides">
              <wp:wrapPolygon edited="0">
                <wp:start x="0" y="0"/>
                <wp:lineTo x="0" y="21541"/>
                <wp:lineTo x="21575" y="21541"/>
                <wp:lineTo x="2157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58355" cy="2317750"/>
                    </a:xfrm>
                    <a:prstGeom prst="rect">
                      <a:avLst/>
                    </a:prstGeom>
                  </pic:spPr>
                </pic:pic>
              </a:graphicData>
            </a:graphic>
            <wp14:sizeRelH relativeFrom="page">
              <wp14:pctWidth>0</wp14:pctWidth>
            </wp14:sizeRelH>
            <wp14:sizeRelV relativeFrom="page">
              <wp14:pctHeight>0</wp14:pctHeight>
            </wp14:sizeRelV>
          </wp:anchor>
        </w:drawing>
      </w:r>
      <w:r w:rsidR="001759BE" w:rsidRPr="001759BE">
        <w:rPr>
          <w:rFonts w:ascii="Times New Roman" w:hAnsi="Times New Roman" w:cs="Times New Roman"/>
          <w:b/>
          <w:bCs/>
          <w:noProof/>
          <w:sz w:val="28"/>
          <w:szCs w:val="28"/>
        </w:rPr>
        <w:drawing>
          <wp:inline distT="0" distB="0" distL="0" distR="0" wp14:anchorId="0DFF3CBB" wp14:editId="13C98ACF">
            <wp:extent cx="4165600" cy="242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5600" cy="2425700"/>
                    </a:xfrm>
                    <a:prstGeom prst="rect">
                      <a:avLst/>
                    </a:prstGeom>
                  </pic:spPr>
                </pic:pic>
              </a:graphicData>
            </a:graphic>
          </wp:inline>
        </w:drawing>
      </w:r>
    </w:p>
    <w:p w14:paraId="73640AFC" w14:textId="3EA630FF" w:rsidR="001759BE" w:rsidRDefault="00C31CBF" w:rsidP="00F602A9">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3600" behindDoc="0" locked="0" layoutInCell="1" allowOverlap="1" wp14:anchorId="2E7586EA" wp14:editId="4A01B710">
            <wp:simplePos x="0" y="0"/>
            <wp:positionH relativeFrom="column">
              <wp:posOffset>137973</wp:posOffset>
            </wp:positionH>
            <wp:positionV relativeFrom="paragraph">
              <wp:posOffset>2231744</wp:posOffset>
            </wp:positionV>
            <wp:extent cx="4712335" cy="4189095"/>
            <wp:effectExtent l="0" t="0" r="0" b="1905"/>
            <wp:wrapThrough wrapText="bothSides">
              <wp:wrapPolygon edited="0">
                <wp:start x="0" y="0"/>
                <wp:lineTo x="0" y="21544"/>
                <wp:lineTo x="21539" y="21544"/>
                <wp:lineTo x="2153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4712335" cy="4189095"/>
                    </a:xfrm>
                    <a:prstGeom prst="rect">
                      <a:avLst/>
                    </a:prstGeom>
                  </pic:spPr>
                </pic:pic>
              </a:graphicData>
            </a:graphic>
            <wp14:sizeRelH relativeFrom="page">
              <wp14:pctWidth>0</wp14:pctWidth>
            </wp14:sizeRelH>
            <wp14:sizeRelV relativeFrom="page">
              <wp14:pctHeight>0</wp14:pctHeight>
            </wp14:sizeRelV>
          </wp:anchor>
        </w:drawing>
      </w:r>
    </w:p>
    <w:p w14:paraId="09EC6A2B" w14:textId="77777777" w:rsidR="0066611F" w:rsidRDefault="0066611F" w:rsidP="0066611F">
      <w:pPr>
        <w:rPr>
          <w:rFonts w:ascii="Times New Roman" w:hAnsi="Times New Roman" w:cs="Times New Roman"/>
          <w:b/>
          <w:bCs/>
          <w:sz w:val="28"/>
          <w:szCs w:val="28"/>
        </w:rPr>
      </w:pPr>
    </w:p>
    <w:p w14:paraId="367AB831" w14:textId="77777777" w:rsidR="0066611F" w:rsidRDefault="0066611F" w:rsidP="0066611F">
      <w:pPr>
        <w:rPr>
          <w:rFonts w:ascii="Times New Roman" w:hAnsi="Times New Roman" w:cs="Times New Roman"/>
          <w:b/>
          <w:bCs/>
          <w:sz w:val="28"/>
          <w:szCs w:val="28"/>
        </w:rPr>
      </w:pPr>
    </w:p>
    <w:p w14:paraId="15C62EDA" w14:textId="77777777" w:rsidR="0066611F" w:rsidRDefault="0066611F" w:rsidP="0066611F">
      <w:pPr>
        <w:rPr>
          <w:rFonts w:ascii="Times New Roman" w:hAnsi="Times New Roman" w:cs="Times New Roman"/>
          <w:b/>
          <w:bCs/>
          <w:sz w:val="28"/>
          <w:szCs w:val="28"/>
        </w:rPr>
      </w:pPr>
    </w:p>
    <w:p w14:paraId="7361E26B" w14:textId="77777777" w:rsidR="0066611F" w:rsidRDefault="0066611F" w:rsidP="0066611F">
      <w:pPr>
        <w:rPr>
          <w:rFonts w:ascii="Times New Roman" w:hAnsi="Times New Roman" w:cs="Times New Roman"/>
          <w:b/>
          <w:bCs/>
          <w:sz w:val="28"/>
          <w:szCs w:val="28"/>
        </w:rPr>
      </w:pPr>
    </w:p>
    <w:p w14:paraId="3B6D3B42" w14:textId="5CDE3A4B" w:rsidR="0066611F" w:rsidRDefault="0066611F" w:rsidP="0066611F">
      <w:pPr>
        <w:rPr>
          <w:rFonts w:ascii="Times New Roman" w:hAnsi="Times New Roman" w:cs="Times New Roman"/>
          <w:b/>
          <w:bCs/>
          <w:sz w:val="28"/>
          <w:szCs w:val="28"/>
        </w:rPr>
      </w:pPr>
    </w:p>
    <w:p w14:paraId="704C4A90" w14:textId="37E56E95" w:rsidR="001759BE" w:rsidRDefault="001759BE" w:rsidP="0066611F">
      <w:pPr>
        <w:rPr>
          <w:rFonts w:ascii="Times New Roman" w:hAnsi="Times New Roman" w:cs="Times New Roman"/>
          <w:b/>
          <w:bCs/>
          <w:sz w:val="28"/>
          <w:szCs w:val="28"/>
        </w:rPr>
      </w:pPr>
    </w:p>
    <w:p w14:paraId="1270CE2E" w14:textId="4E28189D" w:rsidR="0066611F" w:rsidRDefault="0066611F" w:rsidP="0066611F">
      <w:pPr>
        <w:rPr>
          <w:rFonts w:ascii="Times New Roman" w:hAnsi="Times New Roman" w:cs="Times New Roman"/>
          <w:b/>
          <w:bCs/>
          <w:sz w:val="28"/>
          <w:szCs w:val="28"/>
        </w:rPr>
      </w:pPr>
    </w:p>
    <w:p w14:paraId="574B7A3A" w14:textId="155D7950" w:rsidR="0066611F" w:rsidRDefault="00C31CBF" w:rsidP="0066611F">
      <w:pPr>
        <w:rPr>
          <w:rFonts w:ascii="Times New Roman" w:hAnsi="Times New Roman" w:cs="Times New Roman"/>
          <w:b/>
          <w:bCs/>
          <w:sz w:val="28"/>
          <w:szCs w:val="28"/>
        </w:rPr>
      </w:pPr>
      <w:r w:rsidRPr="0066611F">
        <w:rPr>
          <w:rFonts w:ascii="Times New Roman" w:hAnsi="Times New Roman" w:cs="Times New Roman"/>
          <w:b/>
          <w:bCs/>
          <w:noProof/>
          <w:sz w:val="28"/>
          <w:szCs w:val="28"/>
        </w:rPr>
        <w:lastRenderedPageBreak/>
        <w:drawing>
          <wp:anchor distT="0" distB="0" distL="114300" distR="114300" simplePos="0" relativeHeight="251670528" behindDoc="0" locked="0" layoutInCell="1" allowOverlap="1" wp14:anchorId="04D57CFE" wp14:editId="4530582B">
            <wp:simplePos x="0" y="0"/>
            <wp:positionH relativeFrom="column">
              <wp:posOffset>2540531</wp:posOffset>
            </wp:positionH>
            <wp:positionV relativeFrom="paragraph">
              <wp:posOffset>1796843</wp:posOffset>
            </wp:positionV>
            <wp:extent cx="3163570" cy="1706245"/>
            <wp:effectExtent l="0" t="0" r="0" b="0"/>
            <wp:wrapThrough wrapText="bothSides">
              <wp:wrapPolygon edited="0">
                <wp:start x="0" y="0"/>
                <wp:lineTo x="0" y="21383"/>
                <wp:lineTo x="21505" y="21383"/>
                <wp:lineTo x="2150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63570" cy="1706245"/>
                    </a:xfrm>
                    <a:prstGeom prst="rect">
                      <a:avLst/>
                    </a:prstGeom>
                  </pic:spPr>
                </pic:pic>
              </a:graphicData>
            </a:graphic>
            <wp14:sizeRelH relativeFrom="page">
              <wp14:pctWidth>0</wp14:pctWidth>
            </wp14:sizeRelH>
            <wp14:sizeRelV relativeFrom="page">
              <wp14:pctHeight>0</wp14:pctHeight>
            </wp14:sizeRelV>
          </wp:anchor>
        </w:drawing>
      </w:r>
      <w:r w:rsidRPr="0066611F">
        <w:rPr>
          <w:rFonts w:ascii="Times New Roman" w:hAnsi="Times New Roman" w:cs="Times New Roman"/>
          <w:b/>
          <w:bCs/>
          <w:noProof/>
          <w:sz w:val="28"/>
          <w:szCs w:val="28"/>
        </w:rPr>
        <w:drawing>
          <wp:anchor distT="0" distB="0" distL="114300" distR="114300" simplePos="0" relativeHeight="251669504" behindDoc="0" locked="0" layoutInCell="1" allowOverlap="1" wp14:anchorId="3B2BFAA2" wp14:editId="1D3D7023">
            <wp:simplePos x="0" y="0"/>
            <wp:positionH relativeFrom="column">
              <wp:posOffset>-530639</wp:posOffset>
            </wp:positionH>
            <wp:positionV relativeFrom="paragraph">
              <wp:posOffset>1800063</wp:posOffset>
            </wp:positionV>
            <wp:extent cx="2743200" cy="1685365"/>
            <wp:effectExtent l="0" t="0" r="0" b="3810"/>
            <wp:wrapThrough wrapText="bothSides">
              <wp:wrapPolygon edited="0">
                <wp:start x="0" y="0"/>
                <wp:lineTo x="0" y="21486"/>
                <wp:lineTo x="21500" y="21486"/>
                <wp:lineTo x="2150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1685365"/>
                    </a:xfrm>
                    <a:prstGeom prst="rect">
                      <a:avLst/>
                    </a:prstGeom>
                  </pic:spPr>
                </pic:pic>
              </a:graphicData>
            </a:graphic>
            <wp14:sizeRelH relativeFrom="page">
              <wp14:pctWidth>0</wp14:pctWidth>
            </wp14:sizeRelH>
            <wp14:sizeRelV relativeFrom="page">
              <wp14:pctHeight>0</wp14:pctHeight>
            </wp14:sizeRelV>
          </wp:anchor>
        </w:drawing>
      </w:r>
      <w:r w:rsidRPr="0066611F">
        <w:rPr>
          <w:rFonts w:ascii="Times New Roman" w:hAnsi="Times New Roman" w:cs="Times New Roman"/>
          <w:b/>
          <w:bCs/>
          <w:noProof/>
          <w:sz w:val="28"/>
          <w:szCs w:val="28"/>
        </w:rPr>
        <w:drawing>
          <wp:anchor distT="0" distB="0" distL="114300" distR="114300" simplePos="0" relativeHeight="251668480" behindDoc="0" locked="0" layoutInCell="1" allowOverlap="1" wp14:anchorId="627B3470" wp14:editId="4ADF04EC">
            <wp:simplePos x="0" y="0"/>
            <wp:positionH relativeFrom="column">
              <wp:posOffset>-534891</wp:posOffset>
            </wp:positionH>
            <wp:positionV relativeFrom="paragraph">
              <wp:posOffset>502</wp:posOffset>
            </wp:positionV>
            <wp:extent cx="7393306" cy="1532373"/>
            <wp:effectExtent l="0" t="0" r="0" b="4445"/>
            <wp:wrapThrough wrapText="bothSides">
              <wp:wrapPolygon edited="0">
                <wp:start x="0" y="0"/>
                <wp:lineTo x="0" y="21484"/>
                <wp:lineTo x="21557" y="21484"/>
                <wp:lineTo x="21557"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93306" cy="1532373"/>
                    </a:xfrm>
                    <a:prstGeom prst="rect">
                      <a:avLst/>
                    </a:prstGeom>
                  </pic:spPr>
                </pic:pic>
              </a:graphicData>
            </a:graphic>
            <wp14:sizeRelH relativeFrom="page">
              <wp14:pctWidth>0</wp14:pctWidth>
            </wp14:sizeRelH>
            <wp14:sizeRelV relativeFrom="page">
              <wp14:pctHeight>0</wp14:pctHeight>
            </wp14:sizeRelV>
          </wp:anchor>
        </w:drawing>
      </w:r>
    </w:p>
    <w:p w14:paraId="20349D43" w14:textId="15CB364A" w:rsidR="0066611F" w:rsidRDefault="00C31CBF" w:rsidP="0066611F">
      <w:pPr>
        <w:rPr>
          <w:rFonts w:ascii="Times New Roman" w:hAnsi="Times New Roman" w:cs="Times New Roman"/>
          <w:b/>
          <w:bCs/>
          <w:sz w:val="28"/>
          <w:szCs w:val="28"/>
        </w:rPr>
      </w:pPr>
      <w:r w:rsidRPr="00477771">
        <w:rPr>
          <w:rFonts w:ascii="Times New Roman" w:hAnsi="Times New Roman" w:cs="Times New Roman"/>
          <w:b/>
          <w:bCs/>
          <w:noProof/>
          <w:sz w:val="28"/>
          <w:szCs w:val="28"/>
        </w:rPr>
        <w:drawing>
          <wp:anchor distT="0" distB="0" distL="114300" distR="114300" simplePos="0" relativeHeight="251672576" behindDoc="0" locked="0" layoutInCell="1" allowOverlap="1" wp14:anchorId="1EBD0F2F" wp14:editId="7303A251">
            <wp:simplePos x="0" y="0"/>
            <wp:positionH relativeFrom="column">
              <wp:posOffset>2814290</wp:posOffset>
            </wp:positionH>
            <wp:positionV relativeFrom="paragraph">
              <wp:posOffset>199877</wp:posOffset>
            </wp:positionV>
            <wp:extent cx="2889885" cy="1647825"/>
            <wp:effectExtent l="0" t="0" r="5715" b="3175"/>
            <wp:wrapThrough wrapText="bothSides">
              <wp:wrapPolygon edited="0">
                <wp:start x="0" y="0"/>
                <wp:lineTo x="0" y="21475"/>
                <wp:lineTo x="21548" y="21475"/>
                <wp:lineTo x="2154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9885" cy="1647825"/>
                    </a:xfrm>
                    <a:prstGeom prst="rect">
                      <a:avLst/>
                    </a:prstGeom>
                  </pic:spPr>
                </pic:pic>
              </a:graphicData>
            </a:graphic>
            <wp14:sizeRelH relativeFrom="page">
              <wp14:pctWidth>0</wp14:pctWidth>
            </wp14:sizeRelH>
            <wp14:sizeRelV relativeFrom="page">
              <wp14:pctHeight>0</wp14:pctHeight>
            </wp14:sizeRelV>
          </wp:anchor>
        </w:drawing>
      </w:r>
      <w:r w:rsidRPr="00477771">
        <w:rPr>
          <w:rFonts w:ascii="Times New Roman" w:hAnsi="Times New Roman" w:cs="Times New Roman"/>
          <w:b/>
          <w:bCs/>
          <w:noProof/>
          <w:sz w:val="28"/>
          <w:szCs w:val="28"/>
        </w:rPr>
        <w:drawing>
          <wp:anchor distT="0" distB="0" distL="114300" distR="114300" simplePos="0" relativeHeight="251671552" behindDoc="0" locked="0" layoutInCell="1" allowOverlap="1" wp14:anchorId="357E0EB8" wp14:editId="6C6302D0">
            <wp:simplePos x="0" y="0"/>
            <wp:positionH relativeFrom="column">
              <wp:posOffset>-531303</wp:posOffset>
            </wp:positionH>
            <wp:positionV relativeFrom="paragraph">
              <wp:posOffset>199878</wp:posOffset>
            </wp:positionV>
            <wp:extent cx="3071495" cy="1647825"/>
            <wp:effectExtent l="0" t="0" r="1905" b="3175"/>
            <wp:wrapThrough wrapText="bothSides">
              <wp:wrapPolygon edited="0">
                <wp:start x="0" y="0"/>
                <wp:lineTo x="0" y="21475"/>
                <wp:lineTo x="21524" y="21475"/>
                <wp:lineTo x="2152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71495" cy="1647825"/>
                    </a:xfrm>
                    <a:prstGeom prst="rect">
                      <a:avLst/>
                    </a:prstGeom>
                  </pic:spPr>
                </pic:pic>
              </a:graphicData>
            </a:graphic>
            <wp14:sizeRelH relativeFrom="page">
              <wp14:pctWidth>0</wp14:pctWidth>
            </wp14:sizeRelH>
            <wp14:sizeRelV relativeFrom="page">
              <wp14:pctHeight>0</wp14:pctHeight>
            </wp14:sizeRelV>
          </wp:anchor>
        </w:drawing>
      </w:r>
    </w:p>
    <w:p w14:paraId="184D3F3C" w14:textId="11DED805" w:rsidR="0066611F" w:rsidRDefault="0066611F" w:rsidP="0066611F">
      <w:pPr>
        <w:rPr>
          <w:rFonts w:ascii="Times New Roman" w:hAnsi="Times New Roman" w:cs="Times New Roman"/>
          <w:b/>
          <w:bCs/>
          <w:sz w:val="28"/>
          <w:szCs w:val="28"/>
        </w:rPr>
      </w:pPr>
    </w:p>
    <w:p w14:paraId="4BA0E27A" w14:textId="5329BF67" w:rsidR="0066611F" w:rsidRDefault="0066611F" w:rsidP="0066611F">
      <w:pPr>
        <w:rPr>
          <w:rFonts w:ascii="Times New Roman" w:hAnsi="Times New Roman" w:cs="Times New Roman"/>
          <w:b/>
          <w:bCs/>
          <w:sz w:val="28"/>
          <w:szCs w:val="28"/>
        </w:rPr>
      </w:pPr>
    </w:p>
    <w:p w14:paraId="58499D35" w14:textId="73B9DE13" w:rsidR="0066611F" w:rsidRDefault="0066611F" w:rsidP="0066611F">
      <w:pPr>
        <w:rPr>
          <w:rFonts w:ascii="Times New Roman" w:hAnsi="Times New Roman" w:cs="Times New Roman"/>
          <w:b/>
          <w:bCs/>
          <w:sz w:val="28"/>
          <w:szCs w:val="28"/>
        </w:rPr>
      </w:pPr>
    </w:p>
    <w:p w14:paraId="106E7EED" w14:textId="4CBF8691" w:rsidR="00477771" w:rsidRDefault="00477771" w:rsidP="0066611F">
      <w:pPr>
        <w:rPr>
          <w:rFonts w:ascii="Times New Roman" w:hAnsi="Times New Roman" w:cs="Times New Roman"/>
          <w:b/>
          <w:bCs/>
          <w:sz w:val="28"/>
          <w:szCs w:val="28"/>
        </w:rPr>
      </w:pPr>
    </w:p>
    <w:p w14:paraId="218ECB72" w14:textId="415B1867" w:rsidR="00477771" w:rsidRDefault="00477771" w:rsidP="0066611F">
      <w:pPr>
        <w:rPr>
          <w:rFonts w:ascii="Times New Roman" w:hAnsi="Times New Roman" w:cs="Times New Roman"/>
          <w:b/>
          <w:bCs/>
          <w:sz w:val="28"/>
          <w:szCs w:val="28"/>
        </w:rPr>
      </w:pPr>
    </w:p>
    <w:p w14:paraId="1BC6BAD4" w14:textId="097E9FB4" w:rsidR="00477771" w:rsidRDefault="00477771" w:rsidP="0066611F">
      <w:pPr>
        <w:rPr>
          <w:rFonts w:ascii="Times New Roman" w:hAnsi="Times New Roman" w:cs="Times New Roman"/>
          <w:b/>
          <w:bCs/>
          <w:sz w:val="28"/>
          <w:szCs w:val="28"/>
        </w:rPr>
      </w:pPr>
    </w:p>
    <w:p w14:paraId="6317B6EC" w14:textId="5963006B" w:rsidR="00477771" w:rsidRDefault="00477771" w:rsidP="0066611F">
      <w:pPr>
        <w:rPr>
          <w:rFonts w:ascii="Times New Roman" w:hAnsi="Times New Roman" w:cs="Times New Roman"/>
          <w:b/>
          <w:bCs/>
          <w:sz w:val="28"/>
          <w:szCs w:val="28"/>
        </w:rPr>
      </w:pPr>
    </w:p>
    <w:p w14:paraId="4075CFEA" w14:textId="44D0B561" w:rsidR="00477771" w:rsidRPr="00ED56DA" w:rsidRDefault="00477771" w:rsidP="0066611F">
      <w:pPr>
        <w:rPr>
          <w:rFonts w:ascii="Times New Roman" w:hAnsi="Times New Roman" w:cs="Times New Roman"/>
          <w:b/>
          <w:bCs/>
          <w:sz w:val="28"/>
          <w:szCs w:val="28"/>
        </w:rPr>
      </w:pPr>
    </w:p>
    <w:sectPr w:rsidR="00477771" w:rsidRPr="00ED56DA" w:rsidSect="00B21425">
      <w:pgSz w:w="12240" w:h="15840"/>
      <w:pgMar w:top="567"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6CCCB" w14:textId="77777777" w:rsidR="005851A9" w:rsidRDefault="005851A9" w:rsidP="00B21425">
      <w:pPr>
        <w:spacing w:after="0" w:line="240" w:lineRule="auto"/>
      </w:pPr>
      <w:r>
        <w:separator/>
      </w:r>
    </w:p>
  </w:endnote>
  <w:endnote w:type="continuationSeparator" w:id="0">
    <w:p w14:paraId="7DC527AE" w14:textId="77777777" w:rsidR="005851A9" w:rsidRDefault="005851A9" w:rsidP="00B2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E602" w14:textId="77777777" w:rsidR="005851A9" w:rsidRDefault="005851A9" w:rsidP="00B21425">
      <w:pPr>
        <w:spacing w:after="0" w:line="240" w:lineRule="auto"/>
      </w:pPr>
      <w:r>
        <w:separator/>
      </w:r>
    </w:p>
  </w:footnote>
  <w:footnote w:type="continuationSeparator" w:id="0">
    <w:p w14:paraId="466B17AA" w14:textId="77777777" w:rsidR="005851A9" w:rsidRDefault="005851A9" w:rsidP="00B21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5BFF"/>
    <w:multiLevelType w:val="hybridMultilevel"/>
    <w:tmpl w:val="1A569722"/>
    <w:lvl w:ilvl="0" w:tplc="7B865F14">
      <w:start w:val="2"/>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3133E3"/>
    <w:multiLevelType w:val="hybridMultilevel"/>
    <w:tmpl w:val="56C2A2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D63578"/>
    <w:multiLevelType w:val="hybridMultilevel"/>
    <w:tmpl w:val="EEEC634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B21AE"/>
    <w:multiLevelType w:val="hybridMultilevel"/>
    <w:tmpl w:val="1BA4D71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D74158"/>
    <w:multiLevelType w:val="hybridMultilevel"/>
    <w:tmpl w:val="0480F4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637750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827257">
    <w:abstractNumId w:val="0"/>
  </w:num>
  <w:num w:numId="3" w16cid:durableId="893194546">
    <w:abstractNumId w:val="2"/>
  </w:num>
  <w:num w:numId="4" w16cid:durableId="244460527">
    <w:abstractNumId w:val="3"/>
  </w:num>
  <w:num w:numId="5" w16cid:durableId="1131635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60"/>
    <w:rsid w:val="00025A3A"/>
    <w:rsid w:val="00031C35"/>
    <w:rsid w:val="00050674"/>
    <w:rsid w:val="000742E5"/>
    <w:rsid w:val="00077AF6"/>
    <w:rsid w:val="00095B17"/>
    <w:rsid w:val="000A1DD2"/>
    <w:rsid w:val="000B5A52"/>
    <w:rsid w:val="00120241"/>
    <w:rsid w:val="00164548"/>
    <w:rsid w:val="001759BE"/>
    <w:rsid w:val="00214C5D"/>
    <w:rsid w:val="00242254"/>
    <w:rsid w:val="003249BE"/>
    <w:rsid w:val="00362514"/>
    <w:rsid w:val="003D042D"/>
    <w:rsid w:val="003F2541"/>
    <w:rsid w:val="00454A84"/>
    <w:rsid w:val="00477771"/>
    <w:rsid w:val="004B6FF9"/>
    <w:rsid w:val="00512F8A"/>
    <w:rsid w:val="00514E5A"/>
    <w:rsid w:val="00524056"/>
    <w:rsid w:val="00524BC0"/>
    <w:rsid w:val="005542C1"/>
    <w:rsid w:val="00556BDE"/>
    <w:rsid w:val="00575022"/>
    <w:rsid w:val="005851A9"/>
    <w:rsid w:val="005A0FDC"/>
    <w:rsid w:val="00616DCA"/>
    <w:rsid w:val="0062424B"/>
    <w:rsid w:val="006650E0"/>
    <w:rsid w:val="0066611F"/>
    <w:rsid w:val="006966EA"/>
    <w:rsid w:val="006B5559"/>
    <w:rsid w:val="00703E16"/>
    <w:rsid w:val="007059B9"/>
    <w:rsid w:val="00737206"/>
    <w:rsid w:val="00756729"/>
    <w:rsid w:val="007803D5"/>
    <w:rsid w:val="007D7C1E"/>
    <w:rsid w:val="007F21F0"/>
    <w:rsid w:val="007F7E92"/>
    <w:rsid w:val="00835560"/>
    <w:rsid w:val="00850590"/>
    <w:rsid w:val="008A25A3"/>
    <w:rsid w:val="008A442B"/>
    <w:rsid w:val="008C2FCD"/>
    <w:rsid w:val="008D4780"/>
    <w:rsid w:val="008E78C0"/>
    <w:rsid w:val="00933737"/>
    <w:rsid w:val="00943AC3"/>
    <w:rsid w:val="00945D0F"/>
    <w:rsid w:val="00955491"/>
    <w:rsid w:val="00965A12"/>
    <w:rsid w:val="00967846"/>
    <w:rsid w:val="0097185F"/>
    <w:rsid w:val="0098752D"/>
    <w:rsid w:val="00994D0E"/>
    <w:rsid w:val="009A1AAA"/>
    <w:rsid w:val="009D31C9"/>
    <w:rsid w:val="009D3CB5"/>
    <w:rsid w:val="00A32949"/>
    <w:rsid w:val="00A72DE4"/>
    <w:rsid w:val="00AF7659"/>
    <w:rsid w:val="00B21425"/>
    <w:rsid w:val="00B26F89"/>
    <w:rsid w:val="00BA3697"/>
    <w:rsid w:val="00BB38D0"/>
    <w:rsid w:val="00BC1891"/>
    <w:rsid w:val="00BC2F84"/>
    <w:rsid w:val="00C31CBF"/>
    <w:rsid w:val="00C372C7"/>
    <w:rsid w:val="00C47C32"/>
    <w:rsid w:val="00CB1764"/>
    <w:rsid w:val="00CD7B1E"/>
    <w:rsid w:val="00D2219C"/>
    <w:rsid w:val="00DB6DA2"/>
    <w:rsid w:val="00E5445C"/>
    <w:rsid w:val="00E56211"/>
    <w:rsid w:val="00ED56DA"/>
    <w:rsid w:val="00EF40AE"/>
    <w:rsid w:val="00F42255"/>
    <w:rsid w:val="00F444AB"/>
    <w:rsid w:val="00F602A9"/>
    <w:rsid w:val="00F75BBE"/>
    <w:rsid w:val="00FE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4685"/>
  <w15:chartTrackingRefBased/>
  <w15:docId w15:val="{3717BF70-DB59-4F7B-A0F9-D32E9657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
    <w:link w:val="Heading3Char"/>
    <w:uiPriority w:val="9"/>
    <w:unhideWhenUsed/>
    <w:qFormat/>
    <w:rsid w:val="00A32949"/>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0E0"/>
    <w:pPr>
      <w:ind w:left="720"/>
      <w:contextualSpacing/>
    </w:pPr>
  </w:style>
  <w:style w:type="table" w:styleId="TableGrid">
    <w:name w:val="Table Grid"/>
    <w:basedOn w:val="TableNormal"/>
    <w:uiPriority w:val="39"/>
    <w:rsid w:val="009A1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6729"/>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B21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425"/>
  </w:style>
  <w:style w:type="paragraph" w:styleId="Footer">
    <w:name w:val="footer"/>
    <w:basedOn w:val="Normal"/>
    <w:link w:val="FooterChar"/>
    <w:uiPriority w:val="99"/>
    <w:unhideWhenUsed/>
    <w:rsid w:val="00B21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425"/>
  </w:style>
  <w:style w:type="character" w:customStyle="1" w:styleId="Heading3Char">
    <w:name w:val="Heading 3 Char"/>
    <w:basedOn w:val="DefaultParagraphFont"/>
    <w:link w:val="Heading3"/>
    <w:uiPriority w:val="9"/>
    <w:rsid w:val="00A32949"/>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32949"/>
    <w:pPr>
      <w:spacing w:before="180" w:after="180" w:line="240" w:lineRule="auto"/>
    </w:pPr>
    <w:rPr>
      <w:sz w:val="24"/>
      <w:szCs w:val="24"/>
    </w:rPr>
  </w:style>
  <w:style w:type="character" w:customStyle="1" w:styleId="BodyTextChar">
    <w:name w:val="Body Text Char"/>
    <w:basedOn w:val="DefaultParagraphFont"/>
    <w:link w:val="BodyText"/>
    <w:rsid w:val="00A32949"/>
    <w:rPr>
      <w:sz w:val="24"/>
      <w:szCs w:val="24"/>
    </w:rPr>
  </w:style>
  <w:style w:type="paragraph" w:customStyle="1" w:styleId="FirstParagraph">
    <w:name w:val="First Paragraph"/>
    <w:basedOn w:val="BodyText"/>
    <w:next w:val="BodyText"/>
    <w:qFormat/>
    <w:rsid w:val="00A32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7820">
      <w:bodyDiv w:val="1"/>
      <w:marLeft w:val="0"/>
      <w:marRight w:val="0"/>
      <w:marTop w:val="0"/>
      <w:marBottom w:val="0"/>
      <w:divBdr>
        <w:top w:val="none" w:sz="0" w:space="0" w:color="auto"/>
        <w:left w:val="none" w:sz="0" w:space="0" w:color="auto"/>
        <w:bottom w:val="none" w:sz="0" w:space="0" w:color="auto"/>
        <w:right w:val="none" w:sz="0" w:space="0" w:color="auto"/>
      </w:divBdr>
    </w:div>
    <w:div w:id="419259588">
      <w:bodyDiv w:val="1"/>
      <w:marLeft w:val="0"/>
      <w:marRight w:val="0"/>
      <w:marTop w:val="0"/>
      <w:marBottom w:val="0"/>
      <w:divBdr>
        <w:top w:val="none" w:sz="0" w:space="0" w:color="auto"/>
        <w:left w:val="none" w:sz="0" w:space="0" w:color="auto"/>
        <w:bottom w:val="none" w:sz="0" w:space="0" w:color="auto"/>
        <w:right w:val="none" w:sz="0" w:space="0" w:color="auto"/>
      </w:divBdr>
    </w:div>
    <w:div w:id="434520120">
      <w:bodyDiv w:val="1"/>
      <w:marLeft w:val="0"/>
      <w:marRight w:val="0"/>
      <w:marTop w:val="0"/>
      <w:marBottom w:val="0"/>
      <w:divBdr>
        <w:top w:val="none" w:sz="0" w:space="0" w:color="auto"/>
        <w:left w:val="none" w:sz="0" w:space="0" w:color="auto"/>
        <w:bottom w:val="none" w:sz="0" w:space="0" w:color="auto"/>
        <w:right w:val="none" w:sz="0" w:space="0" w:color="auto"/>
      </w:divBdr>
      <w:divsChild>
        <w:div w:id="44063136">
          <w:marLeft w:val="0"/>
          <w:marRight w:val="0"/>
          <w:marTop w:val="0"/>
          <w:marBottom w:val="0"/>
          <w:divBdr>
            <w:top w:val="none" w:sz="0" w:space="0" w:color="auto"/>
            <w:left w:val="none" w:sz="0" w:space="0" w:color="auto"/>
            <w:bottom w:val="none" w:sz="0" w:space="0" w:color="auto"/>
            <w:right w:val="none" w:sz="0" w:space="0" w:color="auto"/>
          </w:divBdr>
        </w:div>
        <w:div w:id="80033365">
          <w:marLeft w:val="0"/>
          <w:marRight w:val="0"/>
          <w:marTop w:val="0"/>
          <w:marBottom w:val="0"/>
          <w:divBdr>
            <w:top w:val="none" w:sz="0" w:space="0" w:color="auto"/>
            <w:left w:val="none" w:sz="0" w:space="0" w:color="auto"/>
            <w:bottom w:val="none" w:sz="0" w:space="0" w:color="auto"/>
            <w:right w:val="none" w:sz="0" w:space="0" w:color="auto"/>
          </w:divBdr>
        </w:div>
        <w:div w:id="1807812589">
          <w:marLeft w:val="0"/>
          <w:marRight w:val="0"/>
          <w:marTop w:val="0"/>
          <w:marBottom w:val="0"/>
          <w:divBdr>
            <w:top w:val="none" w:sz="0" w:space="0" w:color="auto"/>
            <w:left w:val="none" w:sz="0" w:space="0" w:color="auto"/>
            <w:bottom w:val="none" w:sz="0" w:space="0" w:color="auto"/>
            <w:right w:val="none" w:sz="0" w:space="0" w:color="auto"/>
          </w:divBdr>
        </w:div>
        <w:div w:id="264193619">
          <w:marLeft w:val="0"/>
          <w:marRight w:val="0"/>
          <w:marTop w:val="0"/>
          <w:marBottom w:val="0"/>
          <w:divBdr>
            <w:top w:val="none" w:sz="0" w:space="0" w:color="auto"/>
            <w:left w:val="none" w:sz="0" w:space="0" w:color="auto"/>
            <w:bottom w:val="none" w:sz="0" w:space="0" w:color="auto"/>
            <w:right w:val="none" w:sz="0" w:space="0" w:color="auto"/>
          </w:divBdr>
        </w:div>
        <w:div w:id="2030523246">
          <w:marLeft w:val="0"/>
          <w:marRight w:val="0"/>
          <w:marTop w:val="0"/>
          <w:marBottom w:val="0"/>
          <w:divBdr>
            <w:top w:val="none" w:sz="0" w:space="0" w:color="auto"/>
            <w:left w:val="none" w:sz="0" w:space="0" w:color="auto"/>
            <w:bottom w:val="none" w:sz="0" w:space="0" w:color="auto"/>
            <w:right w:val="none" w:sz="0" w:space="0" w:color="auto"/>
          </w:divBdr>
        </w:div>
        <w:div w:id="1082527856">
          <w:marLeft w:val="0"/>
          <w:marRight w:val="0"/>
          <w:marTop w:val="0"/>
          <w:marBottom w:val="0"/>
          <w:divBdr>
            <w:top w:val="none" w:sz="0" w:space="0" w:color="auto"/>
            <w:left w:val="none" w:sz="0" w:space="0" w:color="auto"/>
            <w:bottom w:val="none" w:sz="0" w:space="0" w:color="auto"/>
            <w:right w:val="none" w:sz="0" w:space="0" w:color="auto"/>
          </w:divBdr>
        </w:div>
      </w:divsChild>
    </w:div>
    <w:div w:id="480580286">
      <w:bodyDiv w:val="1"/>
      <w:marLeft w:val="0"/>
      <w:marRight w:val="0"/>
      <w:marTop w:val="0"/>
      <w:marBottom w:val="0"/>
      <w:divBdr>
        <w:top w:val="none" w:sz="0" w:space="0" w:color="auto"/>
        <w:left w:val="none" w:sz="0" w:space="0" w:color="auto"/>
        <w:bottom w:val="none" w:sz="0" w:space="0" w:color="auto"/>
        <w:right w:val="none" w:sz="0" w:space="0" w:color="auto"/>
      </w:divBdr>
      <w:divsChild>
        <w:div w:id="2036736256">
          <w:marLeft w:val="0"/>
          <w:marRight w:val="0"/>
          <w:marTop w:val="0"/>
          <w:marBottom w:val="0"/>
          <w:divBdr>
            <w:top w:val="none" w:sz="0" w:space="0" w:color="auto"/>
            <w:left w:val="none" w:sz="0" w:space="0" w:color="auto"/>
            <w:bottom w:val="none" w:sz="0" w:space="0" w:color="auto"/>
            <w:right w:val="none" w:sz="0" w:space="0" w:color="auto"/>
          </w:divBdr>
          <w:divsChild>
            <w:div w:id="1629433872">
              <w:marLeft w:val="0"/>
              <w:marRight w:val="0"/>
              <w:marTop w:val="0"/>
              <w:marBottom w:val="0"/>
              <w:divBdr>
                <w:top w:val="none" w:sz="0" w:space="0" w:color="auto"/>
                <w:left w:val="none" w:sz="0" w:space="0" w:color="auto"/>
                <w:bottom w:val="none" w:sz="0" w:space="0" w:color="auto"/>
                <w:right w:val="none" w:sz="0" w:space="0" w:color="auto"/>
              </w:divBdr>
              <w:divsChild>
                <w:div w:id="1137180811">
                  <w:marLeft w:val="0"/>
                  <w:marRight w:val="0"/>
                  <w:marTop w:val="0"/>
                  <w:marBottom w:val="0"/>
                  <w:divBdr>
                    <w:top w:val="none" w:sz="0" w:space="0" w:color="auto"/>
                    <w:left w:val="none" w:sz="0" w:space="0" w:color="auto"/>
                    <w:bottom w:val="none" w:sz="0" w:space="0" w:color="auto"/>
                    <w:right w:val="none" w:sz="0" w:space="0" w:color="auto"/>
                  </w:divBdr>
                </w:div>
              </w:divsChild>
            </w:div>
            <w:div w:id="790250991">
              <w:marLeft w:val="0"/>
              <w:marRight w:val="0"/>
              <w:marTop w:val="0"/>
              <w:marBottom w:val="0"/>
              <w:divBdr>
                <w:top w:val="none" w:sz="0" w:space="0" w:color="auto"/>
                <w:left w:val="none" w:sz="0" w:space="0" w:color="auto"/>
                <w:bottom w:val="none" w:sz="0" w:space="0" w:color="auto"/>
                <w:right w:val="none" w:sz="0" w:space="0" w:color="auto"/>
              </w:divBdr>
              <w:divsChild>
                <w:div w:id="18485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5201">
      <w:bodyDiv w:val="1"/>
      <w:marLeft w:val="0"/>
      <w:marRight w:val="0"/>
      <w:marTop w:val="0"/>
      <w:marBottom w:val="0"/>
      <w:divBdr>
        <w:top w:val="none" w:sz="0" w:space="0" w:color="auto"/>
        <w:left w:val="none" w:sz="0" w:space="0" w:color="auto"/>
        <w:bottom w:val="none" w:sz="0" w:space="0" w:color="auto"/>
        <w:right w:val="none" w:sz="0" w:space="0" w:color="auto"/>
      </w:divBdr>
    </w:div>
    <w:div w:id="832185285">
      <w:bodyDiv w:val="1"/>
      <w:marLeft w:val="0"/>
      <w:marRight w:val="0"/>
      <w:marTop w:val="0"/>
      <w:marBottom w:val="0"/>
      <w:divBdr>
        <w:top w:val="none" w:sz="0" w:space="0" w:color="auto"/>
        <w:left w:val="none" w:sz="0" w:space="0" w:color="auto"/>
        <w:bottom w:val="none" w:sz="0" w:space="0" w:color="auto"/>
        <w:right w:val="none" w:sz="0" w:space="0" w:color="auto"/>
      </w:divBdr>
      <w:divsChild>
        <w:div w:id="76442119">
          <w:marLeft w:val="0"/>
          <w:marRight w:val="0"/>
          <w:marTop w:val="0"/>
          <w:marBottom w:val="0"/>
          <w:divBdr>
            <w:top w:val="none" w:sz="0" w:space="0" w:color="auto"/>
            <w:left w:val="none" w:sz="0" w:space="0" w:color="auto"/>
            <w:bottom w:val="none" w:sz="0" w:space="0" w:color="auto"/>
            <w:right w:val="none" w:sz="0" w:space="0" w:color="auto"/>
          </w:divBdr>
          <w:divsChild>
            <w:div w:id="1698576234">
              <w:marLeft w:val="0"/>
              <w:marRight w:val="0"/>
              <w:marTop w:val="0"/>
              <w:marBottom w:val="0"/>
              <w:divBdr>
                <w:top w:val="none" w:sz="0" w:space="0" w:color="auto"/>
                <w:left w:val="none" w:sz="0" w:space="0" w:color="auto"/>
                <w:bottom w:val="none" w:sz="0" w:space="0" w:color="auto"/>
                <w:right w:val="none" w:sz="0" w:space="0" w:color="auto"/>
              </w:divBdr>
              <w:divsChild>
                <w:div w:id="1477335319">
                  <w:marLeft w:val="0"/>
                  <w:marRight w:val="0"/>
                  <w:marTop w:val="0"/>
                  <w:marBottom w:val="0"/>
                  <w:divBdr>
                    <w:top w:val="none" w:sz="0" w:space="0" w:color="auto"/>
                    <w:left w:val="none" w:sz="0" w:space="0" w:color="auto"/>
                    <w:bottom w:val="none" w:sz="0" w:space="0" w:color="auto"/>
                    <w:right w:val="none" w:sz="0" w:space="0" w:color="auto"/>
                  </w:divBdr>
                  <w:divsChild>
                    <w:div w:id="4438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24355">
      <w:bodyDiv w:val="1"/>
      <w:marLeft w:val="0"/>
      <w:marRight w:val="0"/>
      <w:marTop w:val="0"/>
      <w:marBottom w:val="0"/>
      <w:divBdr>
        <w:top w:val="none" w:sz="0" w:space="0" w:color="auto"/>
        <w:left w:val="none" w:sz="0" w:space="0" w:color="auto"/>
        <w:bottom w:val="none" w:sz="0" w:space="0" w:color="auto"/>
        <w:right w:val="none" w:sz="0" w:space="0" w:color="auto"/>
      </w:divBdr>
      <w:divsChild>
        <w:div w:id="1622298225">
          <w:marLeft w:val="0"/>
          <w:marRight w:val="0"/>
          <w:marTop w:val="0"/>
          <w:marBottom w:val="0"/>
          <w:divBdr>
            <w:top w:val="none" w:sz="0" w:space="0" w:color="auto"/>
            <w:left w:val="none" w:sz="0" w:space="0" w:color="auto"/>
            <w:bottom w:val="none" w:sz="0" w:space="0" w:color="auto"/>
            <w:right w:val="none" w:sz="0" w:space="0" w:color="auto"/>
          </w:divBdr>
        </w:div>
        <w:div w:id="1516725946">
          <w:marLeft w:val="0"/>
          <w:marRight w:val="0"/>
          <w:marTop w:val="0"/>
          <w:marBottom w:val="0"/>
          <w:divBdr>
            <w:top w:val="none" w:sz="0" w:space="0" w:color="auto"/>
            <w:left w:val="none" w:sz="0" w:space="0" w:color="auto"/>
            <w:bottom w:val="none" w:sz="0" w:space="0" w:color="auto"/>
            <w:right w:val="none" w:sz="0" w:space="0" w:color="auto"/>
          </w:divBdr>
        </w:div>
      </w:divsChild>
    </w:div>
    <w:div w:id="1558937583">
      <w:bodyDiv w:val="1"/>
      <w:marLeft w:val="0"/>
      <w:marRight w:val="0"/>
      <w:marTop w:val="0"/>
      <w:marBottom w:val="0"/>
      <w:divBdr>
        <w:top w:val="none" w:sz="0" w:space="0" w:color="auto"/>
        <w:left w:val="none" w:sz="0" w:space="0" w:color="auto"/>
        <w:bottom w:val="none" w:sz="0" w:space="0" w:color="auto"/>
        <w:right w:val="none" w:sz="0" w:space="0" w:color="auto"/>
      </w:divBdr>
      <w:divsChild>
        <w:div w:id="1095706519">
          <w:marLeft w:val="0"/>
          <w:marRight w:val="0"/>
          <w:marTop w:val="0"/>
          <w:marBottom w:val="0"/>
          <w:divBdr>
            <w:top w:val="none" w:sz="0" w:space="0" w:color="auto"/>
            <w:left w:val="none" w:sz="0" w:space="0" w:color="auto"/>
            <w:bottom w:val="none" w:sz="0" w:space="0" w:color="auto"/>
            <w:right w:val="none" w:sz="0" w:space="0" w:color="auto"/>
          </w:divBdr>
          <w:divsChild>
            <w:div w:id="732964755">
              <w:marLeft w:val="0"/>
              <w:marRight w:val="0"/>
              <w:marTop w:val="0"/>
              <w:marBottom w:val="0"/>
              <w:divBdr>
                <w:top w:val="none" w:sz="0" w:space="0" w:color="auto"/>
                <w:left w:val="none" w:sz="0" w:space="0" w:color="auto"/>
                <w:bottom w:val="none" w:sz="0" w:space="0" w:color="auto"/>
                <w:right w:val="none" w:sz="0" w:space="0" w:color="auto"/>
              </w:divBdr>
              <w:divsChild>
                <w:div w:id="11718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58641">
      <w:bodyDiv w:val="1"/>
      <w:marLeft w:val="0"/>
      <w:marRight w:val="0"/>
      <w:marTop w:val="0"/>
      <w:marBottom w:val="0"/>
      <w:divBdr>
        <w:top w:val="none" w:sz="0" w:space="0" w:color="auto"/>
        <w:left w:val="none" w:sz="0" w:space="0" w:color="auto"/>
        <w:bottom w:val="none" w:sz="0" w:space="0" w:color="auto"/>
        <w:right w:val="none" w:sz="0" w:space="0" w:color="auto"/>
      </w:divBdr>
    </w:div>
    <w:div w:id="1828596166">
      <w:bodyDiv w:val="1"/>
      <w:marLeft w:val="0"/>
      <w:marRight w:val="0"/>
      <w:marTop w:val="0"/>
      <w:marBottom w:val="0"/>
      <w:divBdr>
        <w:top w:val="none" w:sz="0" w:space="0" w:color="auto"/>
        <w:left w:val="none" w:sz="0" w:space="0" w:color="auto"/>
        <w:bottom w:val="none" w:sz="0" w:space="0" w:color="auto"/>
        <w:right w:val="none" w:sz="0" w:space="0" w:color="auto"/>
      </w:divBdr>
      <w:divsChild>
        <w:div w:id="1401440137">
          <w:marLeft w:val="0"/>
          <w:marRight w:val="0"/>
          <w:marTop w:val="0"/>
          <w:marBottom w:val="0"/>
          <w:divBdr>
            <w:top w:val="none" w:sz="0" w:space="0" w:color="auto"/>
            <w:left w:val="none" w:sz="0" w:space="0" w:color="auto"/>
            <w:bottom w:val="none" w:sz="0" w:space="0" w:color="auto"/>
            <w:right w:val="none" w:sz="0" w:space="0" w:color="auto"/>
          </w:divBdr>
          <w:divsChild>
            <w:div w:id="1445923342">
              <w:marLeft w:val="0"/>
              <w:marRight w:val="0"/>
              <w:marTop w:val="0"/>
              <w:marBottom w:val="0"/>
              <w:divBdr>
                <w:top w:val="none" w:sz="0" w:space="0" w:color="auto"/>
                <w:left w:val="none" w:sz="0" w:space="0" w:color="auto"/>
                <w:bottom w:val="none" w:sz="0" w:space="0" w:color="auto"/>
                <w:right w:val="none" w:sz="0" w:space="0" w:color="auto"/>
              </w:divBdr>
              <w:divsChild>
                <w:div w:id="7381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06DF8-6AFC-446C-945A-48EE408E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Vaddhiparthy</dc:creator>
  <cp:keywords/>
  <dc:description/>
  <cp:lastModifiedBy>Satish Gollu</cp:lastModifiedBy>
  <cp:revision>18</cp:revision>
  <cp:lastPrinted>2021-04-17T11:59:00Z</cp:lastPrinted>
  <dcterms:created xsi:type="dcterms:W3CDTF">2021-04-18T03:04:00Z</dcterms:created>
  <dcterms:modified xsi:type="dcterms:W3CDTF">2022-10-01T23:45:00Z</dcterms:modified>
</cp:coreProperties>
</file>