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99BF" w14:textId="757A44FC" w:rsidR="00F23B48" w:rsidRPr="00174405" w:rsidRDefault="00174405" w:rsidP="00174405">
      <w:pPr>
        <w:spacing w:after="0"/>
        <w:rPr>
          <w:b/>
          <w:bCs/>
          <w:sz w:val="28"/>
          <w:szCs w:val="28"/>
        </w:rPr>
      </w:pPr>
      <w:r w:rsidRPr="00174405">
        <w:rPr>
          <w:b/>
          <w:bCs/>
          <w:sz w:val="28"/>
          <w:szCs w:val="28"/>
        </w:rPr>
        <w:t>1.</w:t>
      </w:r>
      <w:r>
        <w:rPr>
          <w:b/>
          <w:bCs/>
          <w:sz w:val="28"/>
          <w:szCs w:val="28"/>
        </w:rPr>
        <w:t xml:space="preserve"> </w:t>
      </w:r>
      <w:r w:rsidR="00B857D3" w:rsidRPr="00174405">
        <w:rPr>
          <w:b/>
          <w:bCs/>
          <w:sz w:val="28"/>
          <w:szCs w:val="28"/>
        </w:rPr>
        <w:t>What is the role of the 'else' block in a try-except statement? Provide an example scenario where it would be useful.</w:t>
      </w:r>
    </w:p>
    <w:p w14:paraId="200F7A1E" w14:textId="13BDB61B" w:rsidR="00174405" w:rsidRDefault="00174405" w:rsidP="00174405">
      <w:pPr>
        <w:rPr>
          <w:sz w:val="28"/>
          <w:szCs w:val="28"/>
        </w:rPr>
      </w:pPr>
      <w:r w:rsidRPr="00830E24">
        <w:rPr>
          <w:sz w:val="28"/>
          <w:szCs w:val="28"/>
        </w:rPr>
        <w:t xml:space="preserve">Ans.) </w:t>
      </w:r>
      <w:r w:rsidR="00830E24" w:rsidRPr="00830E24">
        <w:rPr>
          <w:sz w:val="28"/>
          <w:szCs w:val="28"/>
        </w:rPr>
        <w:t>In a try-except statement, the 'else' block is optional and is executed only if no exceptions are raised in the corresponding 'try' block. It allows you to specify code that should run when the 'try' block completes successfully without any exceptions being raised.</w:t>
      </w:r>
    </w:p>
    <w:p w14:paraId="053AD120" w14:textId="50C72942" w:rsidR="000867B2" w:rsidRDefault="000867B2" w:rsidP="00174405">
      <w:pPr>
        <w:rPr>
          <w:b/>
          <w:bCs/>
          <w:color w:val="FF0000"/>
          <w:sz w:val="28"/>
          <w:szCs w:val="28"/>
        </w:rPr>
      </w:pPr>
      <w:r w:rsidRPr="000867B2">
        <w:rPr>
          <w:b/>
          <w:bCs/>
          <w:color w:val="FF0000"/>
          <w:sz w:val="28"/>
          <w:szCs w:val="28"/>
        </w:rPr>
        <w:t>Syntax for try-except statement:</w:t>
      </w:r>
    </w:p>
    <w:p w14:paraId="5F93F86C" w14:textId="76872EF9" w:rsidR="000867B2" w:rsidRPr="00CA6067" w:rsidRDefault="00495739" w:rsidP="00174405">
      <w:pPr>
        <w:rPr>
          <w:sz w:val="28"/>
          <w:szCs w:val="28"/>
        </w:rPr>
      </w:pPr>
      <w:r w:rsidRPr="00CA6067">
        <w:rPr>
          <w:noProof/>
          <w:sz w:val="28"/>
          <w:szCs w:val="28"/>
        </w:rPr>
        <w:drawing>
          <wp:inline distT="0" distB="0" distL="0" distR="0" wp14:anchorId="3B21F880" wp14:editId="21470BA9">
            <wp:extent cx="5715798"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798" cy="2172003"/>
                    </a:xfrm>
                    <a:prstGeom prst="rect">
                      <a:avLst/>
                    </a:prstGeom>
                  </pic:spPr>
                </pic:pic>
              </a:graphicData>
            </a:graphic>
          </wp:inline>
        </w:drawing>
      </w:r>
    </w:p>
    <w:p w14:paraId="698C025B" w14:textId="355A3ED8" w:rsidR="00495739" w:rsidRDefault="00495739" w:rsidP="00174405">
      <w:pPr>
        <w:rPr>
          <w:sz w:val="28"/>
          <w:szCs w:val="28"/>
        </w:rPr>
      </w:pPr>
      <w:r w:rsidRPr="00CA6067">
        <w:rPr>
          <w:sz w:val="28"/>
          <w:szCs w:val="28"/>
        </w:rPr>
        <w:t xml:space="preserve">Ex.) </w:t>
      </w:r>
    </w:p>
    <w:p w14:paraId="0F077A81" w14:textId="2CAAC78C" w:rsidR="007879D2" w:rsidRDefault="007879D2" w:rsidP="00174405">
      <w:pPr>
        <w:rPr>
          <w:sz w:val="28"/>
          <w:szCs w:val="28"/>
        </w:rPr>
      </w:pPr>
      <w:r w:rsidRPr="007879D2">
        <w:rPr>
          <w:noProof/>
          <w:sz w:val="28"/>
          <w:szCs w:val="28"/>
        </w:rPr>
        <w:drawing>
          <wp:inline distT="0" distB="0" distL="0" distR="0" wp14:anchorId="2EB5FF41" wp14:editId="170E3FB3">
            <wp:extent cx="5525271" cy="469648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5271" cy="4696480"/>
                    </a:xfrm>
                    <a:prstGeom prst="rect">
                      <a:avLst/>
                    </a:prstGeom>
                  </pic:spPr>
                </pic:pic>
              </a:graphicData>
            </a:graphic>
          </wp:inline>
        </w:drawing>
      </w:r>
    </w:p>
    <w:p w14:paraId="07983C2C" w14:textId="2C9DBB45" w:rsidR="00494E34" w:rsidRPr="00104F7B" w:rsidRDefault="005672D2" w:rsidP="00174405">
      <w:pPr>
        <w:rPr>
          <w:b/>
          <w:bCs/>
          <w:sz w:val="28"/>
          <w:szCs w:val="28"/>
        </w:rPr>
      </w:pPr>
      <w:r w:rsidRPr="00104F7B">
        <w:rPr>
          <w:b/>
          <w:bCs/>
          <w:sz w:val="28"/>
          <w:szCs w:val="28"/>
        </w:rPr>
        <w:lastRenderedPageBreak/>
        <w:t>2. Can a try-except block be nested inside another try-except block? Explain with an example.</w:t>
      </w:r>
    </w:p>
    <w:p w14:paraId="57FFF6CF" w14:textId="12ABC173" w:rsidR="006C140E" w:rsidRDefault="006C140E" w:rsidP="00174405">
      <w:pPr>
        <w:rPr>
          <w:sz w:val="28"/>
          <w:szCs w:val="28"/>
        </w:rPr>
      </w:pPr>
      <w:r>
        <w:rPr>
          <w:sz w:val="28"/>
          <w:szCs w:val="28"/>
        </w:rPr>
        <w:t>Ans.)</w:t>
      </w:r>
      <w:r w:rsidR="00104F7B" w:rsidRPr="00104F7B">
        <w:rPr>
          <w:rFonts w:ascii="Segoe UI" w:hAnsi="Segoe UI" w:cs="Segoe UI"/>
          <w:color w:val="374151"/>
          <w:shd w:val="clear" w:color="auto" w:fill="F7F7F8"/>
        </w:rPr>
        <w:t xml:space="preserve"> </w:t>
      </w:r>
      <w:r w:rsidR="00104F7B" w:rsidRPr="00104F7B">
        <w:rPr>
          <w:sz w:val="28"/>
          <w:szCs w:val="28"/>
        </w:rPr>
        <w:t>Yes, a try-except block can be nested inside another try-except block. This is known as nested exception handling or nested try-except blocks. It allows you to handle different levels of exceptions in a hierarchical manner, providing more fine-grained error handling.</w:t>
      </w:r>
    </w:p>
    <w:p w14:paraId="6425AA52" w14:textId="376E54D5" w:rsidR="00B8702B" w:rsidRDefault="007B38E7" w:rsidP="00174405">
      <w:pPr>
        <w:rPr>
          <w:sz w:val="28"/>
          <w:szCs w:val="28"/>
        </w:rPr>
      </w:pPr>
      <w:r>
        <w:rPr>
          <w:sz w:val="28"/>
          <w:szCs w:val="28"/>
        </w:rPr>
        <w:t>E</w:t>
      </w:r>
      <w:r w:rsidRPr="007B38E7">
        <w:rPr>
          <w:sz w:val="28"/>
          <w:szCs w:val="28"/>
        </w:rPr>
        <w:t xml:space="preserve">xample </w:t>
      </w:r>
      <w:r>
        <w:rPr>
          <w:sz w:val="28"/>
          <w:szCs w:val="28"/>
        </w:rPr>
        <w:t>of</w:t>
      </w:r>
      <w:r w:rsidRPr="007B38E7">
        <w:rPr>
          <w:sz w:val="28"/>
          <w:szCs w:val="28"/>
        </w:rPr>
        <w:t xml:space="preserve"> nested exception handling:</w:t>
      </w:r>
    </w:p>
    <w:p w14:paraId="6B2DB211" w14:textId="6635135E" w:rsidR="00E6501D" w:rsidRDefault="001E3EC9" w:rsidP="00174405">
      <w:pPr>
        <w:rPr>
          <w:sz w:val="28"/>
          <w:szCs w:val="28"/>
        </w:rPr>
      </w:pPr>
      <w:r w:rsidRPr="001E3EC9">
        <w:rPr>
          <w:noProof/>
          <w:sz w:val="28"/>
          <w:szCs w:val="28"/>
        </w:rPr>
        <w:drawing>
          <wp:inline distT="0" distB="0" distL="0" distR="0" wp14:anchorId="1D34F70F" wp14:editId="13F6C23C">
            <wp:extent cx="6220693" cy="533474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0693" cy="5334744"/>
                    </a:xfrm>
                    <a:prstGeom prst="rect">
                      <a:avLst/>
                    </a:prstGeom>
                  </pic:spPr>
                </pic:pic>
              </a:graphicData>
            </a:graphic>
          </wp:inline>
        </w:drawing>
      </w:r>
    </w:p>
    <w:p w14:paraId="3074CC5D" w14:textId="77777777" w:rsidR="006D7CA8" w:rsidRDefault="006D7CA8" w:rsidP="00174405">
      <w:pPr>
        <w:rPr>
          <w:sz w:val="28"/>
          <w:szCs w:val="28"/>
        </w:rPr>
      </w:pPr>
    </w:p>
    <w:p w14:paraId="653FFCBD" w14:textId="77777777" w:rsidR="006D7CA8" w:rsidRDefault="006D7CA8" w:rsidP="00174405">
      <w:pPr>
        <w:rPr>
          <w:sz w:val="28"/>
          <w:szCs w:val="28"/>
        </w:rPr>
      </w:pPr>
    </w:p>
    <w:p w14:paraId="7BF0ACE3" w14:textId="77777777" w:rsidR="001D7953" w:rsidRDefault="001D7953" w:rsidP="00174405">
      <w:pPr>
        <w:rPr>
          <w:sz w:val="28"/>
          <w:szCs w:val="28"/>
        </w:rPr>
      </w:pPr>
    </w:p>
    <w:p w14:paraId="48B1D2B3" w14:textId="77777777" w:rsidR="001D7953" w:rsidRDefault="001D7953" w:rsidP="00174405">
      <w:pPr>
        <w:rPr>
          <w:sz w:val="28"/>
          <w:szCs w:val="28"/>
        </w:rPr>
      </w:pPr>
    </w:p>
    <w:p w14:paraId="56381077" w14:textId="77777777" w:rsidR="001D7953" w:rsidRDefault="001D7953" w:rsidP="00174405">
      <w:pPr>
        <w:rPr>
          <w:sz w:val="28"/>
          <w:szCs w:val="28"/>
        </w:rPr>
      </w:pPr>
    </w:p>
    <w:p w14:paraId="58E555A4" w14:textId="72C3A258" w:rsidR="006D7CA8" w:rsidRDefault="00532B51" w:rsidP="00174405">
      <w:pPr>
        <w:rPr>
          <w:sz w:val="28"/>
          <w:szCs w:val="28"/>
        </w:rPr>
      </w:pPr>
      <w:r w:rsidRPr="00532B51">
        <w:rPr>
          <w:sz w:val="28"/>
          <w:szCs w:val="28"/>
        </w:rPr>
        <w:lastRenderedPageBreak/>
        <w:t>3. How can you create a custom exception class in Python? Provide an example that demonstrates its usage.</w:t>
      </w:r>
    </w:p>
    <w:p w14:paraId="42482D53" w14:textId="34CC7B40" w:rsidR="001E3EC9" w:rsidRDefault="00532B51" w:rsidP="00174405">
      <w:pPr>
        <w:rPr>
          <w:sz w:val="28"/>
          <w:szCs w:val="28"/>
        </w:rPr>
      </w:pPr>
      <w:r>
        <w:rPr>
          <w:sz w:val="28"/>
          <w:szCs w:val="28"/>
        </w:rPr>
        <w:t>A</w:t>
      </w:r>
      <w:r w:rsidR="00BB1AD5">
        <w:rPr>
          <w:sz w:val="28"/>
          <w:szCs w:val="28"/>
        </w:rPr>
        <w:t xml:space="preserve">ns.) </w:t>
      </w:r>
      <w:r w:rsidR="00C31033" w:rsidRPr="00C31033">
        <w:rPr>
          <w:sz w:val="28"/>
          <w:szCs w:val="28"/>
        </w:rPr>
        <w:t xml:space="preserve">To create a custom exception class in Python, you can define a new class that inherits from the built-in </w:t>
      </w:r>
      <w:r w:rsidR="00C31033" w:rsidRPr="001D7953">
        <w:rPr>
          <w:b/>
          <w:sz w:val="28"/>
          <w:szCs w:val="28"/>
        </w:rPr>
        <w:t>Exception</w:t>
      </w:r>
      <w:r w:rsidR="00C31033" w:rsidRPr="00C31033">
        <w:rPr>
          <w:sz w:val="28"/>
          <w:szCs w:val="28"/>
        </w:rPr>
        <w:t xml:space="preserve"> class or any of its subclasses</w:t>
      </w:r>
      <w:r w:rsidR="00C31033">
        <w:rPr>
          <w:sz w:val="28"/>
          <w:szCs w:val="28"/>
        </w:rPr>
        <w:t>.</w:t>
      </w:r>
    </w:p>
    <w:p w14:paraId="66A8C536" w14:textId="7F0158C5" w:rsidR="001B5831" w:rsidRDefault="001B5831" w:rsidP="00174405">
      <w:pPr>
        <w:rPr>
          <w:sz w:val="28"/>
          <w:szCs w:val="28"/>
        </w:rPr>
      </w:pPr>
      <w:r>
        <w:rPr>
          <w:sz w:val="28"/>
          <w:szCs w:val="28"/>
        </w:rPr>
        <w:t>E</w:t>
      </w:r>
      <w:r w:rsidRPr="001B5831">
        <w:rPr>
          <w:sz w:val="28"/>
          <w:szCs w:val="28"/>
        </w:rPr>
        <w:t>xample that demonstrates how to create a custom exception class:</w:t>
      </w:r>
    </w:p>
    <w:p w14:paraId="26470CFD" w14:textId="702A226D" w:rsidR="001B5831" w:rsidRDefault="00306DC5" w:rsidP="00174405">
      <w:pPr>
        <w:rPr>
          <w:sz w:val="28"/>
          <w:szCs w:val="28"/>
        </w:rPr>
      </w:pPr>
      <w:r w:rsidRPr="00306DC5">
        <w:rPr>
          <w:noProof/>
          <w:sz w:val="28"/>
          <w:szCs w:val="28"/>
        </w:rPr>
        <w:drawing>
          <wp:inline distT="0" distB="0" distL="0" distR="0" wp14:anchorId="1B779521" wp14:editId="188720E7">
            <wp:extent cx="6858000" cy="431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11650"/>
                    </a:xfrm>
                    <a:prstGeom prst="rect">
                      <a:avLst/>
                    </a:prstGeom>
                  </pic:spPr>
                </pic:pic>
              </a:graphicData>
            </a:graphic>
          </wp:inline>
        </w:drawing>
      </w:r>
    </w:p>
    <w:p w14:paraId="6232FB98" w14:textId="77777777" w:rsidR="003349C5" w:rsidRDefault="003349C5" w:rsidP="00174405">
      <w:pPr>
        <w:rPr>
          <w:sz w:val="28"/>
          <w:szCs w:val="28"/>
        </w:rPr>
      </w:pPr>
    </w:p>
    <w:p w14:paraId="29564AB9" w14:textId="77777777" w:rsidR="0004548A" w:rsidRDefault="0004548A" w:rsidP="00174405">
      <w:pPr>
        <w:rPr>
          <w:sz w:val="28"/>
          <w:szCs w:val="28"/>
        </w:rPr>
      </w:pPr>
    </w:p>
    <w:p w14:paraId="5DBB2222" w14:textId="259524DF" w:rsidR="0004548A" w:rsidRDefault="0004548A" w:rsidP="00174405">
      <w:pPr>
        <w:rPr>
          <w:b/>
          <w:bCs/>
          <w:sz w:val="28"/>
          <w:szCs w:val="28"/>
        </w:rPr>
      </w:pPr>
      <w:r w:rsidRPr="0004548A">
        <w:rPr>
          <w:b/>
          <w:bCs/>
          <w:sz w:val="28"/>
          <w:szCs w:val="28"/>
        </w:rPr>
        <w:t>4. What are some common exceptions that are built-in to Python?</w:t>
      </w:r>
    </w:p>
    <w:p w14:paraId="0E708979" w14:textId="2D585CC9" w:rsidR="0004548A" w:rsidRDefault="0004548A" w:rsidP="00174405">
      <w:pPr>
        <w:rPr>
          <w:sz w:val="28"/>
          <w:szCs w:val="28"/>
        </w:rPr>
      </w:pPr>
      <w:r w:rsidRPr="0004548A">
        <w:rPr>
          <w:sz w:val="28"/>
          <w:szCs w:val="28"/>
        </w:rPr>
        <w:t>Ans.)</w:t>
      </w:r>
      <w:r>
        <w:rPr>
          <w:sz w:val="28"/>
          <w:szCs w:val="28"/>
        </w:rPr>
        <w:t xml:space="preserve"> </w:t>
      </w:r>
      <w:r w:rsidR="00E63AD5" w:rsidRPr="00E63AD5">
        <w:rPr>
          <w:sz w:val="28"/>
          <w:szCs w:val="28"/>
        </w:rPr>
        <w:t>Python provides a wide range of built-in exceptions that cover various types of errors and exceptional conditions. Here are some common exceptions that are frequently encountered in Python:</w:t>
      </w:r>
    </w:p>
    <w:p w14:paraId="355AD2E4" w14:textId="26D0F3C6" w:rsidR="00FE38CB" w:rsidRPr="00FE38CB" w:rsidRDefault="00FE38CB" w:rsidP="00FE38CB">
      <w:pPr>
        <w:pStyle w:val="ListParagraph"/>
        <w:numPr>
          <w:ilvl w:val="0"/>
          <w:numId w:val="2"/>
        </w:numPr>
        <w:rPr>
          <w:sz w:val="28"/>
          <w:szCs w:val="28"/>
        </w:rPr>
      </w:pPr>
      <w:r w:rsidRPr="00FE38CB">
        <w:rPr>
          <w:b/>
          <w:bCs/>
          <w:color w:val="FF0000"/>
          <w:sz w:val="28"/>
          <w:szCs w:val="28"/>
        </w:rPr>
        <w:t>SyntaxError</w:t>
      </w:r>
      <w:r w:rsidRPr="00FE38CB">
        <w:rPr>
          <w:sz w:val="28"/>
          <w:szCs w:val="28"/>
        </w:rPr>
        <w:t>: Raised when there is a syntax error in the code.</w:t>
      </w:r>
    </w:p>
    <w:p w14:paraId="10D91996" w14:textId="3E89E40D" w:rsidR="00FE38CB" w:rsidRPr="00FE38CB" w:rsidRDefault="00FE38CB" w:rsidP="00FE38CB">
      <w:pPr>
        <w:pStyle w:val="ListParagraph"/>
        <w:numPr>
          <w:ilvl w:val="0"/>
          <w:numId w:val="2"/>
        </w:numPr>
        <w:rPr>
          <w:sz w:val="28"/>
          <w:szCs w:val="28"/>
        </w:rPr>
      </w:pPr>
      <w:r w:rsidRPr="00FE38CB">
        <w:rPr>
          <w:b/>
          <w:bCs/>
          <w:color w:val="FF0000"/>
          <w:sz w:val="28"/>
          <w:szCs w:val="28"/>
        </w:rPr>
        <w:t>TypeError:</w:t>
      </w:r>
      <w:r w:rsidRPr="00FE38CB">
        <w:rPr>
          <w:sz w:val="28"/>
          <w:szCs w:val="28"/>
        </w:rPr>
        <w:t xml:space="preserve"> Raised when an operation or function is applied to an object of inappropriate type.</w:t>
      </w:r>
    </w:p>
    <w:p w14:paraId="5A909EBF" w14:textId="7CB08E79" w:rsidR="00FE38CB" w:rsidRPr="00FE38CB" w:rsidRDefault="00FE38CB" w:rsidP="00FE38CB">
      <w:pPr>
        <w:pStyle w:val="ListParagraph"/>
        <w:numPr>
          <w:ilvl w:val="0"/>
          <w:numId w:val="2"/>
        </w:numPr>
        <w:rPr>
          <w:sz w:val="28"/>
          <w:szCs w:val="28"/>
        </w:rPr>
      </w:pPr>
      <w:r w:rsidRPr="00FE38CB">
        <w:rPr>
          <w:b/>
          <w:bCs/>
          <w:color w:val="FF0000"/>
          <w:sz w:val="28"/>
          <w:szCs w:val="28"/>
        </w:rPr>
        <w:t>NameError</w:t>
      </w:r>
      <w:r w:rsidRPr="00FE38CB">
        <w:rPr>
          <w:sz w:val="28"/>
          <w:szCs w:val="28"/>
        </w:rPr>
        <w:t>: Raised when a local or global name is not found.</w:t>
      </w:r>
    </w:p>
    <w:p w14:paraId="628B0E89" w14:textId="401A4228" w:rsidR="00FE38CB" w:rsidRPr="00FE38CB" w:rsidRDefault="00FE38CB" w:rsidP="00FE38CB">
      <w:pPr>
        <w:pStyle w:val="ListParagraph"/>
        <w:numPr>
          <w:ilvl w:val="0"/>
          <w:numId w:val="2"/>
        </w:numPr>
        <w:rPr>
          <w:sz w:val="28"/>
          <w:szCs w:val="28"/>
        </w:rPr>
      </w:pPr>
      <w:r w:rsidRPr="00FE38CB">
        <w:rPr>
          <w:b/>
          <w:bCs/>
          <w:color w:val="FF0000"/>
          <w:sz w:val="28"/>
          <w:szCs w:val="28"/>
        </w:rPr>
        <w:t>ValueError</w:t>
      </w:r>
      <w:r w:rsidRPr="00FE38CB">
        <w:rPr>
          <w:sz w:val="28"/>
          <w:szCs w:val="28"/>
        </w:rPr>
        <w:t>: Raised when a function receives an argument of the correct type but an inappropriate value.</w:t>
      </w:r>
    </w:p>
    <w:p w14:paraId="66E359AF" w14:textId="7B80EF74" w:rsidR="00FE38CB" w:rsidRPr="00FE38CB" w:rsidRDefault="00FE38CB" w:rsidP="00FE38CB">
      <w:pPr>
        <w:pStyle w:val="ListParagraph"/>
        <w:numPr>
          <w:ilvl w:val="0"/>
          <w:numId w:val="2"/>
        </w:numPr>
        <w:rPr>
          <w:sz w:val="28"/>
          <w:szCs w:val="28"/>
        </w:rPr>
      </w:pPr>
      <w:r w:rsidRPr="00FE38CB">
        <w:rPr>
          <w:b/>
          <w:bCs/>
          <w:color w:val="FF0000"/>
          <w:sz w:val="28"/>
          <w:szCs w:val="28"/>
        </w:rPr>
        <w:lastRenderedPageBreak/>
        <w:t>IndexError</w:t>
      </w:r>
      <w:r w:rsidRPr="00FE38CB">
        <w:rPr>
          <w:sz w:val="28"/>
          <w:szCs w:val="28"/>
        </w:rPr>
        <w:t>: Raised when a sequence subscript is out of range.</w:t>
      </w:r>
    </w:p>
    <w:p w14:paraId="51221077" w14:textId="631CBF38" w:rsidR="00FE38CB" w:rsidRPr="00FE38CB" w:rsidRDefault="00FE38CB" w:rsidP="00FE38CB">
      <w:pPr>
        <w:pStyle w:val="ListParagraph"/>
        <w:numPr>
          <w:ilvl w:val="0"/>
          <w:numId w:val="2"/>
        </w:numPr>
        <w:rPr>
          <w:sz w:val="28"/>
          <w:szCs w:val="28"/>
        </w:rPr>
      </w:pPr>
      <w:r w:rsidRPr="00FE38CB">
        <w:rPr>
          <w:b/>
          <w:bCs/>
          <w:color w:val="FF0000"/>
          <w:sz w:val="28"/>
          <w:szCs w:val="28"/>
        </w:rPr>
        <w:t>KeyError</w:t>
      </w:r>
      <w:r w:rsidRPr="00FE38CB">
        <w:rPr>
          <w:sz w:val="28"/>
          <w:szCs w:val="28"/>
        </w:rPr>
        <w:t>: Raised when a dictionary key is not found.</w:t>
      </w:r>
    </w:p>
    <w:p w14:paraId="50A5FA34" w14:textId="527AC8D7" w:rsidR="00FE38CB" w:rsidRPr="00FE38CB" w:rsidRDefault="00FE38CB" w:rsidP="00FE38CB">
      <w:pPr>
        <w:pStyle w:val="ListParagraph"/>
        <w:numPr>
          <w:ilvl w:val="0"/>
          <w:numId w:val="2"/>
        </w:numPr>
        <w:rPr>
          <w:sz w:val="28"/>
          <w:szCs w:val="28"/>
        </w:rPr>
      </w:pPr>
      <w:r w:rsidRPr="00FE38CB">
        <w:rPr>
          <w:b/>
          <w:bCs/>
          <w:color w:val="FF0000"/>
          <w:sz w:val="28"/>
          <w:szCs w:val="28"/>
        </w:rPr>
        <w:t>FileNotFoundError</w:t>
      </w:r>
      <w:r w:rsidRPr="00FE38CB">
        <w:rPr>
          <w:sz w:val="28"/>
          <w:szCs w:val="28"/>
        </w:rPr>
        <w:t>: Raised when a file or directory is requested but cannot be found.</w:t>
      </w:r>
    </w:p>
    <w:p w14:paraId="675ECD83" w14:textId="2A1E4838" w:rsidR="00FE38CB" w:rsidRPr="00FE38CB" w:rsidRDefault="00FE38CB" w:rsidP="00FE38CB">
      <w:pPr>
        <w:pStyle w:val="ListParagraph"/>
        <w:numPr>
          <w:ilvl w:val="0"/>
          <w:numId w:val="2"/>
        </w:numPr>
        <w:rPr>
          <w:sz w:val="28"/>
          <w:szCs w:val="28"/>
        </w:rPr>
      </w:pPr>
      <w:r w:rsidRPr="00FE38CB">
        <w:rPr>
          <w:b/>
          <w:bCs/>
          <w:color w:val="FF0000"/>
          <w:sz w:val="28"/>
          <w:szCs w:val="28"/>
        </w:rPr>
        <w:t>IOError</w:t>
      </w:r>
      <w:r w:rsidRPr="00FE38CB">
        <w:rPr>
          <w:sz w:val="28"/>
          <w:szCs w:val="28"/>
        </w:rPr>
        <w:t>: Raised when an input/output operation fails, such as if a file cannot be opened.</w:t>
      </w:r>
    </w:p>
    <w:p w14:paraId="65E7C41C" w14:textId="666CE6EB" w:rsidR="00FE38CB" w:rsidRPr="00FE38CB" w:rsidRDefault="00FE38CB" w:rsidP="00FE38CB">
      <w:pPr>
        <w:pStyle w:val="ListParagraph"/>
        <w:numPr>
          <w:ilvl w:val="0"/>
          <w:numId w:val="2"/>
        </w:numPr>
        <w:rPr>
          <w:sz w:val="28"/>
          <w:szCs w:val="28"/>
        </w:rPr>
      </w:pPr>
      <w:r w:rsidRPr="00FE38CB">
        <w:rPr>
          <w:b/>
          <w:bCs/>
          <w:color w:val="FF0000"/>
          <w:sz w:val="28"/>
          <w:szCs w:val="28"/>
        </w:rPr>
        <w:t>ZeroDivisionError</w:t>
      </w:r>
      <w:r w:rsidRPr="00FE38CB">
        <w:rPr>
          <w:sz w:val="28"/>
          <w:szCs w:val="28"/>
        </w:rPr>
        <w:t>: Raised when division or modulo operation is performed with zero as the divisor.</w:t>
      </w:r>
    </w:p>
    <w:p w14:paraId="53B6391F" w14:textId="69E80D7D" w:rsidR="00FE38CB" w:rsidRPr="00FE38CB" w:rsidRDefault="00FE38CB" w:rsidP="00FE38CB">
      <w:pPr>
        <w:pStyle w:val="ListParagraph"/>
        <w:numPr>
          <w:ilvl w:val="0"/>
          <w:numId w:val="2"/>
        </w:numPr>
        <w:rPr>
          <w:sz w:val="28"/>
          <w:szCs w:val="28"/>
        </w:rPr>
      </w:pPr>
      <w:r w:rsidRPr="00FE38CB">
        <w:rPr>
          <w:b/>
          <w:bCs/>
          <w:color w:val="FF0000"/>
          <w:sz w:val="28"/>
          <w:szCs w:val="28"/>
        </w:rPr>
        <w:t>AttributeError</w:t>
      </w:r>
      <w:r w:rsidRPr="00FE38CB">
        <w:rPr>
          <w:sz w:val="28"/>
          <w:szCs w:val="28"/>
        </w:rPr>
        <w:t>: Raised when an attribute reference or assignment fails.</w:t>
      </w:r>
    </w:p>
    <w:p w14:paraId="544505E8" w14:textId="1AFC3A9C" w:rsidR="00FE38CB" w:rsidRPr="00FE38CB" w:rsidRDefault="00FE38CB" w:rsidP="00FE38CB">
      <w:pPr>
        <w:pStyle w:val="ListParagraph"/>
        <w:numPr>
          <w:ilvl w:val="0"/>
          <w:numId w:val="2"/>
        </w:numPr>
        <w:rPr>
          <w:sz w:val="28"/>
          <w:szCs w:val="28"/>
        </w:rPr>
      </w:pPr>
      <w:r w:rsidRPr="00FE38CB">
        <w:rPr>
          <w:b/>
          <w:bCs/>
          <w:color w:val="FF0000"/>
          <w:sz w:val="28"/>
          <w:szCs w:val="28"/>
        </w:rPr>
        <w:t>ImportError</w:t>
      </w:r>
      <w:r w:rsidRPr="00FE38CB">
        <w:rPr>
          <w:sz w:val="28"/>
          <w:szCs w:val="28"/>
        </w:rPr>
        <w:t>: Raised when an imported module or attribute cannot be found.</w:t>
      </w:r>
    </w:p>
    <w:p w14:paraId="68D5F15C" w14:textId="399D37DF" w:rsidR="00FE38CB" w:rsidRPr="00FE38CB" w:rsidRDefault="00FE38CB" w:rsidP="00FE38CB">
      <w:pPr>
        <w:pStyle w:val="ListParagraph"/>
        <w:numPr>
          <w:ilvl w:val="0"/>
          <w:numId w:val="2"/>
        </w:numPr>
        <w:rPr>
          <w:sz w:val="28"/>
          <w:szCs w:val="28"/>
        </w:rPr>
      </w:pPr>
      <w:r w:rsidRPr="00FE38CB">
        <w:rPr>
          <w:b/>
          <w:bCs/>
          <w:color w:val="FF0000"/>
          <w:sz w:val="28"/>
          <w:szCs w:val="28"/>
        </w:rPr>
        <w:t>OverflowError</w:t>
      </w:r>
      <w:r w:rsidRPr="00FE38CB">
        <w:rPr>
          <w:sz w:val="28"/>
          <w:szCs w:val="28"/>
        </w:rPr>
        <w:t>: Raised when the result of an arithmetic operation exceeds the maximum representable value.</w:t>
      </w:r>
    </w:p>
    <w:p w14:paraId="7D3025BA" w14:textId="20FFF241" w:rsidR="00FE38CB" w:rsidRPr="00FE38CB" w:rsidRDefault="00FE38CB" w:rsidP="00FE38CB">
      <w:pPr>
        <w:pStyle w:val="ListParagraph"/>
        <w:numPr>
          <w:ilvl w:val="0"/>
          <w:numId w:val="2"/>
        </w:numPr>
        <w:rPr>
          <w:sz w:val="28"/>
          <w:szCs w:val="28"/>
        </w:rPr>
      </w:pPr>
      <w:r w:rsidRPr="00FE38CB">
        <w:rPr>
          <w:b/>
          <w:bCs/>
          <w:color w:val="FF0000"/>
          <w:sz w:val="28"/>
          <w:szCs w:val="28"/>
        </w:rPr>
        <w:t>MemoryError</w:t>
      </w:r>
      <w:r w:rsidRPr="00FE38CB">
        <w:rPr>
          <w:sz w:val="28"/>
          <w:szCs w:val="28"/>
        </w:rPr>
        <w:t>: Raised when an operation fails to allocate necessary memory.</w:t>
      </w:r>
    </w:p>
    <w:p w14:paraId="7C5B00BE" w14:textId="6CB2A979" w:rsidR="00FE38CB" w:rsidRPr="00FE38CB" w:rsidRDefault="00FE38CB" w:rsidP="00FE38CB">
      <w:pPr>
        <w:pStyle w:val="ListParagraph"/>
        <w:numPr>
          <w:ilvl w:val="0"/>
          <w:numId w:val="2"/>
        </w:numPr>
        <w:rPr>
          <w:sz w:val="28"/>
          <w:szCs w:val="28"/>
        </w:rPr>
      </w:pPr>
      <w:r w:rsidRPr="00FE38CB">
        <w:rPr>
          <w:b/>
          <w:bCs/>
          <w:color w:val="FF0000"/>
          <w:sz w:val="28"/>
          <w:szCs w:val="28"/>
        </w:rPr>
        <w:t>RuntimeError</w:t>
      </w:r>
      <w:r w:rsidRPr="00FE38CB">
        <w:rPr>
          <w:sz w:val="28"/>
          <w:szCs w:val="28"/>
        </w:rPr>
        <w:t>: Raised when an error occurs that doesn't belong to any specific category.</w:t>
      </w:r>
    </w:p>
    <w:p w14:paraId="498EA207" w14:textId="4A386345" w:rsidR="00E63AD5" w:rsidRDefault="00FE38CB" w:rsidP="00FE38CB">
      <w:pPr>
        <w:pStyle w:val="ListParagraph"/>
        <w:numPr>
          <w:ilvl w:val="0"/>
          <w:numId w:val="2"/>
        </w:numPr>
        <w:rPr>
          <w:sz w:val="28"/>
          <w:szCs w:val="28"/>
        </w:rPr>
      </w:pPr>
      <w:r w:rsidRPr="00FE38CB">
        <w:rPr>
          <w:b/>
          <w:bCs/>
          <w:color w:val="FF0000"/>
          <w:sz w:val="28"/>
          <w:szCs w:val="28"/>
        </w:rPr>
        <w:t>KeyboardInterrupt</w:t>
      </w:r>
      <w:r w:rsidRPr="00FE38CB">
        <w:rPr>
          <w:sz w:val="28"/>
          <w:szCs w:val="28"/>
        </w:rPr>
        <w:t>: Raised when the user interrupts the execution of the program by pressing Ctrl+C.</w:t>
      </w:r>
    </w:p>
    <w:p w14:paraId="77399F0C" w14:textId="77777777" w:rsidR="00FE38CB" w:rsidRDefault="00FE38CB" w:rsidP="00FE38CB">
      <w:pPr>
        <w:rPr>
          <w:sz w:val="28"/>
          <w:szCs w:val="28"/>
        </w:rPr>
      </w:pPr>
    </w:p>
    <w:p w14:paraId="344BB316" w14:textId="77777777" w:rsidR="0055036A" w:rsidRDefault="0055036A" w:rsidP="00FE38CB">
      <w:pPr>
        <w:rPr>
          <w:sz w:val="28"/>
          <w:szCs w:val="28"/>
        </w:rPr>
      </w:pPr>
    </w:p>
    <w:p w14:paraId="52FC919F" w14:textId="77777777" w:rsidR="0055036A" w:rsidRDefault="0055036A" w:rsidP="00FE38CB">
      <w:pPr>
        <w:rPr>
          <w:sz w:val="28"/>
          <w:szCs w:val="28"/>
        </w:rPr>
      </w:pPr>
    </w:p>
    <w:p w14:paraId="67A99D05" w14:textId="52DF34B6" w:rsidR="00FE38CB" w:rsidRPr="002F52A4" w:rsidRDefault="00FD7885" w:rsidP="00FE38CB">
      <w:pPr>
        <w:rPr>
          <w:b/>
          <w:bCs/>
          <w:sz w:val="28"/>
          <w:szCs w:val="28"/>
        </w:rPr>
      </w:pPr>
      <w:r w:rsidRPr="002F52A4">
        <w:rPr>
          <w:b/>
          <w:bCs/>
          <w:sz w:val="28"/>
          <w:szCs w:val="28"/>
        </w:rPr>
        <w:t>5. What is logging in Python, and why is it important in software development?</w:t>
      </w:r>
    </w:p>
    <w:p w14:paraId="3DCAAEFC" w14:textId="54E1C95D" w:rsidR="00FD7885" w:rsidRDefault="00FD7885" w:rsidP="00FE38CB">
      <w:pPr>
        <w:rPr>
          <w:sz w:val="28"/>
          <w:szCs w:val="28"/>
        </w:rPr>
      </w:pPr>
      <w:r>
        <w:rPr>
          <w:sz w:val="28"/>
          <w:szCs w:val="28"/>
        </w:rPr>
        <w:t xml:space="preserve">Ans.) </w:t>
      </w:r>
      <w:r w:rsidR="000B6B5E" w:rsidRPr="000B6B5E">
        <w:rPr>
          <w:sz w:val="28"/>
          <w:szCs w:val="28"/>
        </w:rPr>
        <w:t>Logging in Python refers to the process of recording events, messages, and other relevant information during the execution of a program. It involves the use of the built-in logging module in Python, which provides a flexible and powerful framework for generating log records.</w:t>
      </w:r>
    </w:p>
    <w:p w14:paraId="39C9FD3C" w14:textId="679E3957" w:rsidR="0055036A" w:rsidRDefault="0055036A" w:rsidP="00FE38CB">
      <w:pPr>
        <w:rPr>
          <w:sz w:val="28"/>
          <w:szCs w:val="28"/>
        </w:rPr>
      </w:pPr>
      <w:r>
        <w:rPr>
          <w:sz w:val="28"/>
          <w:szCs w:val="28"/>
        </w:rPr>
        <w:t>Importance of Logging in Python:</w:t>
      </w:r>
    </w:p>
    <w:p w14:paraId="2A530D85" w14:textId="77777777" w:rsidR="0062684B" w:rsidRPr="0062684B" w:rsidRDefault="0062684B" w:rsidP="0062684B">
      <w:pPr>
        <w:rPr>
          <w:sz w:val="28"/>
          <w:szCs w:val="28"/>
        </w:rPr>
      </w:pPr>
      <w:r w:rsidRPr="0055036A">
        <w:rPr>
          <w:b/>
          <w:bCs/>
          <w:color w:val="FF0000"/>
          <w:sz w:val="28"/>
          <w:szCs w:val="28"/>
        </w:rPr>
        <w:t>Debugging and troubleshooting</w:t>
      </w:r>
      <w:r w:rsidRPr="0062684B">
        <w:rPr>
          <w:sz w:val="28"/>
          <w:szCs w:val="28"/>
        </w:rPr>
        <w:t>: Logging helps identify and fix issues by providing insights into the program's execution flow and error messages.</w:t>
      </w:r>
    </w:p>
    <w:p w14:paraId="4F3A808E" w14:textId="77777777" w:rsidR="0062684B" w:rsidRPr="0062684B" w:rsidRDefault="0062684B" w:rsidP="0062684B">
      <w:pPr>
        <w:rPr>
          <w:sz w:val="28"/>
          <w:szCs w:val="28"/>
        </w:rPr>
      </w:pPr>
      <w:r w:rsidRPr="0055036A">
        <w:rPr>
          <w:b/>
          <w:bCs/>
          <w:color w:val="FF0000"/>
          <w:sz w:val="28"/>
          <w:szCs w:val="28"/>
        </w:rPr>
        <w:t>Monitoring and performance optimization:</w:t>
      </w:r>
      <w:r w:rsidRPr="0062684B">
        <w:rPr>
          <w:sz w:val="28"/>
          <w:szCs w:val="28"/>
        </w:rPr>
        <w:t xml:space="preserve"> Logging allows real-time monitoring of performance metrics, enabling developers to identify and optimize code for better performance.</w:t>
      </w:r>
    </w:p>
    <w:p w14:paraId="1262AE3E" w14:textId="77777777" w:rsidR="0062684B" w:rsidRPr="0062684B" w:rsidRDefault="0062684B" w:rsidP="0062684B">
      <w:pPr>
        <w:rPr>
          <w:sz w:val="28"/>
          <w:szCs w:val="28"/>
        </w:rPr>
      </w:pPr>
      <w:r w:rsidRPr="0055036A">
        <w:rPr>
          <w:b/>
          <w:bCs/>
          <w:color w:val="FF0000"/>
          <w:sz w:val="28"/>
          <w:szCs w:val="28"/>
        </w:rPr>
        <w:t>Error tracking and analysis</w:t>
      </w:r>
      <w:r w:rsidRPr="0062684B">
        <w:rPr>
          <w:sz w:val="28"/>
          <w:szCs w:val="28"/>
        </w:rPr>
        <w:t>: Logs provide valuable information about errors, aiding in reproducing and diagnosing issues for faster resolution.</w:t>
      </w:r>
    </w:p>
    <w:p w14:paraId="6EC32E27" w14:textId="77777777" w:rsidR="0062684B" w:rsidRPr="0062684B" w:rsidRDefault="0062684B" w:rsidP="0062684B">
      <w:pPr>
        <w:rPr>
          <w:sz w:val="28"/>
          <w:szCs w:val="28"/>
        </w:rPr>
      </w:pPr>
      <w:r w:rsidRPr="0055036A">
        <w:rPr>
          <w:b/>
          <w:bCs/>
          <w:color w:val="FF0000"/>
          <w:sz w:val="28"/>
          <w:szCs w:val="28"/>
        </w:rPr>
        <w:t>Audit trails and compliance</w:t>
      </w:r>
      <w:r w:rsidRPr="0062684B">
        <w:rPr>
          <w:sz w:val="28"/>
          <w:szCs w:val="28"/>
        </w:rPr>
        <w:t>: Logging records important events and actions, serving as an audit trail for compliance purposes and forensic analysis.</w:t>
      </w:r>
    </w:p>
    <w:p w14:paraId="50CE7FC2" w14:textId="77777777" w:rsidR="0062684B" w:rsidRPr="0062684B" w:rsidRDefault="0062684B" w:rsidP="0062684B">
      <w:pPr>
        <w:rPr>
          <w:sz w:val="28"/>
          <w:szCs w:val="28"/>
        </w:rPr>
      </w:pPr>
      <w:r w:rsidRPr="0055036A">
        <w:rPr>
          <w:b/>
          <w:bCs/>
          <w:color w:val="FF0000"/>
          <w:sz w:val="28"/>
          <w:szCs w:val="28"/>
        </w:rPr>
        <w:t>Understanding user behavior</w:t>
      </w:r>
      <w:r w:rsidRPr="0062684B">
        <w:rPr>
          <w:sz w:val="28"/>
          <w:szCs w:val="28"/>
        </w:rPr>
        <w:t>: Logging user actions and interactions helps gather insights into user behavior and usage patterns.</w:t>
      </w:r>
    </w:p>
    <w:p w14:paraId="5BB617D5" w14:textId="0FB62061" w:rsidR="0062684B" w:rsidRDefault="0062684B" w:rsidP="0062684B">
      <w:pPr>
        <w:rPr>
          <w:sz w:val="28"/>
          <w:szCs w:val="28"/>
        </w:rPr>
      </w:pPr>
      <w:r w:rsidRPr="0055036A">
        <w:rPr>
          <w:b/>
          <w:bCs/>
          <w:color w:val="FF0000"/>
          <w:sz w:val="28"/>
          <w:szCs w:val="28"/>
        </w:rPr>
        <w:lastRenderedPageBreak/>
        <w:t>Communication and collaboration:</w:t>
      </w:r>
      <w:r w:rsidRPr="0062684B">
        <w:rPr>
          <w:sz w:val="28"/>
          <w:szCs w:val="28"/>
        </w:rPr>
        <w:t xml:space="preserve"> Logging </w:t>
      </w:r>
      <w:r w:rsidR="0055036A" w:rsidRPr="0062684B">
        <w:rPr>
          <w:sz w:val="28"/>
          <w:szCs w:val="28"/>
        </w:rPr>
        <w:t>facilitate</w:t>
      </w:r>
      <w:r w:rsidRPr="0062684B">
        <w:rPr>
          <w:sz w:val="28"/>
          <w:szCs w:val="28"/>
        </w:rPr>
        <w:t xml:space="preserve"> effective communication among team members by conveying important information and aiding in collaborative debugging and troubleshooting efforts.</w:t>
      </w:r>
    </w:p>
    <w:p w14:paraId="01C34484" w14:textId="77777777" w:rsidR="0055036A" w:rsidRDefault="0055036A" w:rsidP="0062684B">
      <w:pPr>
        <w:rPr>
          <w:sz w:val="28"/>
          <w:szCs w:val="28"/>
        </w:rPr>
      </w:pPr>
    </w:p>
    <w:p w14:paraId="16524A67" w14:textId="77777777" w:rsidR="002F52A4" w:rsidRDefault="002F52A4" w:rsidP="0062684B">
      <w:pPr>
        <w:rPr>
          <w:sz w:val="28"/>
          <w:szCs w:val="28"/>
        </w:rPr>
      </w:pPr>
    </w:p>
    <w:p w14:paraId="1E473BA7" w14:textId="32398DC5" w:rsidR="002F52A4" w:rsidRDefault="00446D81" w:rsidP="0062684B">
      <w:pPr>
        <w:rPr>
          <w:b/>
          <w:bCs/>
          <w:sz w:val="28"/>
          <w:szCs w:val="28"/>
        </w:rPr>
      </w:pPr>
      <w:r w:rsidRPr="00446D81">
        <w:rPr>
          <w:b/>
          <w:bCs/>
          <w:sz w:val="28"/>
          <w:szCs w:val="28"/>
        </w:rPr>
        <w:t>6. Explain the purpose of log levels in Python logging and provide examples of when each log level would be appropriate.</w:t>
      </w:r>
    </w:p>
    <w:p w14:paraId="5A13368F" w14:textId="5C86C1A5" w:rsidR="00446D81" w:rsidRDefault="00446D81" w:rsidP="0062684B">
      <w:pPr>
        <w:rPr>
          <w:sz w:val="28"/>
          <w:szCs w:val="28"/>
        </w:rPr>
      </w:pPr>
      <w:r w:rsidRPr="00446D81">
        <w:rPr>
          <w:sz w:val="28"/>
          <w:szCs w:val="28"/>
        </w:rPr>
        <w:t xml:space="preserve">Ans.) </w:t>
      </w:r>
      <w:r w:rsidR="006D5BAC" w:rsidRPr="006D5BAC">
        <w:rPr>
          <w:sz w:val="28"/>
          <w:szCs w:val="28"/>
        </w:rPr>
        <w:t>Log levels in Python logging provide a way to categorize log messages based on their severity or importance. They help filter and control which log messages are emitted based on the configured log level. Python's logging module provides several predefined log levels, each serving a specific purpose.</w:t>
      </w:r>
    </w:p>
    <w:p w14:paraId="3FE1DE01" w14:textId="1C8052E9" w:rsidR="00203AEE" w:rsidRDefault="00203AEE" w:rsidP="0062684B">
      <w:pPr>
        <w:rPr>
          <w:sz w:val="28"/>
          <w:szCs w:val="28"/>
        </w:rPr>
      </w:pPr>
      <w:r>
        <w:rPr>
          <w:sz w:val="28"/>
          <w:szCs w:val="28"/>
        </w:rPr>
        <w:t xml:space="preserve">Following are </w:t>
      </w:r>
      <w:r w:rsidR="003B22C2" w:rsidRPr="003B22C2">
        <w:rPr>
          <w:sz w:val="28"/>
          <w:szCs w:val="28"/>
        </w:rPr>
        <w:t>the commonly used log levels and examples of when each level would be appropriate:</w:t>
      </w:r>
    </w:p>
    <w:p w14:paraId="779DE832" w14:textId="77777777" w:rsidR="009A043B" w:rsidRDefault="00053650" w:rsidP="0062684B">
      <w:pPr>
        <w:rPr>
          <w:sz w:val="28"/>
          <w:szCs w:val="28"/>
        </w:rPr>
      </w:pPr>
      <w:r w:rsidRPr="00053650">
        <w:rPr>
          <w:b/>
          <w:bCs/>
          <w:color w:val="FF0000"/>
          <w:sz w:val="28"/>
          <w:szCs w:val="28"/>
        </w:rPr>
        <w:t>DEBUG:</w:t>
      </w:r>
      <w:r w:rsidRPr="00053650">
        <w:rPr>
          <w:sz w:val="28"/>
          <w:szCs w:val="28"/>
        </w:rPr>
        <w:t xml:space="preserve"> The </w:t>
      </w:r>
      <w:r w:rsidRPr="002B327B">
        <w:rPr>
          <w:b/>
          <w:bCs/>
          <w:sz w:val="28"/>
          <w:szCs w:val="28"/>
        </w:rPr>
        <w:t>DEBUG</w:t>
      </w:r>
      <w:r w:rsidRPr="00053650">
        <w:rPr>
          <w:sz w:val="28"/>
          <w:szCs w:val="28"/>
        </w:rPr>
        <w:t xml:space="preserve"> level is used for detailed information helpful for debugging and development. It is typically used for low-level diagnostic information. </w:t>
      </w:r>
    </w:p>
    <w:p w14:paraId="0E5333E1" w14:textId="4112BDCC" w:rsidR="00053650" w:rsidRDefault="00053650" w:rsidP="0062684B">
      <w:pPr>
        <w:rPr>
          <w:noProof/>
        </w:rPr>
      </w:pPr>
      <w:r w:rsidRPr="00053650">
        <w:rPr>
          <w:sz w:val="28"/>
          <w:szCs w:val="28"/>
        </w:rPr>
        <w:t>Example usage:</w:t>
      </w:r>
      <w:r w:rsidR="00784EFF" w:rsidRPr="00784EFF">
        <w:rPr>
          <w:noProof/>
        </w:rPr>
        <w:t xml:space="preserve"> </w:t>
      </w:r>
      <w:r w:rsidR="00784EFF" w:rsidRPr="00784EFF">
        <w:rPr>
          <w:noProof/>
          <w:sz w:val="28"/>
          <w:szCs w:val="28"/>
        </w:rPr>
        <w:drawing>
          <wp:inline distT="0" distB="0" distL="0" distR="0" wp14:anchorId="3ACBF2A2" wp14:editId="3D27F5F0">
            <wp:extent cx="6182588" cy="255305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2588" cy="2553056"/>
                    </a:xfrm>
                    <a:prstGeom prst="rect">
                      <a:avLst/>
                    </a:prstGeom>
                  </pic:spPr>
                </pic:pic>
              </a:graphicData>
            </a:graphic>
          </wp:inline>
        </w:drawing>
      </w:r>
    </w:p>
    <w:p w14:paraId="0190C48E" w14:textId="77777777" w:rsidR="002B327B" w:rsidRDefault="0094053E" w:rsidP="0062684B">
      <w:pPr>
        <w:rPr>
          <w:sz w:val="28"/>
          <w:szCs w:val="28"/>
        </w:rPr>
      </w:pPr>
      <w:r w:rsidRPr="007D6515">
        <w:rPr>
          <w:b/>
          <w:bCs/>
          <w:color w:val="FF0000"/>
          <w:sz w:val="28"/>
          <w:szCs w:val="28"/>
        </w:rPr>
        <w:t>INFO</w:t>
      </w:r>
      <w:r>
        <w:rPr>
          <w:rFonts w:ascii="Segoe UI" w:hAnsi="Segoe UI" w:cs="Segoe UI"/>
          <w:color w:val="374151"/>
          <w:shd w:val="clear" w:color="auto" w:fill="F7F7F8"/>
        </w:rPr>
        <w:t>:</w:t>
      </w:r>
      <w:r w:rsidR="00996293">
        <w:rPr>
          <w:rFonts w:ascii="Segoe UI" w:hAnsi="Segoe UI" w:cs="Segoe UI"/>
          <w:color w:val="374151"/>
          <w:shd w:val="clear" w:color="auto" w:fill="F7F7F8"/>
        </w:rPr>
        <w:t xml:space="preserve"> </w:t>
      </w:r>
      <w:r w:rsidR="00E21ED1" w:rsidRPr="00E21ED1">
        <w:rPr>
          <w:sz w:val="28"/>
          <w:szCs w:val="28"/>
        </w:rPr>
        <w:t xml:space="preserve">The </w:t>
      </w:r>
      <w:r w:rsidR="00E21ED1" w:rsidRPr="002B327B">
        <w:rPr>
          <w:b/>
          <w:bCs/>
          <w:sz w:val="28"/>
          <w:szCs w:val="28"/>
        </w:rPr>
        <w:t>INFO</w:t>
      </w:r>
      <w:r w:rsidR="00E21ED1" w:rsidRPr="00E21ED1">
        <w:rPr>
          <w:sz w:val="28"/>
          <w:szCs w:val="28"/>
        </w:rPr>
        <w:t xml:space="preserve"> level is used for informational messages that highlight the progress or important events in the program. It provides more significant information than DEBUG but is not as severe as warnings or errors. </w:t>
      </w:r>
    </w:p>
    <w:p w14:paraId="5A9FF0E4" w14:textId="4E2BCE28" w:rsidR="00784EFF" w:rsidRDefault="00E21ED1" w:rsidP="0062684B">
      <w:pPr>
        <w:rPr>
          <w:sz w:val="28"/>
          <w:szCs w:val="28"/>
        </w:rPr>
      </w:pPr>
      <w:r w:rsidRPr="00E21ED1">
        <w:rPr>
          <w:sz w:val="28"/>
          <w:szCs w:val="28"/>
        </w:rPr>
        <w:t>Example usage:</w:t>
      </w:r>
    </w:p>
    <w:p w14:paraId="22509DCF" w14:textId="6A408823" w:rsidR="00556477" w:rsidRDefault="00556477" w:rsidP="0062684B">
      <w:pPr>
        <w:rPr>
          <w:sz w:val="28"/>
          <w:szCs w:val="28"/>
        </w:rPr>
      </w:pPr>
      <w:r w:rsidRPr="00556477">
        <w:rPr>
          <w:noProof/>
          <w:sz w:val="28"/>
          <w:szCs w:val="28"/>
        </w:rPr>
        <w:lastRenderedPageBreak/>
        <w:drawing>
          <wp:anchor distT="0" distB="0" distL="114300" distR="114300" simplePos="0" relativeHeight="251658240" behindDoc="0" locked="0" layoutInCell="1" allowOverlap="1" wp14:anchorId="1DA67193" wp14:editId="70052F9B">
            <wp:simplePos x="457200" y="457200"/>
            <wp:positionH relativeFrom="column">
              <wp:align>left</wp:align>
            </wp:positionH>
            <wp:positionV relativeFrom="paragraph">
              <wp:align>top</wp:align>
            </wp:positionV>
            <wp:extent cx="4334480" cy="1991003"/>
            <wp:effectExtent l="0" t="0" r="9525" b="9525"/>
            <wp:wrapSquare wrapText="bothSides"/>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34480" cy="1991003"/>
                    </a:xfrm>
                    <a:prstGeom prst="rect">
                      <a:avLst/>
                    </a:prstGeom>
                  </pic:spPr>
                </pic:pic>
              </a:graphicData>
            </a:graphic>
          </wp:anchor>
        </w:drawing>
      </w:r>
      <w:r w:rsidR="00FE1493">
        <w:rPr>
          <w:sz w:val="28"/>
          <w:szCs w:val="28"/>
        </w:rPr>
        <w:t>SS</w:t>
      </w:r>
      <w:r w:rsidR="0094099A">
        <w:rPr>
          <w:sz w:val="28"/>
          <w:szCs w:val="28"/>
        </w:rPr>
        <w:br w:type="textWrapping" w:clear="all"/>
      </w:r>
    </w:p>
    <w:p w14:paraId="7E54D8CA" w14:textId="77777777" w:rsidR="004276D3" w:rsidRDefault="007319E1" w:rsidP="0062684B">
      <w:pPr>
        <w:rPr>
          <w:sz w:val="28"/>
          <w:szCs w:val="28"/>
        </w:rPr>
      </w:pPr>
      <w:r w:rsidRPr="007319E1">
        <w:rPr>
          <w:b/>
          <w:bCs/>
          <w:color w:val="FF0000"/>
          <w:sz w:val="28"/>
          <w:szCs w:val="28"/>
        </w:rPr>
        <w:t>WARNING</w:t>
      </w:r>
      <w:r w:rsidRPr="007319E1">
        <w:rPr>
          <w:sz w:val="28"/>
          <w:szCs w:val="28"/>
        </w:rPr>
        <w:t xml:space="preserve">: The </w:t>
      </w:r>
      <w:r w:rsidRPr="004276D3">
        <w:rPr>
          <w:b/>
          <w:bCs/>
          <w:sz w:val="28"/>
          <w:szCs w:val="28"/>
        </w:rPr>
        <w:t>WARNING</w:t>
      </w:r>
      <w:r w:rsidRPr="007319E1">
        <w:rPr>
          <w:sz w:val="28"/>
          <w:szCs w:val="28"/>
        </w:rPr>
        <w:t xml:space="preserve"> level is used for non-critical issues or warnings that may indicate potential problems but don't necessarily require immediate attention. </w:t>
      </w:r>
    </w:p>
    <w:p w14:paraId="6FA2A073" w14:textId="5437DE37" w:rsidR="00556477" w:rsidRDefault="007319E1" w:rsidP="0062684B">
      <w:pPr>
        <w:rPr>
          <w:sz w:val="28"/>
          <w:szCs w:val="28"/>
        </w:rPr>
      </w:pPr>
      <w:r w:rsidRPr="007319E1">
        <w:rPr>
          <w:sz w:val="28"/>
          <w:szCs w:val="28"/>
        </w:rPr>
        <w:t>Example usage:</w:t>
      </w:r>
    </w:p>
    <w:p w14:paraId="7C955C1C" w14:textId="22C735BB" w:rsidR="00E21ED1" w:rsidRDefault="005E1AFD" w:rsidP="0062684B">
      <w:pPr>
        <w:rPr>
          <w:sz w:val="28"/>
          <w:szCs w:val="28"/>
        </w:rPr>
      </w:pPr>
      <w:r w:rsidRPr="005E1AFD">
        <w:rPr>
          <w:sz w:val="28"/>
          <w:szCs w:val="28"/>
        </w:rPr>
        <w:drawing>
          <wp:inline distT="0" distB="0" distL="0" distR="0" wp14:anchorId="4F650CD7" wp14:editId="42A8399B">
            <wp:extent cx="6849431" cy="2010056"/>
            <wp:effectExtent l="0" t="0" r="0" b="9525"/>
            <wp:docPr id="6" name="Picture 6"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error&#10;&#10;Description automatically generated"/>
                    <pic:cNvPicPr/>
                  </pic:nvPicPr>
                  <pic:blipFill>
                    <a:blip r:embed="rId11"/>
                    <a:stretch>
                      <a:fillRect/>
                    </a:stretch>
                  </pic:blipFill>
                  <pic:spPr>
                    <a:xfrm>
                      <a:off x="0" y="0"/>
                      <a:ext cx="6849431" cy="2010056"/>
                    </a:xfrm>
                    <a:prstGeom prst="rect">
                      <a:avLst/>
                    </a:prstGeom>
                  </pic:spPr>
                </pic:pic>
              </a:graphicData>
            </a:graphic>
          </wp:inline>
        </w:drawing>
      </w:r>
    </w:p>
    <w:p w14:paraId="62A59916" w14:textId="77777777" w:rsidR="005E1AFD" w:rsidRDefault="005E1AFD" w:rsidP="0062684B">
      <w:pPr>
        <w:rPr>
          <w:sz w:val="28"/>
          <w:szCs w:val="28"/>
        </w:rPr>
      </w:pPr>
    </w:p>
    <w:p w14:paraId="2686A6AC" w14:textId="77777777" w:rsidR="008207FD" w:rsidRDefault="008207FD" w:rsidP="0062684B">
      <w:pPr>
        <w:rPr>
          <w:sz w:val="28"/>
          <w:szCs w:val="28"/>
        </w:rPr>
      </w:pPr>
      <w:r w:rsidRPr="008207FD">
        <w:rPr>
          <w:b/>
          <w:bCs/>
          <w:color w:val="FF0000"/>
          <w:sz w:val="28"/>
          <w:szCs w:val="28"/>
        </w:rPr>
        <w:t>ERROR</w:t>
      </w:r>
      <w:r w:rsidRPr="008207FD">
        <w:rPr>
          <w:sz w:val="28"/>
          <w:szCs w:val="28"/>
        </w:rPr>
        <w:t xml:space="preserve">: The </w:t>
      </w:r>
      <w:r w:rsidRPr="008207FD">
        <w:rPr>
          <w:b/>
          <w:bCs/>
          <w:sz w:val="28"/>
          <w:szCs w:val="28"/>
        </w:rPr>
        <w:t>ERROR</w:t>
      </w:r>
      <w:r w:rsidRPr="008207FD">
        <w:rPr>
          <w:sz w:val="28"/>
          <w:szCs w:val="28"/>
        </w:rPr>
        <w:t xml:space="preserve"> level is used to indicate error conditions that prevent a specific operation from completing successfully. These errors should be addressed as they may impact the program's functionality. </w:t>
      </w:r>
    </w:p>
    <w:p w14:paraId="33B02179" w14:textId="541436C9" w:rsidR="005E1AFD" w:rsidRDefault="008207FD" w:rsidP="0062684B">
      <w:pPr>
        <w:rPr>
          <w:sz w:val="28"/>
          <w:szCs w:val="28"/>
        </w:rPr>
      </w:pPr>
      <w:r w:rsidRPr="008207FD">
        <w:rPr>
          <w:sz w:val="28"/>
          <w:szCs w:val="28"/>
        </w:rPr>
        <w:t>Example usage:</w:t>
      </w:r>
    </w:p>
    <w:p w14:paraId="07098B42" w14:textId="4511E9A2" w:rsidR="00AB674F" w:rsidRDefault="00AB674F" w:rsidP="0062684B">
      <w:pPr>
        <w:rPr>
          <w:sz w:val="28"/>
          <w:szCs w:val="28"/>
        </w:rPr>
      </w:pPr>
      <w:r w:rsidRPr="00AB674F">
        <w:rPr>
          <w:sz w:val="28"/>
          <w:szCs w:val="28"/>
        </w:rPr>
        <w:drawing>
          <wp:inline distT="0" distB="0" distL="0" distR="0" wp14:anchorId="7AB33D1B" wp14:editId="493C322A">
            <wp:extent cx="4505954" cy="2133898"/>
            <wp:effectExtent l="0" t="0" r="9525"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2"/>
                    <a:stretch>
                      <a:fillRect/>
                    </a:stretch>
                  </pic:blipFill>
                  <pic:spPr>
                    <a:xfrm>
                      <a:off x="0" y="0"/>
                      <a:ext cx="4505954" cy="2133898"/>
                    </a:xfrm>
                    <a:prstGeom prst="rect">
                      <a:avLst/>
                    </a:prstGeom>
                  </pic:spPr>
                </pic:pic>
              </a:graphicData>
            </a:graphic>
          </wp:inline>
        </w:drawing>
      </w:r>
    </w:p>
    <w:p w14:paraId="151C2355" w14:textId="793B4C84" w:rsidR="00AB674F" w:rsidRDefault="00666509" w:rsidP="0062684B">
      <w:pPr>
        <w:rPr>
          <w:sz w:val="28"/>
          <w:szCs w:val="28"/>
        </w:rPr>
      </w:pPr>
      <w:r w:rsidRPr="00666509">
        <w:rPr>
          <w:b/>
          <w:bCs/>
          <w:color w:val="FF0000"/>
          <w:sz w:val="28"/>
          <w:szCs w:val="28"/>
        </w:rPr>
        <w:lastRenderedPageBreak/>
        <w:t>CRITICAL</w:t>
      </w:r>
      <w:r w:rsidRPr="00666509">
        <w:rPr>
          <w:sz w:val="28"/>
          <w:szCs w:val="28"/>
        </w:rPr>
        <w:t xml:space="preserve">: The </w:t>
      </w:r>
      <w:r w:rsidRPr="00666509">
        <w:rPr>
          <w:b/>
          <w:bCs/>
          <w:sz w:val="28"/>
          <w:szCs w:val="28"/>
        </w:rPr>
        <w:t>CRITICAL</w:t>
      </w:r>
      <w:r w:rsidRPr="00666509">
        <w:rPr>
          <w:sz w:val="28"/>
          <w:szCs w:val="28"/>
        </w:rPr>
        <w:t xml:space="preserve"> level is used to indicate critical errors or failures that may lead to program termination or serious consequences. It represents the highest level of severity. Example usage:</w:t>
      </w:r>
    </w:p>
    <w:p w14:paraId="0ACD9193" w14:textId="350BD49E" w:rsidR="00666509" w:rsidRDefault="00E52E52" w:rsidP="0062684B">
      <w:pPr>
        <w:rPr>
          <w:sz w:val="28"/>
          <w:szCs w:val="28"/>
        </w:rPr>
      </w:pPr>
      <w:r w:rsidRPr="00E52E52">
        <w:rPr>
          <w:sz w:val="28"/>
          <w:szCs w:val="28"/>
        </w:rPr>
        <w:drawing>
          <wp:inline distT="0" distB="0" distL="0" distR="0" wp14:anchorId="21E873F0" wp14:editId="6DB47D0D">
            <wp:extent cx="6516009" cy="2133898"/>
            <wp:effectExtent l="0" t="0" r="0" b="0"/>
            <wp:docPr id="9"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code&#10;&#10;Description automatically generated"/>
                    <pic:cNvPicPr/>
                  </pic:nvPicPr>
                  <pic:blipFill>
                    <a:blip r:embed="rId13"/>
                    <a:stretch>
                      <a:fillRect/>
                    </a:stretch>
                  </pic:blipFill>
                  <pic:spPr>
                    <a:xfrm>
                      <a:off x="0" y="0"/>
                      <a:ext cx="6516009" cy="2133898"/>
                    </a:xfrm>
                    <a:prstGeom prst="rect">
                      <a:avLst/>
                    </a:prstGeom>
                  </pic:spPr>
                </pic:pic>
              </a:graphicData>
            </a:graphic>
          </wp:inline>
        </w:drawing>
      </w:r>
    </w:p>
    <w:p w14:paraId="7EB3C8E2" w14:textId="77777777" w:rsidR="00F310AD" w:rsidRDefault="00F310AD" w:rsidP="0062684B">
      <w:pPr>
        <w:rPr>
          <w:sz w:val="28"/>
          <w:szCs w:val="28"/>
        </w:rPr>
      </w:pPr>
    </w:p>
    <w:p w14:paraId="5C847FDC" w14:textId="77777777" w:rsidR="00F310AD" w:rsidRDefault="00F310AD" w:rsidP="0062684B">
      <w:pPr>
        <w:rPr>
          <w:sz w:val="28"/>
          <w:szCs w:val="28"/>
        </w:rPr>
      </w:pPr>
    </w:p>
    <w:p w14:paraId="0034FC48" w14:textId="77777777" w:rsidR="00F310AD" w:rsidRDefault="00F310AD" w:rsidP="0062684B">
      <w:pPr>
        <w:rPr>
          <w:sz w:val="28"/>
          <w:szCs w:val="28"/>
        </w:rPr>
      </w:pPr>
    </w:p>
    <w:p w14:paraId="39F88800" w14:textId="3C066FEA" w:rsidR="00F310AD" w:rsidRPr="009A4204" w:rsidRDefault="00BA74EF" w:rsidP="0062684B">
      <w:pPr>
        <w:rPr>
          <w:b/>
          <w:bCs/>
          <w:sz w:val="28"/>
          <w:szCs w:val="28"/>
        </w:rPr>
      </w:pPr>
      <w:r w:rsidRPr="009A4204">
        <w:rPr>
          <w:b/>
          <w:bCs/>
          <w:sz w:val="28"/>
          <w:szCs w:val="28"/>
        </w:rPr>
        <w:t>7. What are log formatters in Python logging, and how can you customise the log message format using formatters?</w:t>
      </w:r>
    </w:p>
    <w:p w14:paraId="6287D96D" w14:textId="29956CF8" w:rsidR="00FF5A93" w:rsidRDefault="00FF5A93" w:rsidP="0062684B">
      <w:pPr>
        <w:rPr>
          <w:sz w:val="28"/>
          <w:szCs w:val="28"/>
        </w:rPr>
      </w:pPr>
      <w:r>
        <w:rPr>
          <w:sz w:val="28"/>
          <w:szCs w:val="28"/>
        </w:rPr>
        <w:t xml:space="preserve">Ans.) </w:t>
      </w:r>
      <w:r w:rsidR="00696A95" w:rsidRPr="00696A95">
        <w:rPr>
          <w:sz w:val="28"/>
          <w:szCs w:val="28"/>
        </w:rPr>
        <w:t>In Python logging, log formatters define the structure and format of log messages. They allow you to customize how the log messages are presented, including the inclusion of timestamps, log levels, module names, and custom message formatting. Log formatters work in conjunction with handlers, which are responsible for determining where the log messages are sent.</w:t>
      </w:r>
    </w:p>
    <w:p w14:paraId="30EA069E" w14:textId="57CC877A" w:rsidR="006F4557" w:rsidRDefault="006F4557" w:rsidP="0062684B">
      <w:pPr>
        <w:rPr>
          <w:sz w:val="28"/>
          <w:szCs w:val="28"/>
        </w:rPr>
      </w:pPr>
      <w:r w:rsidRPr="006F4557">
        <w:rPr>
          <w:sz w:val="28"/>
          <w:szCs w:val="28"/>
        </w:rPr>
        <w:t xml:space="preserve">The logging module provides the </w:t>
      </w:r>
      <w:r w:rsidRPr="007B059D">
        <w:rPr>
          <w:b/>
          <w:bCs/>
          <w:sz w:val="28"/>
          <w:szCs w:val="28"/>
        </w:rPr>
        <w:t>Formatter</w:t>
      </w:r>
      <w:r w:rsidRPr="006F4557">
        <w:rPr>
          <w:sz w:val="28"/>
          <w:szCs w:val="28"/>
        </w:rPr>
        <w:t xml:space="preserve"> class to create log formatters.</w:t>
      </w:r>
    </w:p>
    <w:p w14:paraId="120E177F" w14:textId="473F8A38" w:rsidR="002504EA" w:rsidRDefault="00192E0F" w:rsidP="0062684B">
      <w:pPr>
        <w:rPr>
          <w:sz w:val="28"/>
          <w:szCs w:val="28"/>
        </w:rPr>
      </w:pPr>
      <w:r w:rsidRPr="00192E0F">
        <w:rPr>
          <w:sz w:val="28"/>
          <w:szCs w:val="28"/>
        </w:rPr>
        <w:t>customi</w:t>
      </w:r>
      <w:r>
        <w:rPr>
          <w:sz w:val="28"/>
          <w:szCs w:val="28"/>
        </w:rPr>
        <w:t>zing</w:t>
      </w:r>
      <w:r w:rsidR="002504EA" w:rsidRPr="00192E0F">
        <w:rPr>
          <w:sz w:val="28"/>
          <w:szCs w:val="28"/>
        </w:rPr>
        <w:t xml:space="preserve"> log message format using formatters:</w:t>
      </w:r>
    </w:p>
    <w:p w14:paraId="10A18180" w14:textId="5F4C3275" w:rsidR="00192E0F" w:rsidRDefault="007B059D" w:rsidP="0062684B">
      <w:pPr>
        <w:rPr>
          <w:sz w:val="28"/>
          <w:szCs w:val="28"/>
        </w:rPr>
      </w:pPr>
      <w:r w:rsidRPr="007B059D">
        <w:rPr>
          <w:b/>
          <w:bCs/>
          <w:color w:val="FF0000"/>
          <w:sz w:val="28"/>
          <w:szCs w:val="28"/>
        </w:rPr>
        <w:t>Create a Formatter instance</w:t>
      </w:r>
      <w:r w:rsidRPr="007B059D">
        <w:rPr>
          <w:sz w:val="28"/>
          <w:szCs w:val="28"/>
        </w:rPr>
        <w:t xml:space="preserve">: Instantiate a </w:t>
      </w:r>
      <w:r w:rsidRPr="007B059D">
        <w:rPr>
          <w:b/>
          <w:bCs/>
          <w:sz w:val="28"/>
          <w:szCs w:val="28"/>
        </w:rPr>
        <w:t>Formatter</w:t>
      </w:r>
      <w:r w:rsidRPr="007B059D">
        <w:rPr>
          <w:sz w:val="28"/>
          <w:szCs w:val="28"/>
        </w:rPr>
        <w:t xml:space="preserve"> object, specifying the desired log message format. The format is defined using placeholders that will be replaced with actual values at runtime.</w:t>
      </w:r>
    </w:p>
    <w:p w14:paraId="39343D83" w14:textId="27912605" w:rsidR="009E4F8F" w:rsidRDefault="009E4F8F" w:rsidP="0062684B">
      <w:pPr>
        <w:rPr>
          <w:sz w:val="28"/>
          <w:szCs w:val="28"/>
        </w:rPr>
      </w:pPr>
      <w:r w:rsidRPr="009E4F8F">
        <w:rPr>
          <w:sz w:val="28"/>
          <w:szCs w:val="28"/>
        </w:rPr>
        <w:drawing>
          <wp:inline distT="0" distB="0" distL="0" distR="0" wp14:anchorId="066C463E" wp14:editId="02CF6363">
            <wp:extent cx="6792273" cy="93358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92273" cy="933580"/>
                    </a:xfrm>
                    <a:prstGeom prst="rect">
                      <a:avLst/>
                    </a:prstGeom>
                  </pic:spPr>
                </pic:pic>
              </a:graphicData>
            </a:graphic>
          </wp:inline>
        </w:drawing>
      </w:r>
    </w:p>
    <w:p w14:paraId="3DF4DDD6" w14:textId="322C256D" w:rsidR="006525D6" w:rsidRDefault="006525D6" w:rsidP="0062684B">
      <w:pPr>
        <w:rPr>
          <w:sz w:val="28"/>
          <w:szCs w:val="28"/>
        </w:rPr>
      </w:pPr>
      <w:r w:rsidRPr="006525D6">
        <w:rPr>
          <w:b/>
          <w:bCs/>
          <w:color w:val="FF0000"/>
          <w:sz w:val="28"/>
          <w:szCs w:val="28"/>
        </w:rPr>
        <w:t>Configure a handler with the formatter</w:t>
      </w:r>
      <w:r w:rsidRPr="006525D6">
        <w:rPr>
          <w:color w:val="FF0000"/>
          <w:sz w:val="28"/>
          <w:szCs w:val="28"/>
        </w:rPr>
        <w:t xml:space="preserve">: </w:t>
      </w:r>
      <w:r w:rsidRPr="006525D6">
        <w:rPr>
          <w:sz w:val="28"/>
          <w:szCs w:val="28"/>
        </w:rPr>
        <w:t xml:space="preserve">Assign the formatter to a handler using the </w:t>
      </w:r>
      <w:r w:rsidRPr="006525D6">
        <w:rPr>
          <w:b/>
          <w:bCs/>
          <w:sz w:val="28"/>
          <w:szCs w:val="28"/>
        </w:rPr>
        <w:t>setFormatter</w:t>
      </w:r>
      <w:r w:rsidRPr="006525D6">
        <w:rPr>
          <w:sz w:val="28"/>
          <w:szCs w:val="28"/>
        </w:rPr>
        <w:t xml:space="preserve"> method. This associates the formatter with the handler and ensures that log messages emitted through that handler will follow the specified format.</w:t>
      </w:r>
    </w:p>
    <w:p w14:paraId="4CAADDC3" w14:textId="6A56AB19" w:rsidR="006525D6" w:rsidRDefault="00D01E8E" w:rsidP="0062684B">
      <w:pPr>
        <w:rPr>
          <w:sz w:val="28"/>
          <w:szCs w:val="28"/>
        </w:rPr>
      </w:pPr>
      <w:r w:rsidRPr="00D01E8E">
        <w:rPr>
          <w:sz w:val="28"/>
          <w:szCs w:val="28"/>
        </w:rPr>
        <w:lastRenderedPageBreak/>
        <w:drawing>
          <wp:inline distT="0" distB="0" distL="0" distR="0" wp14:anchorId="19EECC3B" wp14:editId="791DA75B">
            <wp:extent cx="6525536" cy="1562318"/>
            <wp:effectExtent l="0" t="0" r="8890" b="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5"/>
                    <a:stretch>
                      <a:fillRect/>
                    </a:stretch>
                  </pic:blipFill>
                  <pic:spPr>
                    <a:xfrm>
                      <a:off x="0" y="0"/>
                      <a:ext cx="6525536" cy="1562318"/>
                    </a:xfrm>
                    <a:prstGeom prst="rect">
                      <a:avLst/>
                    </a:prstGeom>
                  </pic:spPr>
                </pic:pic>
              </a:graphicData>
            </a:graphic>
          </wp:inline>
        </w:drawing>
      </w:r>
    </w:p>
    <w:p w14:paraId="7CD41A28" w14:textId="5697B3F0" w:rsidR="00D01E8E" w:rsidRDefault="00C116A9" w:rsidP="0062684B">
      <w:pPr>
        <w:rPr>
          <w:sz w:val="28"/>
          <w:szCs w:val="28"/>
        </w:rPr>
      </w:pPr>
      <w:r w:rsidRPr="00C116A9">
        <w:rPr>
          <w:b/>
          <w:bCs/>
          <w:color w:val="FF0000"/>
          <w:sz w:val="28"/>
          <w:szCs w:val="28"/>
        </w:rPr>
        <w:t>Assign the handler to a logger</w:t>
      </w:r>
      <w:r w:rsidRPr="00C116A9">
        <w:rPr>
          <w:sz w:val="28"/>
          <w:szCs w:val="28"/>
        </w:rPr>
        <w:t xml:space="preserve">: Attach the handler to a logger object using the </w:t>
      </w:r>
      <w:r w:rsidRPr="00C116A9">
        <w:rPr>
          <w:b/>
          <w:bCs/>
          <w:sz w:val="28"/>
          <w:szCs w:val="28"/>
        </w:rPr>
        <w:t>addHandler</w:t>
      </w:r>
      <w:r w:rsidRPr="00C116A9">
        <w:rPr>
          <w:sz w:val="28"/>
          <w:szCs w:val="28"/>
        </w:rPr>
        <w:t xml:space="preserve"> method. This connects the handler to the logger, and any log messages generated by that logger will be processed by the handler with the associated formatter.</w:t>
      </w:r>
    </w:p>
    <w:p w14:paraId="4251963F" w14:textId="75199CC9" w:rsidR="009A7EB6" w:rsidRDefault="009A7EB6" w:rsidP="0062684B">
      <w:pPr>
        <w:rPr>
          <w:sz w:val="28"/>
          <w:szCs w:val="28"/>
        </w:rPr>
      </w:pPr>
      <w:r w:rsidRPr="009A7EB6">
        <w:rPr>
          <w:sz w:val="28"/>
          <w:szCs w:val="28"/>
        </w:rPr>
        <w:drawing>
          <wp:inline distT="0" distB="0" distL="0" distR="0" wp14:anchorId="72A0CD18" wp14:editId="1DE8F826">
            <wp:extent cx="6239746" cy="21529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9746" cy="2152950"/>
                    </a:xfrm>
                    <a:prstGeom prst="rect">
                      <a:avLst/>
                    </a:prstGeom>
                  </pic:spPr>
                </pic:pic>
              </a:graphicData>
            </a:graphic>
          </wp:inline>
        </w:drawing>
      </w:r>
    </w:p>
    <w:p w14:paraId="2BF3610A" w14:textId="6EABEAAE" w:rsidR="00370CBA" w:rsidRDefault="00370CBA" w:rsidP="0062684B">
      <w:pPr>
        <w:rPr>
          <w:sz w:val="28"/>
          <w:szCs w:val="28"/>
        </w:rPr>
      </w:pPr>
      <w:r w:rsidRPr="00370CBA">
        <w:rPr>
          <w:sz w:val="28"/>
          <w:szCs w:val="28"/>
        </w:rPr>
        <w:t>example of a more detailed log message format:</w:t>
      </w:r>
    </w:p>
    <w:p w14:paraId="36E35F9C" w14:textId="653DCD85" w:rsidR="00370CBA" w:rsidRDefault="001725F8" w:rsidP="0062684B">
      <w:pPr>
        <w:rPr>
          <w:sz w:val="28"/>
          <w:szCs w:val="28"/>
        </w:rPr>
      </w:pPr>
      <w:r w:rsidRPr="001725F8">
        <w:rPr>
          <w:sz w:val="28"/>
          <w:szCs w:val="28"/>
        </w:rPr>
        <w:drawing>
          <wp:inline distT="0" distB="0" distL="0" distR="0" wp14:anchorId="0F0260B4" wp14:editId="28E4C6B4">
            <wp:extent cx="6858000" cy="20732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073275"/>
                    </a:xfrm>
                    <a:prstGeom prst="rect">
                      <a:avLst/>
                    </a:prstGeom>
                  </pic:spPr>
                </pic:pic>
              </a:graphicData>
            </a:graphic>
          </wp:inline>
        </w:drawing>
      </w:r>
    </w:p>
    <w:p w14:paraId="3B1D933D" w14:textId="77777777" w:rsidR="00025D70" w:rsidRDefault="00025D70" w:rsidP="0062684B">
      <w:pPr>
        <w:rPr>
          <w:sz w:val="28"/>
          <w:szCs w:val="28"/>
        </w:rPr>
      </w:pPr>
    </w:p>
    <w:p w14:paraId="65636E8F" w14:textId="77777777" w:rsidR="00025D70" w:rsidRPr="00025D70" w:rsidRDefault="00025D70" w:rsidP="00025D70">
      <w:pPr>
        <w:rPr>
          <w:sz w:val="28"/>
          <w:szCs w:val="28"/>
        </w:rPr>
      </w:pPr>
      <w:r w:rsidRPr="00025D70">
        <w:rPr>
          <w:sz w:val="28"/>
          <w:szCs w:val="28"/>
        </w:rPr>
        <w:t>In the example above, we added the %(name)s placeholder to include the logger name in the log message format.</w:t>
      </w:r>
    </w:p>
    <w:p w14:paraId="32954150" w14:textId="77777777" w:rsidR="00025D70" w:rsidRPr="00025D70" w:rsidRDefault="00025D70" w:rsidP="00025D70">
      <w:pPr>
        <w:rPr>
          <w:sz w:val="28"/>
          <w:szCs w:val="28"/>
        </w:rPr>
      </w:pPr>
    </w:p>
    <w:p w14:paraId="2177EE71" w14:textId="22F759FA" w:rsidR="00025D70" w:rsidRDefault="00025D70" w:rsidP="00025D70">
      <w:pPr>
        <w:rPr>
          <w:sz w:val="28"/>
          <w:szCs w:val="28"/>
        </w:rPr>
      </w:pPr>
      <w:r w:rsidRPr="00025D70">
        <w:rPr>
          <w:sz w:val="28"/>
          <w:szCs w:val="28"/>
        </w:rPr>
        <w:lastRenderedPageBreak/>
        <w:t>By customizing the log message format using formatters, you can structure log messages to include relevant information and make them more readable and informative for debugging, analysis, and monitoring purposes.</w:t>
      </w:r>
    </w:p>
    <w:p w14:paraId="6BDDFA13" w14:textId="77777777" w:rsidR="00025D70" w:rsidRDefault="00025D70" w:rsidP="00025D70">
      <w:pPr>
        <w:rPr>
          <w:sz w:val="28"/>
          <w:szCs w:val="28"/>
        </w:rPr>
      </w:pPr>
    </w:p>
    <w:p w14:paraId="5EF8C9C3" w14:textId="77777777" w:rsidR="00025D70" w:rsidRDefault="00025D70" w:rsidP="00025D70">
      <w:pPr>
        <w:rPr>
          <w:sz w:val="28"/>
          <w:szCs w:val="28"/>
        </w:rPr>
      </w:pPr>
    </w:p>
    <w:p w14:paraId="71AD2824" w14:textId="781A138D" w:rsidR="00025D70" w:rsidRDefault="00AB1F84" w:rsidP="00025D70">
      <w:pPr>
        <w:rPr>
          <w:b/>
          <w:bCs/>
          <w:sz w:val="28"/>
          <w:szCs w:val="28"/>
        </w:rPr>
      </w:pPr>
      <w:r w:rsidRPr="00AB1F84">
        <w:rPr>
          <w:b/>
          <w:bCs/>
          <w:sz w:val="28"/>
          <w:szCs w:val="28"/>
        </w:rPr>
        <w:t>8. How can you set up logging to capture log messages from multiple modules or classes in a Python application?</w:t>
      </w:r>
    </w:p>
    <w:p w14:paraId="5E3AF6AA" w14:textId="5605B917" w:rsidR="00AB1F84" w:rsidRDefault="00AB1F84" w:rsidP="00025D70">
      <w:pPr>
        <w:rPr>
          <w:sz w:val="28"/>
          <w:szCs w:val="28"/>
        </w:rPr>
      </w:pPr>
      <w:r w:rsidRPr="00AB1F84">
        <w:rPr>
          <w:sz w:val="28"/>
          <w:szCs w:val="28"/>
        </w:rPr>
        <w:t>Ans.)</w:t>
      </w:r>
      <w:r>
        <w:rPr>
          <w:sz w:val="28"/>
          <w:szCs w:val="28"/>
        </w:rPr>
        <w:t xml:space="preserve"> </w:t>
      </w:r>
      <w:r w:rsidR="00A461C7" w:rsidRPr="00A461C7">
        <w:rPr>
          <w:sz w:val="28"/>
          <w:szCs w:val="28"/>
        </w:rPr>
        <w:t>To capture log messages from multiple modules or classes in a Python application, you can follow these steps:</w:t>
      </w:r>
    </w:p>
    <w:p w14:paraId="5DBDBA43" w14:textId="0A9D0651" w:rsidR="00A461C7" w:rsidRDefault="009477A7" w:rsidP="00025D70">
      <w:pPr>
        <w:rPr>
          <w:sz w:val="28"/>
          <w:szCs w:val="28"/>
        </w:rPr>
      </w:pPr>
      <w:r w:rsidRPr="009477A7">
        <w:rPr>
          <w:b/>
          <w:bCs/>
          <w:color w:val="FF0000"/>
          <w:sz w:val="28"/>
          <w:szCs w:val="28"/>
        </w:rPr>
        <w:t>Create a Logger</w:t>
      </w:r>
      <w:r w:rsidRPr="009477A7">
        <w:rPr>
          <w:sz w:val="28"/>
          <w:szCs w:val="28"/>
        </w:rPr>
        <w:t xml:space="preserve">: Create a logger object using the </w:t>
      </w:r>
      <w:r w:rsidRPr="009477A7">
        <w:rPr>
          <w:b/>
          <w:bCs/>
          <w:sz w:val="28"/>
          <w:szCs w:val="28"/>
        </w:rPr>
        <w:t>logging.getLogger()</w:t>
      </w:r>
      <w:r w:rsidRPr="009477A7">
        <w:rPr>
          <w:sz w:val="28"/>
          <w:szCs w:val="28"/>
        </w:rPr>
        <w:t xml:space="preserve"> method. This logger will be used by different modules or classes to emit log messages.</w:t>
      </w:r>
    </w:p>
    <w:p w14:paraId="2FA98829" w14:textId="77111598" w:rsidR="00F02510" w:rsidRDefault="00F02510" w:rsidP="00025D70">
      <w:pPr>
        <w:rPr>
          <w:sz w:val="28"/>
          <w:szCs w:val="28"/>
        </w:rPr>
      </w:pPr>
      <w:r w:rsidRPr="00F02510">
        <w:rPr>
          <w:sz w:val="28"/>
          <w:szCs w:val="28"/>
        </w:rPr>
        <w:drawing>
          <wp:inline distT="0" distB="0" distL="0" distR="0" wp14:anchorId="65765B4F" wp14:editId="0899BF8B">
            <wp:extent cx="4163006" cy="7716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3006" cy="771633"/>
                    </a:xfrm>
                    <a:prstGeom prst="rect">
                      <a:avLst/>
                    </a:prstGeom>
                  </pic:spPr>
                </pic:pic>
              </a:graphicData>
            </a:graphic>
          </wp:inline>
        </w:drawing>
      </w:r>
    </w:p>
    <w:p w14:paraId="32EAD23A" w14:textId="5F8DA09D" w:rsidR="00F02510" w:rsidRDefault="00713D3C" w:rsidP="00713D3C">
      <w:pPr>
        <w:rPr>
          <w:sz w:val="28"/>
          <w:szCs w:val="28"/>
        </w:rPr>
      </w:pPr>
      <w:r w:rsidRPr="00713D3C">
        <w:rPr>
          <w:b/>
          <w:bCs/>
          <w:color w:val="FF0000"/>
          <w:sz w:val="28"/>
          <w:szCs w:val="28"/>
        </w:rPr>
        <w:t>Configure Logging Handlers</w:t>
      </w:r>
      <w:r w:rsidRPr="00713D3C">
        <w:rPr>
          <w:color w:val="FF0000"/>
          <w:sz w:val="28"/>
          <w:szCs w:val="28"/>
        </w:rPr>
        <w:t xml:space="preserve">: </w:t>
      </w:r>
      <w:r w:rsidRPr="00713D3C">
        <w:rPr>
          <w:sz w:val="28"/>
          <w:szCs w:val="28"/>
        </w:rPr>
        <w:t>Configure one or more logging handlers to determine where the log messages will be sent. You can use different handlers for different purposes, such as writing to a file, displaying on the console, or sending to a remote server.</w:t>
      </w:r>
    </w:p>
    <w:p w14:paraId="4B71B2E5" w14:textId="20EC562C" w:rsidR="00713D3C" w:rsidRDefault="00DD0092" w:rsidP="00713D3C">
      <w:pPr>
        <w:rPr>
          <w:sz w:val="28"/>
          <w:szCs w:val="28"/>
        </w:rPr>
      </w:pPr>
      <w:r w:rsidRPr="00DD0092">
        <w:rPr>
          <w:sz w:val="28"/>
          <w:szCs w:val="28"/>
        </w:rPr>
        <w:drawing>
          <wp:inline distT="0" distB="0" distL="0" distR="0" wp14:anchorId="25B29F44" wp14:editId="5094CB68">
            <wp:extent cx="4810796" cy="209579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0796" cy="2095792"/>
                    </a:xfrm>
                    <a:prstGeom prst="rect">
                      <a:avLst/>
                    </a:prstGeom>
                  </pic:spPr>
                </pic:pic>
              </a:graphicData>
            </a:graphic>
          </wp:inline>
        </w:drawing>
      </w:r>
    </w:p>
    <w:p w14:paraId="5357DB37" w14:textId="7A0C59DC" w:rsidR="00DD0092" w:rsidRDefault="00DD38CF" w:rsidP="00713D3C">
      <w:pPr>
        <w:rPr>
          <w:sz w:val="28"/>
          <w:szCs w:val="28"/>
        </w:rPr>
      </w:pPr>
      <w:r w:rsidRPr="00DD38CF">
        <w:rPr>
          <w:sz w:val="28"/>
          <w:szCs w:val="28"/>
        </w:rPr>
        <w:t xml:space="preserve">In the above example, we added both a </w:t>
      </w:r>
      <w:r w:rsidRPr="00DD38CF">
        <w:rPr>
          <w:b/>
          <w:bCs/>
          <w:sz w:val="28"/>
          <w:szCs w:val="28"/>
        </w:rPr>
        <w:t>FileHandler</w:t>
      </w:r>
      <w:r w:rsidRPr="00DD38CF">
        <w:rPr>
          <w:sz w:val="28"/>
          <w:szCs w:val="28"/>
        </w:rPr>
        <w:t xml:space="preserve"> and a </w:t>
      </w:r>
      <w:r w:rsidRPr="00DD38CF">
        <w:rPr>
          <w:b/>
          <w:bCs/>
          <w:sz w:val="28"/>
          <w:szCs w:val="28"/>
        </w:rPr>
        <w:t>StreamHandler</w:t>
      </w:r>
      <w:r w:rsidRPr="00DD38CF">
        <w:rPr>
          <w:sz w:val="28"/>
          <w:szCs w:val="28"/>
        </w:rPr>
        <w:t xml:space="preserve"> to the logger. This way, log messages will be written to the file specified by </w:t>
      </w:r>
      <w:r w:rsidRPr="00DD38CF">
        <w:rPr>
          <w:b/>
          <w:bCs/>
          <w:sz w:val="28"/>
          <w:szCs w:val="28"/>
        </w:rPr>
        <w:t>file_handler</w:t>
      </w:r>
      <w:r w:rsidRPr="00DD38CF">
        <w:rPr>
          <w:sz w:val="28"/>
          <w:szCs w:val="28"/>
        </w:rPr>
        <w:t xml:space="preserve"> and also displayed on the console.</w:t>
      </w:r>
    </w:p>
    <w:p w14:paraId="10EFFF47" w14:textId="77777777" w:rsidR="008555D6" w:rsidRDefault="008555D6" w:rsidP="00713D3C">
      <w:pPr>
        <w:rPr>
          <w:b/>
          <w:bCs/>
          <w:color w:val="FF0000"/>
          <w:sz w:val="28"/>
          <w:szCs w:val="28"/>
        </w:rPr>
      </w:pPr>
    </w:p>
    <w:p w14:paraId="26EBB234" w14:textId="77777777" w:rsidR="008555D6" w:rsidRDefault="008555D6" w:rsidP="00713D3C">
      <w:pPr>
        <w:rPr>
          <w:b/>
          <w:bCs/>
          <w:color w:val="FF0000"/>
          <w:sz w:val="28"/>
          <w:szCs w:val="28"/>
        </w:rPr>
      </w:pPr>
    </w:p>
    <w:p w14:paraId="60E3B454" w14:textId="77777777" w:rsidR="008555D6" w:rsidRDefault="008555D6" w:rsidP="00713D3C">
      <w:pPr>
        <w:rPr>
          <w:b/>
          <w:bCs/>
          <w:color w:val="FF0000"/>
          <w:sz w:val="28"/>
          <w:szCs w:val="28"/>
        </w:rPr>
      </w:pPr>
    </w:p>
    <w:p w14:paraId="65ACE5D2" w14:textId="3B204AD6" w:rsidR="0004670C" w:rsidRDefault="0004670C" w:rsidP="00713D3C">
      <w:pPr>
        <w:rPr>
          <w:sz w:val="28"/>
          <w:szCs w:val="28"/>
        </w:rPr>
      </w:pPr>
      <w:r w:rsidRPr="0004670C">
        <w:rPr>
          <w:b/>
          <w:bCs/>
          <w:color w:val="FF0000"/>
          <w:sz w:val="28"/>
          <w:szCs w:val="28"/>
        </w:rPr>
        <w:lastRenderedPageBreak/>
        <w:t>Set Logging Levels</w:t>
      </w:r>
      <w:r w:rsidRPr="0004670C">
        <w:rPr>
          <w:sz w:val="28"/>
          <w:szCs w:val="28"/>
        </w:rPr>
        <w:t>: Set the desired logging levels for the logger and handlers. This determines the minimum severity level at which the log messages will be emitted.</w:t>
      </w:r>
    </w:p>
    <w:p w14:paraId="2ACAFD7F" w14:textId="78AC001B" w:rsidR="008555D6" w:rsidRDefault="008555D6" w:rsidP="00713D3C">
      <w:pPr>
        <w:rPr>
          <w:sz w:val="28"/>
          <w:szCs w:val="28"/>
        </w:rPr>
      </w:pPr>
      <w:r w:rsidRPr="008555D6">
        <w:rPr>
          <w:sz w:val="28"/>
          <w:szCs w:val="28"/>
        </w:rPr>
        <w:drawing>
          <wp:inline distT="0" distB="0" distL="0" distR="0" wp14:anchorId="798D106E" wp14:editId="33BC3948">
            <wp:extent cx="4677428" cy="274358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7428" cy="2743583"/>
                    </a:xfrm>
                    <a:prstGeom prst="rect">
                      <a:avLst/>
                    </a:prstGeom>
                  </pic:spPr>
                </pic:pic>
              </a:graphicData>
            </a:graphic>
          </wp:inline>
        </w:drawing>
      </w:r>
    </w:p>
    <w:p w14:paraId="37F192B6" w14:textId="77777777" w:rsidR="008555D6" w:rsidRDefault="008555D6" w:rsidP="00713D3C">
      <w:pPr>
        <w:rPr>
          <w:sz w:val="28"/>
          <w:szCs w:val="28"/>
        </w:rPr>
      </w:pPr>
    </w:p>
    <w:p w14:paraId="1D6A94FE" w14:textId="75A41CFA" w:rsidR="008555D6" w:rsidRDefault="009A235E" w:rsidP="00713D3C">
      <w:pPr>
        <w:rPr>
          <w:sz w:val="28"/>
          <w:szCs w:val="28"/>
        </w:rPr>
      </w:pPr>
      <w:r w:rsidRPr="009A235E">
        <w:rPr>
          <w:b/>
          <w:bCs/>
          <w:color w:val="FF0000"/>
          <w:sz w:val="28"/>
          <w:szCs w:val="28"/>
        </w:rPr>
        <w:t>Import and Use the Logger:</w:t>
      </w:r>
      <w:r w:rsidRPr="009A235E">
        <w:rPr>
          <w:color w:val="FF0000"/>
          <w:sz w:val="28"/>
          <w:szCs w:val="28"/>
        </w:rPr>
        <w:t xml:space="preserve"> </w:t>
      </w:r>
      <w:r w:rsidRPr="009A235E">
        <w:rPr>
          <w:sz w:val="28"/>
          <w:szCs w:val="28"/>
        </w:rPr>
        <w:t>Import the logger object in the modules or classes where you want to emit log messages. Use the logger to emit log messages at appropriate points in the code.</w:t>
      </w:r>
    </w:p>
    <w:p w14:paraId="122A99EC" w14:textId="51719AF9" w:rsidR="009A235E" w:rsidRDefault="00515FED" w:rsidP="00713D3C">
      <w:pPr>
        <w:rPr>
          <w:sz w:val="28"/>
          <w:szCs w:val="28"/>
        </w:rPr>
      </w:pPr>
      <w:r w:rsidRPr="00515FED">
        <w:rPr>
          <w:sz w:val="28"/>
          <w:szCs w:val="28"/>
        </w:rPr>
        <w:drawing>
          <wp:inline distT="0" distB="0" distL="0" distR="0" wp14:anchorId="0E53315B" wp14:editId="28991CF1">
            <wp:extent cx="4525006" cy="210531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5006" cy="2105319"/>
                    </a:xfrm>
                    <a:prstGeom prst="rect">
                      <a:avLst/>
                    </a:prstGeom>
                  </pic:spPr>
                </pic:pic>
              </a:graphicData>
            </a:graphic>
          </wp:inline>
        </w:drawing>
      </w:r>
    </w:p>
    <w:p w14:paraId="722BA0B0" w14:textId="08CDEF2F" w:rsidR="00933E0A" w:rsidRDefault="00933E0A" w:rsidP="00713D3C">
      <w:pPr>
        <w:rPr>
          <w:sz w:val="28"/>
          <w:szCs w:val="28"/>
        </w:rPr>
      </w:pPr>
      <w:r w:rsidRPr="00933E0A">
        <w:rPr>
          <w:sz w:val="28"/>
          <w:szCs w:val="28"/>
        </w:rPr>
        <w:t xml:space="preserve">In the above example, the logger is imported and used in the </w:t>
      </w:r>
      <w:r w:rsidRPr="00933E0A">
        <w:rPr>
          <w:b/>
          <w:bCs/>
          <w:sz w:val="28"/>
          <w:szCs w:val="28"/>
        </w:rPr>
        <w:t>some_function()</w:t>
      </w:r>
      <w:r w:rsidRPr="00933E0A">
        <w:rPr>
          <w:sz w:val="28"/>
          <w:szCs w:val="28"/>
        </w:rPr>
        <w:t xml:space="preserve"> to emit log messages of different levels.</w:t>
      </w:r>
    </w:p>
    <w:p w14:paraId="1D5C3A16" w14:textId="77777777" w:rsidR="00933E0A" w:rsidRDefault="00933E0A" w:rsidP="00713D3C">
      <w:pPr>
        <w:rPr>
          <w:sz w:val="28"/>
          <w:szCs w:val="28"/>
        </w:rPr>
      </w:pPr>
    </w:p>
    <w:p w14:paraId="3B824911" w14:textId="77777777" w:rsidR="00933E0A" w:rsidRDefault="00933E0A" w:rsidP="00713D3C">
      <w:pPr>
        <w:rPr>
          <w:sz w:val="28"/>
          <w:szCs w:val="28"/>
        </w:rPr>
      </w:pPr>
    </w:p>
    <w:p w14:paraId="3BD21374" w14:textId="77777777" w:rsidR="008C4233" w:rsidRDefault="008C4233" w:rsidP="00713D3C">
      <w:pPr>
        <w:rPr>
          <w:sz w:val="28"/>
          <w:szCs w:val="28"/>
        </w:rPr>
      </w:pPr>
    </w:p>
    <w:p w14:paraId="2BB76D96" w14:textId="77777777" w:rsidR="008C4233" w:rsidRDefault="008C4233" w:rsidP="00713D3C">
      <w:pPr>
        <w:rPr>
          <w:sz w:val="28"/>
          <w:szCs w:val="28"/>
        </w:rPr>
      </w:pPr>
    </w:p>
    <w:p w14:paraId="43FF08EB" w14:textId="77777777" w:rsidR="008C4233" w:rsidRDefault="008C4233" w:rsidP="00713D3C">
      <w:pPr>
        <w:rPr>
          <w:sz w:val="28"/>
          <w:szCs w:val="28"/>
        </w:rPr>
      </w:pPr>
    </w:p>
    <w:p w14:paraId="1744DDC9" w14:textId="5F7EE6F2" w:rsidR="00933E0A" w:rsidRPr="00ED738A" w:rsidRDefault="00D11185" w:rsidP="00713D3C">
      <w:pPr>
        <w:rPr>
          <w:b/>
          <w:bCs/>
          <w:sz w:val="28"/>
          <w:szCs w:val="28"/>
        </w:rPr>
      </w:pPr>
      <w:r w:rsidRPr="00ED738A">
        <w:rPr>
          <w:b/>
          <w:bCs/>
          <w:sz w:val="28"/>
          <w:szCs w:val="28"/>
        </w:rPr>
        <w:lastRenderedPageBreak/>
        <w:t>9. What is the difference between the logging and print statements in Python? When should you use logging over print statements in a real-world application?</w:t>
      </w:r>
    </w:p>
    <w:p w14:paraId="4F9066DF" w14:textId="77777777" w:rsidR="008C4233" w:rsidRPr="00AB1F84" w:rsidRDefault="00D11185" w:rsidP="00713D3C">
      <w:pPr>
        <w:rPr>
          <w:sz w:val="28"/>
          <w:szCs w:val="28"/>
        </w:rPr>
      </w:pPr>
      <w:r>
        <w:rPr>
          <w:sz w:val="28"/>
          <w:szCs w:val="28"/>
        </w:rPr>
        <w:t xml:space="preserve">Ans.) </w:t>
      </w:r>
    </w:p>
    <w:tbl>
      <w:tblPr>
        <w:tblW w:w="11194" w:type="dxa"/>
        <w:tblLook w:val="04A0" w:firstRow="1" w:lastRow="0" w:firstColumn="1" w:lastColumn="0" w:noHBand="0" w:noVBand="1"/>
      </w:tblPr>
      <w:tblGrid>
        <w:gridCol w:w="5949"/>
        <w:gridCol w:w="5245"/>
      </w:tblGrid>
      <w:tr w:rsidR="00563B32" w:rsidRPr="00563B32" w14:paraId="4095E71C" w14:textId="77777777" w:rsidTr="00563B32">
        <w:trPr>
          <w:trHeight w:val="300"/>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53819" w14:textId="77777777" w:rsidR="00563B32" w:rsidRPr="00563B32" w:rsidRDefault="00563B32" w:rsidP="00563B32">
            <w:pPr>
              <w:spacing w:after="0" w:line="240" w:lineRule="auto"/>
              <w:jc w:val="center"/>
              <w:rPr>
                <w:b/>
                <w:bCs/>
                <w:sz w:val="28"/>
                <w:szCs w:val="28"/>
              </w:rPr>
            </w:pPr>
            <w:r w:rsidRPr="00563B32">
              <w:rPr>
                <w:b/>
                <w:bCs/>
                <w:sz w:val="28"/>
                <w:szCs w:val="28"/>
              </w:rPr>
              <w:t>Logging</w:t>
            </w:r>
          </w:p>
        </w:tc>
        <w:tc>
          <w:tcPr>
            <w:tcW w:w="5245" w:type="dxa"/>
            <w:tcBorders>
              <w:top w:val="single" w:sz="4" w:space="0" w:color="auto"/>
              <w:left w:val="nil"/>
              <w:bottom w:val="single" w:sz="4" w:space="0" w:color="auto"/>
              <w:right w:val="single" w:sz="4" w:space="0" w:color="auto"/>
            </w:tcBorders>
            <w:shd w:val="clear" w:color="auto" w:fill="auto"/>
            <w:noWrap/>
            <w:vAlign w:val="center"/>
            <w:hideMark/>
          </w:tcPr>
          <w:p w14:paraId="6855D9EA" w14:textId="77777777" w:rsidR="00563B32" w:rsidRPr="00563B32" w:rsidRDefault="00563B32" w:rsidP="00563B32">
            <w:pPr>
              <w:spacing w:after="0" w:line="240" w:lineRule="auto"/>
              <w:jc w:val="center"/>
              <w:rPr>
                <w:b/>
                <w:bCs/>
                <w:sz w:val="28"/>
                <w:szCs w:val="28"/>
              </w:rPr>
            </w:pPr>
            <w:r w:rsidRPr="00563B32">
              <w:rPr>
                <w:b/>
                <w:bCs/>
                <w:sz w:val="28"/>
                <w:szCs w:val="28"/>
              </w:rPr>
              <w:t>Print Statements</w:t>
            </w:r>
          </w:p>
        </w:tc>
      </w:tr>
      <w:tr w:rsidR="00563B32" w:rsidRPr="00563B32" w14:paraId="230AAD17" w14:textId="77777777" w:rsidTr="00563B32">
        <w:trPr>
          <w:trHeight w:val="900"/>
        </w:trPr>
        <w:tc>
          <w:tcPr>
            <w:tcW w:w="5949" w:type="dxa"/>
            <w:tcBorders>
              <w:top w:val="nil"/>
              <w:left w:val="single" w:sz="4" w:space="0" w:color="auto"/>
              <w:bottom w:val="single" w:sz="4" w:space="0" w:color="auto"/>
              <w:right w:val="single" w:sz="4" w:space="0" w:color="auto"/>
            </w:tcBorders>
            <w:shd w:val="clear" w:color="auto" w:fill="auto"/>
            <w:vAlign w:val="center"/>
            <w:hideMark/>
          </w:tcPr>
          <w:p w14:paraId="51CFF5BD" w14:textId="77777777" w:rsidR="00563B32" w:rsidRPr="00563B32" w:rsidRDefault="00563B32" w:rsidP="00563B32">
            <w:pPr>
              <w:spacing w:after="0" w:line="240" w:lineRule="auto"/>
              <w:jc w:val="center"/>
              <w:rPr>
                <w:sz w:val="28"/>
                <w:szCs w:val="28"/>
              </w:rPr>
            </w:pPr>
            <w:r w:rsidRPr="00563B32">
              <w:rPr>
                <w:sz w:val="28"/>
                <w:szCs w:val="28"/>
              </w:rPr>
              <w:t>Logging is a dedicated mechanism for generating log messages during the execution of a program.</w:t>
            </w:r>
          </w:p>
        </w:tc>
        <w:tc>
          <w:tcPr>
            <w:tcW w:w="5245" w:type="dxa"/>
            <w:tcBorders>
              <w:top w:val="nil"/>
              <w:left w:val="nil"/>
              <w:bottom w:val="single" w:sz="4" w:space="0" w:color="auto"/>
              <w:right w:val="single" w:sz="4" w:space="0" w:color="auto"/>
            </w:tcBorders>
            <w:shd w:val="clear" w:color="auto" w:fill="auto"/>
            <w:vAlign w:val="center"/>
            <w:hideMark/>
          </w:tcPr>
          <w:p w14:paraId="321321F6" w14:textId="77777777" w:rsidR="00563B32" w:rsidRPr="00563B32" w:rsidRDefault="00563B32" w:rsidP="00563B32">
            <w:pPr>
              <w:spacing w:after="0" w:line="240" w:lineRule="auto"/>
              <w:jc w:val="center"/>
              <w:rPr>
                <w:sz w:val="28"/>
                <w:szCs w:val="28"/>
              </w:rPr>
            </w:pPr>
            <w:r w:rsidRPr="00563B32">
              <w:rPr>
                <w:sz w:val="28"/>
                <w:szCs w:val="28"/>
              </w:rPr>
              <w:t>Print statements are a simple way to display information or debug output during program execution.</w:t>
            </w:r>
          </w:p>
        </w:tc>
      </w:tr>
      <w:tr w:rsidR="00563B32" w:rsidRPr="00563B32" w14:paraId="2C896586" w14:textId="77777777" w:rsidTr="00563B32">
        <w:trPr>
          <w:trHeight w:val="1035"/>
        </w:trPr>
        <w:tc>
          <w:tcPr>
            <w:tcW w:w="5949" w:type="dxa"/>
            <w:tcBorders>
              <w:top w:val="nil"/>
              <w:left w:val="single" w:sz="4" w:space="0" w:color="auto"/>
              <w:bottom w:val="single" w:sz="4" w:space="0" w:color="auto"/>
              <w:right w:val="single" w:sz="4" w:space="0" w:color="auto"/>
            </w:tcBorders>
            <w:shd w:val="clear" w:color="auto" w:fill="auto"/>
            <w:vAlign w:val="center"/>
            <w:hideMark/>
          </w:tcPr>
          <w:p w14:paraId="6B9F1336" w14:textId="77777777" w:rsidR="00563B32" w:rsidRPr="00563B32" w:rsidRDefault="00563B32" w:rsidP="00563B32">
            <w:pPr>
              <w:spacing w:after="0" w:line="240" w:lineRule="auto"/>
              <w:jc w:val="center"/>
              <w:rPr>
                <w:sz w:val="28"/>
                <w:szCs w:val="28"/>
              </w:rPr>
            </w:pPr>
            <w:r w:rsidRPr="00563B32">
              <w:rPr>
                <w:sz w:val="28"/>
                <w:szCs w:val="28"/>
              </w:rPr>
              <w:t>Logging provides more control and flexibility in capturing and managing log messages.</w:t>
            </w:r>
          </w:p>
        </w:tc>
        <w:tc>
          <w:tcPr>
            <w:tcW w:w="5245" w:type="dxa"/>
            <w:tcBorders>
              <w:top w:val="nil"/>
              <w:left w:val="nil"/>
              <w:bottom w:val="single" w:sz="4" w:space="0" w:color="auto"/>
              <w:right w:val="single" w:sz="4" w:space="0" w:color="auto"/>
            </w:tcBorders>
            <w:shd w:val="clear" w:color="auto" w:fill="auto"/>
            <w:vAlign w:val="center"/>
            <w:hideMark/>
          </w:tcPr>
          <w:p w14:paraId="50B0DFE0" w14:textId="77777777" w:rsidR="00563B32" w:rsidRPr="00563B32" w:rsidRDefault="00563B32" w:rsidP="00563B32">
            <w:pPr>
              <w:spacing w:after="0" w:line="240" w:lineRule="auto"/>
              <w:jc w:val="center"/>
              <w:rPr>
                <w:sz w:val="28"/>
                <w:szCs w:val="28"/>
              </w:rPr>
            </w:pPr>
            <w:r w:rsidRPr="00563B32">
              <w:rPr>
                <w:sz w:val="28"/>
                <w:szCs w:val="28"/>
              </w:rPr>
              <w:t>Print statements are typically used for quick and temporary debugging purposes.</w:t>
            </w:r>
          </w:p>
        </w:tc>
      </w:tr>
      <w:tr w:rsidR="00563B32" w:rsidRPr="00563B32" w14:paraId="7FB80326" w14:textId="77777777" w:rsidTr="00563B32">
        <w:trPr>
          <w:trHeight w:val="1200"/>
        </w:trPr>
        <w:tc>
          <w:tcPr>
            <w:tcW w:w="5949" w:type="dxa"/>
            <w:tcBorders>
              <w:top w:val="nil"/>
              <w:left w:val="single" w:sz="4" w:space="0" w:color="auto"/>
              <w:bottom w:val="single" w:sz="4" w:space="0" w:color="auto"/>
              <w:right w:val="single" w:sz="4" w:space="0" w:color="auto"/>
            </w:tcBorders>
            <w:shd w:val="clear" w:color="auto" w:fill="auto"/>
            <w:vAlign w:val="center"/>
            <w:hideMark/>
          </w:tcPr>
          <w:p w14:paraId="2E0894A8" w14:textId="77777777" w:rsidR="00563B32" w:rsidRPr="00563B32" w:rsidRDefault="00563B32" w:rsidP="00563B32">
            <w:pPr>
              <w:spacing w:after="0" w:line="240" w:lineRule="auto"/>
              <w:jc w:val="center"/>
              <w:rPr>
                <w:sz w:val="28"/>
                <w:szCs w:val="28"/>
              </w:rPr>
            </w:pPr>
            <w:r w:rsidRPr="00563B32">
              <w:rPr>
                <w:sz w:val="28"/>
                <w:szCs w:val="28"/>
              </w:rPr>
              <w:t>Logging supports advanced features like log formatting, log rotation, and logging to multiple destinations simultaneously.</w:t>
            </w:r>
          </w:p>
        </w:tc>
        <w:tc>
          <w:tcPr>
            <w:tcW w:w="5245" w:type="dxa"/>
            <w:tcBorders>
              <w:top w:val="nil"/>
              <w:left w:val="nil"/>
              <w:bottom w:val="single" w:sz="4" w:space="0" w:color="auto"/>
              <w:right w:val="single" w:sz="4" w:space="0" w:color="auto"/>
            </w:tcBorders>
            <w:shd w:val="clear" w:color="auto" w:fill="auto"/>
            <w:vAlign w:val="center"/>
            <w:hideMark/>
          </w:tcPr>
          <w:p w14:paraId="1A3BB5BE" w14:textId="77777777" w:rsidR="00563B32" w:rsidRPr="00563B32" w:rsidRDefault="00563B32" w:rsidP="00563B32">
            <w:pPr>
              <w:spacing w:after="0" w:line="240" w:lineRule="auto"/>
              <w:jc w:val="center"/>
              <w:rPr>
                <w:sz w:val="28"/>
                <w:szCs w:val="28"/>
              </w:rPr>
            </w:pPr>
            <w:r w:rsidRPr="00563B32">
              <w:rPr>
                <w:sz w:val="28"/>
                <w:szCs w:val="28"/>
              </w:rPr>
              <w:t>Print statements are easy to use but lack the advanced features and configurability provided by logging.</w:t>
            </w:r>
          </w:p>
        </w:tc>
      </w:tr>
      <w:tr w:rsidR="00563B32" w:rsidRPr="00563B32" w14:paraId="7FFA4991" w14:textId="77777777" w:rsidTr="00563B32">
        <w:trPr>
          <w:trHeight w:val="1380"/>
        </w:trPr>
        <w:tc>
          <w:tcPr>
            <w:tcW w:w="5949" w:type="dxa"/>
            <w:tcBorders>
              <w:top w:val="nil"/>
              <w:left w:val="single" w:sz="4" w:space="0" w:color="auto"/>
              <w:bottom w:val="single" w:sz="4" w:space="0" w:color="auto"/>
              <w:right w:val="single" w:sz="4" w:space="0" w:color="auto"/>
            </w:tcBorders>
            <w:shd w:val="clear" w:color="auto" w:fill="auto"/>
            <w:vAlign w:val="center"/>
            <w:hideMark/>
          </w:tcPr>
          <w:p w14:paraId="515DD3CC" w14:textId="77777777" w:rsidR="00563B32" w:rsidRPr="00563B32" w:rsidRDefault="00563B32" w:rsidP="00563B32">
            <w:pPr>
              <w:spacing w:after="0" w:line="240" w:lineRule="auto"/>
              <w:jc w:val="center"/>
              <w:rPr>
                <w:sz w:val="28"/>
                <w:szCs w:val="28"/>
              </w:rPr>
            </w:pPr>
            <w:r w:rsidRPr="00563B32">
              <w:rPr>
                <w:sz w:val="28"/>
                <w:szCs w:val="28"/>
              </w:rPr>
              <w:t>Logging supports advanced features like log formatting, log rotation, and logging to multiple destinations simultaneously.</w:t>
            </w:r>
          </w:p>
        </w:tc>
        <w:tc>
          <w:tcPr>
            <w:tcW w:w="5245" w:type="dxa"/>
            <w:tcBorders>
              <w:top w:val="nil"/>
              <w:left w:val="nil"/>
              <w:bottom w:val="single" w:sz="4" w:space="0" w:color="auto"/>
              <w:right w:val="single" w:sz="4" w:space="0" w:color="auto"/>
            </w:tcBorders>
            <w:shd w:val="clear" w:color="auto" w:fill="auto"/>
            <w:vAlign w:val="center"/>
            <w:hideMark/>
          </w:tcPr>
          <w:p w14:paraId="179310DA" w14:textId="77777777" w:rsidR="00563B32" w:rsidRPr="00563B32" w:rsidRDefault="00563B32" w:rsidP="00563B32">
            <w:pPr>
              <w:spacing w:after="0" w:line="240" w:lineRule="auto"/>
              <w:jc w:val="center"/>
              <w:rPr>
                <w:sz w:val="28"/>
                <w:szCs w:val="28"/>
              </w:rPr>
            </w:pPr>
            <w:r w:rsidRPr="00563B32">
              <w:rPr>
                <w:sz w:val="28"/>
                <w:szCs w:val="28"/>
              </w:rPr>
              <w:t>Print statements provide less control over log messages compared to logging.</w:t>
            </w:r>
          </w:p>
        </w:tc>
      </w:tr>
    </w:tbl>
    <w:p w14:paraId="2AD276BF" w14:textId="5B6BBF22" w:rsidR="00D11185" w:rsidRDefault="00D11185" w:rsidP="00713D3C">
      <w:pPr>
        <w:rPr>
          <w:sz w:val="28"/>
          <w:szCs w:val="28"/>
        </w:rPr>
      </w:pPr>
    </w:p>
    <w:p w14:paraId="56592887" w14:textId="48DB33D8" w:rsidR="00563B32" w:rsidRDefault="00ED738A" w:rsidP="00713D3C">
      <w:pPr>
        <w:rPr>
          <w:sz w:val="28"/>
          <w:szCs w:val="28"/>
        </w:rPr>
      </w:pPr>
      <w:r>
        <w:rPr>
          <w:sz w:val="28"/>
          <w:szCs w:val="28"/>
        </w:rPr>
        <w:t>W</w:t>
      </w:r>
      <w:r w:rsidRPr="00ED738A">
        <w:rPr>
          <w:sz w:val="28"/>
          <w:szCs w:val="28"/>
        </w:rPr>
        <w:t>hile both logging and print statements can be used to display information during program execution, logging is the preferred choice in real-world applications for the following reasons:</w:t>
      </w:r>
    </w:p>
    <w:p w14:paraId="48868097" w14:textId="5E011C4B" w:rsidR="00ED738A" w:rsidRPr="00021AFC" w:rsidRDefault="003E5B39" w:rsidP="00021AFC">
      <w:pPr>
        <w:pStyle w:val="ListParagraph"/>
        <w:numPr>
          <w:ilvl w:val="0"/>
          <w:numId w:val="3"/>
        </w:numPr>
        <w:rPr>
          <w:sz w:val="28"/>
          <w:szCs w:val="28"/>
        </w:rPr>
      </w:pPr>
      <w:r w:rsidRPr="00021AFC">
        <w:rPr>
          <w:b/>
          <w:bCs/>
          <w:color w:val="FF0000"/>
          <w:sz w:val="28"/>
          <w:szCs w:val="28"/>
        </w:rPr>
        <w:t>Flexibility and Control</w:t>
      </w:r>
      <w:r w:rsidRPr="00021AFC">
        <w:rPr>
          <w:color w:val="FF0000"/>
          <w:sz w:val="28"/>
          <w:szCs w:val="28"/>
        </w:rPr>
        <w:t xml:space="preserve">: </w:t>
      </w:r>
      <w:r w:rsidRPr="00021AFC">
        <w:rPr>
          <w:sz w:val="28"/>
          <w:szCs w:val="28"/>
        </w:rPr>
        <w:t>Logging provides more control and flexibility in capturing, categorizing, and managing log messages based on severity levels and destinations.</w:t>
      </w:r>
    </w:p>
    <w:p w14:paraId="1E332567" w14:textId="666272BF" w:rsidR="003E5B39" w:rsidRPr="00021AFC" w:rsidRDefault="003E5B39" w:rsidP="00021AFC">
      <w:pPr>
        <w:pStyle w:val="ListParagraph"/>
        <w:numPr>
          <w:ilvl w:val="0"/>
          <w:numId w:val="3"/>
        </w:numPr>
        <w:rPr>
          <w:sz w:val="28"/>
          <w:szCs w:val="28"/>
        </w:rPr>
      </w:pPr>
      <w:r w:rsidRPr="00021AFC">
        <w:rPr>
          <w:b/>
          <w:bCs/>
          <w:color w:val="FF0000"/>
          <w:sz w:val="28"/>
          <w:szCs w:val="28"/>
        </w:rPr>
        <w:t>Configurability</w:t>
      </w:r>
      <w:r w:rsidRPr="00021AFC">
        <w:rPr>
          <w:sz w:val="28"/>
          <w:szCs w:val="28"/>
        </w:rPr>
        <w:t>: Logging allows you to configure different log levels, filters, formatting, and output targets, making it suitable for various scenarios and environments.</w:t>
      </w:r>
    </w:p>
    <w:p w14:paraId="2343F350" w14:textId="005D523E" w:rsidR="00021AFC" w:rsidRPr="00021AFC" w:rsidRDefault="00021AFC" w:rsidP="00021AFC">
      <w:pPr>
        <w:pStyle w:val="ListParagraph"/>
        <w:numPr>
          <w:ilvl w:val="0"/>
          <w:numId w:val="3"/>
        </w:numPr>
        <w:rPr>
          <w:sz w:val="28"/>
          <w:szCs w:val="28"/>
        </w:rPr>
      </w:pPr>
      <w:r w:rsidRPr="00021AFC">
        <w:rPr>
          <w:b/>
          <w:bCs/>
          <w:color w:val="FF0000"/>
          <w:sz w:val="28"/>
          <w:szCs w:val="28"/>
        </w:rPr>
        <w:t>Long-term Logging and Analysis:</w:t>
      </w:r>
      <w:r w:rsidRPr="00021AFC">
        <w:rPr>
          <w:color w:val="FF0000"/>
          <w:sz w:val="28"/>
          <w:szCs w:val="28"/>
        </w:rPr>
        <w:t xml:space="preserve"> </w:t>
      </w:r>
      <w:r w:rsidRPr="00021AFC">
        <w:rPr>
          <w:sz w:val="28"/>
          <w:szCs w:val="28"/>
        </w:rPr>
        <w:t>Logging is designed for long-term logging and is crucial in production environments for troubleshooting, monitoring, auditing, and analysis of logs.</w:t>
      </w:r>
    </w:p>
    <w:p w14:paraId="46086EA6" w14:textId="5C304E43" w:rsidR="00021AFC" w:rsidRPr="00021AFC" w:rsidRDefault="00021AFC" w:rsidP="00021AFC">
      <w:pPr>
        <w:pStyle w:val="ListParagraph"/>
        <w:numPr>
          <w:ilvl w:val="0"/>
          <w:numId w:val="3"/>
        </w:numPr>
        <w:rPr>
          <w:sz w:val="28"/>
          <w:szCs w:val="28"/>
        </w:rPr>
      </w:pPr>
      <w:r w:rsidRPr="00021AFC">
        <w:rPr>
          <w:b/>
          <w:bCs/>
          <w:color w:val="FF0000"/>
          <w:sz w:val="28"/>
          <w:szCs w:val="28"/>
        </w:rPr>
        <w:t>Advanced Features</w:t>
      </w:r>
      <w:r w:rsidRPr="00021AFC">
        <w:rPr>
          <w:sz w:val="28"/>
          <w:szCs w:val="28"/>
        </w:rPr>
        <w:t>: Logging supports advanced features like log rotation, log formatting, logging to multiple destinations, and integration with external logging systems.</w:t>
      </w:r>
    </w:p>
    <w:p w14:paraId="4171E4FC" w14:textId="318117D7" w:rsidR="00021AFC" w:rsidRDefault="00021AFC" w:rsidP="00021AFC">
      <w:pPr>
        <w:pStyle w:val="ListParagraph"/>
        <w:numPr>
          <w:ilvl w:val="0"/>
          <w:numId w:val="3"/>
        </w:numPr>
        <w:rPr>
          <w:sz w:val="28"/>
          <w:szCs w:val="28"/>
        </w:rPr>
      </w:pPr>
      <w:r w:rsidRPr="00021AFC">
        <w:rPr>
          <w:b/>
          <w:bCs/>
          <w:color w:val="FF0000"/>
          <w:sz w:val="28"/>
          <w:szCs w:val="28"/>
        </w:rPr>
        <w:t>Granular Debugging</w:t>
      </w:r>
      <w:r w:rsidRPr="00021AFC">
        <w:rPr>
          <w:sz w:val="28"/>
          <w:szCs w:val="28"/>
        </w:rPr>
        <w:t>: Logging allows you to log messages at different levels of severity, enabling granular debugging and the ability to filter log messages based on severity levels.</w:t>
      </w:r>
    </w:p>
    <w:p w14:paraId="7CE89A10" w14:textId="77777777" w:rsidR="00021AFC" w:rsidRDefault="00021AFC" w:rsidP="00021AFC">
      <w:pPr>
        <w:rPr>
          <w:sz w:val="28"/>
          <w:szCs w:val="28"/>
        </w:rPr>
      </w:pPr>
    </w:p>
    <w:p w14:paraId="54BB2872" w14:textId="77777777" w:rsidR="00021AFC" w:rsidRDefault="00021AFC" w:rsidP="00021AFC">
      <w:pPr>
        <w:rPr>
          <w:sz w:val="28"/>
          <w:szCs w:val="28"/>
        </w:rPr>
      </w:pPr>
    </w:p>
    <w:p w14:paraId="722447B2" w14:textId="77777777" w:rsidR="00021AFC" w:rsidRDefault="00021AFC" w:rsidP="00021AFC">
      <w:pPr>
        <w:rPr>
          <w:sz w:val="28"/>
          <w:szCs w:val="28"/>
        </w:rPr>
      </w:pPr>
    </w:p>
    <w:p w14:paraId="5D725E49" w14:textId="77777777" w:rsidR="00E167DD" w:rsidRDefault="00E167DD" w:rsidP="00021AFC"/>
    <w:p w14:paraId="7795E03C" w14:textId="4BC847AC" w:rsidR="00E167DD" w:rsidRPr="00E7595A" w:rsidRDefault="00E167DD" w:rsidP="00021AFC">
      <w:pPr>
        <w:rPr>
          <w:b/>
          <w:bCs/>
          <w:sz w:val="28"/>
          <w:szCs w:val="28"/>
        </w:rPr>
      </w:pPr>
      <w:r w:rsidRPr="00E7595A">
        <w:rPr>
          <w:b/>
          <w:bCs/>
          <w:sz w:val="28"/>
          <w:szCs w:val="28"/>
        </w:rPr>
        <w:lastRenderedPageBreak/>
        <w:t xml:space="preserve">10. Write a Python program that logs a message to a file named "app.log" with the following requirements: </w:t>
      </w:r>
    </w:p>
    <w:p w14:paraId="6BF81F10" w14:textId="77777777" w:rsidR="00E167DD" w:rsidRPr="00E7595A" w:rsidRDefault="00E167DD" w:rsidP="00021AFC">
      <w:pPr>
        <w:rPr>
          <w:b/>
          <w:bCs/>
          <w:sz w:val="28"/>
          <w:szCs w:val="28"/>
        </w:rPr>
      </w:pPr>
      <w:r w:rsidRPr="00E7595A">
        <w:rPr>
          <w:b/>
          <w:bCs/>
          <w:sz w:val="28"/>
          <w:szCs w:val="28"/>
        </w:rPr>
        <w:t>● The log message should be "Hello, World!"</w:t>
      </w:r>
    </w:p>
    <w:p w14:paraId="4E79F067" w14:textId="77777777" w:rsidR="00E167DD" w:rsidRPr="00E7595A" w:rsidRDefault="00E167DD" w:rsidP="00021AFC">
      <w:pPr>
        <w:rPr>
          <w:b/>
          <w:bCs/>
          <w:sz w:val="28"/>
          <w:szCs w:val="28"/>
        </w:rPr>
      </w:pPr>
      <w:r w:rsidRPr="00E7595A">
        <w:rPr>
          <w:b/>
          <w:bCs/>
          <w:sz w:val="28"/>
          <w:szCs w:val="28"/>
        </w:rPr>
        <w:t xml:space="preserve"> ● The log level should be set to "INFO."</w:t>
      </w:r>
    </w:p>
    <w:p w14:paraId="50C2115C" w14:textId="28CCA8F1" w:rsidR="0001388B" w:rsidRDefault="00E167DD" w:rsidP="00021AFC">
      <w:pPr>
        <w:rPr>
          <w:b/>
          <w:bCs/>
          <w:sz w:val="28"/>
          <w:szCs w:val="28"/>
        </w:rPr>
      </w:pPr>
      <w:r w:rsidRPr="00E7595A">
        <w:rPr>
          <w:b/>
          <w:bCs/>
          <w:sz w:val="28"/>
          <w:szCs w:val="28"/>
        </w:rPr>
        <w:t xml:space="preserve"> ● The log file should append new log entries without overwriting previous ones.</w:t>
      </w:r>
    </w:p>
    <w:p w14:paraId="581C5C65" w14:textId="10AF4A6D" w:rsidR="00CB46CE" w:rsidRDefault="00CB46CE" w:rsidP="00021AFC">
      <w:pPr>
        <w:rPr>
          <w:sz w:val="28"/>
          <w:szCs w:val="28"/>
        </w:rPr>
      </w:pPr>
      <w:r w:rsidRPr="00CB46CE">
        <w:rPr>
          <w:sz w:val="28"/>
          <w:szCs w:val="28"/>
        </w:rPr>
        <w:t>Ans.)</w:t>
      </w:r>
      <w:r>
        <w:rPr>
          <w:sz w:val="28"/>
          <w:szCs w:val="28"/>
        </w:rPr>
        <w:t xml:space="preserve"> </w:t>
      </w:r>
      <w:r w:rsidR="008154F2" w:rsidRPr="008154F2">
        <w:rPr>
          <w:sz w:val="28"/>
          <w:szCs w:val="28"/>
        </w:rPr>
        <w:drawing>
          <wp:inline distT="0" distB="0" distL="0" distR="0" wp14:anchorId="2FC6EFDF" wp14:editId="7DED014B">
            <wp:extent cx="6573167" cy="16956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73167" cy="1695687"/>
                    </a:xfrm>
                    <a:prstGeom prst="rect">
                      <a:avLst/>
                    </a:prstGeom>
                  </pic:spPr>
                </pic:pic>
              </a:graphicData>
            </a:graphic>
          </wp:inline>
        </w:drawing>
      </w:r>
    </w:p>
    <w:p w14:paraId="44106FBA" w14:textId="77777777" w:rsidR="00FC4199" w:rsidRPr="00FC4199" w:rsidRDefault="00FC4199" w:rsidP="00FC4199">
      <w:pPr>
        <w:rPr>
          <w:sz w:val="36"/>
          <w:szCs w:val="36"/>
        </w:rPr>
      </w:pPr>
      <w:r w:rsidRPr="00FC4199">
        <w:rPr>
          <w:sz w:val="36"/>
          <w:szCs w:val="36"/>
        </w:rPr>
        <w:t xml:space="preserve">In this program, we use the </w:t>
      </w:r>
      <w:r w:rsidRPr="00FC4199">
        <w:rPr>
          <w:b/>
          <w:bCs/>
          <w:sz w:val="36"/>
          <w:szCs w:val="36"/>
        </w:rPr>
        <w:t>basicConfig</w:t>
      </w:r>
      <w:r w:rsidRPr="00FC4199">
        <w:rPr>
          <w:sz w:val="36"/>
          <w:szCs w:val="36"/>
        </w:rPr>
        <w:t xml:space="preserve"> method from the logging module to configure the logging. Here's a breakdown of the parameters:</w:t>
      </w:r>
    </w:p>
    <w:p w14:paraId="459B02AB" w14:textId="77777777" w:rsidR="00FC4199" w:rsidRPr="00FC4199" w:rsidRDefault="00FC4199" w:rsidP="00FC4199">
      <w:pPr>
        <w:rPr>
          <w:sz w:val="36"/>
          <w:szCs w:val="36"/>
        </w:rPr>
      </w:pPr>
    </w:p>
    <w:p w14:paraId="66C23AA0" w14:textId="77777777" w:rsidR="00FC4199" w:rsidRPr="00FC4199" w:rsidRDefault="00FC4199" w:rsidP="00FC4199">
      <w:pPr>
        <w:rPr>
          <w:sz w:val="36"/>
          <w:szCs w:val="36"/>
        </w:rPr>
      </w:pPr>
      <w:r w:rsidRPr="00FC4199">
        <w:rPr>
          <w:b/>
          <w:bCs/>
          <w:color w:val="FF0000"/>
          <w:sz w:val="36"/>
          <w:szCs w:val="36"/>
        </w:rPr>
        <w:t>filename</w:t>
      </w:r>
      <w:r w:rsidRPr="00FC4199">
        <w:rPr>
          <w:sz w:val="36"/>
          <w:szCs w:val="36"/>
        </w:rPr>
        <w:t>: Specifies the name of the log file to which the log entries will be written. In this case, it is set to "app.log".</w:t>
      </w:r>
    </w:p>
    <w:p w14:paraId="44500A87" w14:textId="77777777" w:rsidR="00FC4199" w:rsidRPr="00FC4199" w:rsidRDefault="00FC4199" w:rsidP="00FC4199">
      <w:pPr>
        <w:rPr>
          <w:sz w:val="36"/>
          <w:szCs w:val="36"/>
        </w:rPr>
      </w:pPr>
      <w:r w:rsidRPr="00FC4199">
        <w:rPr>
          <w:b/>
          <w:bCs/>
          <w:color w:val="FF0000"/>
          <w:sz w:val="36"/>
          <w:szCs w:val="36"/>
        </w:rPr>
        <w:t>level</w:t>
      </w:r>
      <w:r w:rsidRPr="00FC4199">
        <w:rPr>
          <w:sz w:val="36"/>
          <w:szCs w:val="36"/>
        </w:rPr>
        <w:t>: Sets the log level to "INFO". This means that only log messages with the level "INFO" and above will be emitted.</w:t>
      </w:r>
    </w:p>
    <w:p w14:paraId="4DB0C74A" w14:textId="77777777" w:rsidR="00FC4199" w:rsidRPr="00FC4199" w:rsidRDefault="00FC4199" w:rsidP="00FC4199">
      <w:pPr>
        <w:rPr>
          <w:sz w:val="36"/>
          <w:szCs w:val="36"/>
        </w:rPr>
      </w:pPr>
      <w:r w:rsidRPr="00FC4199">
        <w:rPr>
          <w:b/>
          <w:bCs/>
          <w:color w:val="FF0000"/>
          <w:sz w:val="36"/>
          <w:szCs w:val="36"/>
        </w:rPr>
        <w:t>filemode</w:t>
      </w:r>
      <w:r w:rsidRPr="00FC4199">
        <w:rPr>
          <w:sz w:val="36"/>
          <w:szCs w:val="36"/>
        </w:rPr>
        <w:t>: Sets the file mode to "a" (append). This ensures that new log entries are appended to the existing file without overwriting the previous ones.</w:t>
      </w:r>
    </w:p>
    <w:p w14:paraId="432151AA" w14:textId="11DA5174" w:rsidR="00FC4199" w:rsidRDefault="00FC4199" w:rsidP="00FC4199">
      <w:pPr>
        <w:rPr>
          <w:sz w:val="36"/>
          <w:szCs w:val="36"/>
        </w:rPr>
      </w:pPr>
      <w:r w:rsidRPr="00FC4199">
        <w:rPr>
          <w:sz w:val="36"/>
          <w:szCs w:val="36"/>
        </w:rPr>
        <w:t xml:space="preserve">Finally, we log the message "Hello, World!" using the </w:t>
      </w:r>
      <w:r w:rsidRPr="00FC4199">
        <w:rPr>
          <w:b/>
          <w:bCs/>
          <w:sz w:val="36"/>
          <w:szCs w:val="36"/>
        </w:rPr>
        <w:t>info</w:t>
      </w:r>
      <w:r w:rsidRPr="00FC4199">
        <w:rPr>
          <w:sz w:val="36"/>
          <w:szCs w:val="36"/>
        </w:rPr>
        <w:t xml:space="preserve"> method of the </w:t>
      </w:r>
      <w:r w:rsidRPr="00FC4199">
        <w:rPr>
          <w:b/>
          <w:bCs/>
          <w:sz w:val="36"/>
          <w:szCs w:val="36"/>
        </w:rPr>
        <w:t>logging</w:t>
      </w:r>
      <w:r w:rsidRPr="00FC4199">
        <w:rPr>
          <w:sz w:val="36"/>
          <w:szCs w:val="36"/>
        </w:rPr>
        <w:t xml:space="preserve"> module. This message will be written to the "app.log" file in the specified log format.</w:t>
      </w:r>
    </w:p>
    <w:p w14:paraId="288BE2DB" w14:textId="77777777" w:rsidR="00E83DE8" w:rsidRDefault="00E83DE8" w:rsidP="00FC4199">
      <w:pPr>
        <w:rPr>
          <w:sz w:val="36"/>
          <w:szCs w:val="36"/>
        </w:rPr>
      </w:pPr>
    </w:p>
    <w:p w14:paraId="796492BA" w14:textId="77777777" w:rsidR="00B9420E" w:rsidRDefault="00B9420E" w:rsidP="00FC4199">
      <w:pPr>
        <w:rPr>
          <w:b/>
          <w:bCs/>
          <w:sz w:val="36"/>
          <w:szCs w:val="36"/>
        </w:rPr>
      </w:pPr>
    </w:p>
    <w:p w14:paraId="7A8779F3" w14:textId="295D3FC8" w:rsidR="00E83DE8" w:rsidRDefault="00B9420E" w:rsidP="00FC4199">
      <w:pPr>
        <w:rPr>
          <w:b/>
          <w:bCs/>
          <w:sz w:val="36"/>
          <w:szCs w:val="36"/>
        </w:rPr>
      </w:pPr>
      <w:r w:rsidRPr="00B9420E">
        <w:rPr>
          <w:b/>
          <w:bCs/>
          <w:sz w:val="36"/>
          <w:szCs w:val="36"/>
        </w:rPr>
        <w:lastRenderedPageBreak/>
        <w:t>11. Create a Python program that logs an error message to the console and a file named "errors.log" if an exception occurs during the program's execution. The error message should include the exception type and a timestamp</w:t>
      </w:r>
      <w:r>
        <w:rPr>
          <w:b/>
          <w:bCs/>
          <w:sz w:val="36"/>
          <w:szCs w:val="36"/>
        </w:rPr>
        <w:t>.</w:t>
      </w:r>
    </w:p>
    <w:p w14:paraId="0506E37A" w14:textId="3BFB546D" w:rsidR="00B9420E" w:rsidRPr="00B9420E" w:rsidRDefault="00B9420E" w:rsidP="00FC4199">
      <w:pPr>
        <w:rPr>
          <w:sz w:val="36"/>
          <w:szCs w:val="36"/>
        </w:rPr>
      </w:pPr>
      <w:r w:rsidRPr="00B9420E">
        <w:rPr>
          <w:sz w:val="36"/>
          <w:szCs w:val="36"/>
        </w:rPr>
        <w:t>Ans.)</w:t>
      </w:r>
      <w:r>
        <w:rPr>
          <w:sz w:val="36"/>
          <w:szCs w:val="36"/>
        </w:rPr>
        <w:t xml:space="preserve"> </w:t>
      </w:r>
      <w:r w:rsidR="00D47AAB" w:rsidRPr="00D47AAB">
        <w:rPr>
          <w:sz w:val="36"/>
          <w:szCs w:val="36"/>
        </w:rPr>
        <w:drawing>
          <wp:inline distT="0" distB="0" distL="0" distR="0" wp14:anchorId="33E2B131" wp14:editId="11C1A012">
            <wp:extent cx="6858000" cy="5280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5280025"/>
                    </a:xfrm>
                    <a:prstGeom prst="rect">
                      <a:avLst/>
                    </a:prstGeom>
                  </pic:spPr>
                </pic:pic>
              </a:graphicData>
            </a:graphic>
          </wp:inline>
        </w:drawing>
      </w:r>
    </w:p>
    <w:sectPr w:rsidR="00B9420E" w:rsidRPr="00B9420E" w:rsidSect="00B857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B0F2C"/>
    <w:multiLevelType w:val="hybridMultilevel"/>
    <w:tmpl w:val="D1927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63ED6"/>
    <w:multiLevelType w:val="hybridMultilevel"/>
    <w:tmpl w:val="A3A0B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12D33"/>
    <w:multiLevelType w:val="hybridMultilevel"/>
    <w:tmpl w:val="7EF05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6971835">
    <w:abstractNumId w:val="0"/>
  </w:num>
  <w:num w:numId="2" w16cid:durableId="1090196128">
    <w:abstractNumId w:val="1"/>
  </w:num>
  <w:num w:numId="3" w16cid:durableId="765077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DF"/>
    <w:rsid w:val="0001388B"/>
    <w:rsid w:val="00021AFC"/>
    <w:rsid w:val="00025D70"/>
    <w:rsid w:val="0004548A"/>
    <w:rsid w:val="0004670C"/>
    <w:rsid w:val="00053650"/>
    <w:rsid w:val="000867B2"/>
    <w:rsid w:val="000B6B5E"/>
    <w:rsid w:val="000E5BE1"/>
    <w:rsid w:val="00104F7B"/>
    <w:rsid w:val="001725F8"/>
    <w:rsid w:val="00174405"/>
    <w:rsid w:val="00192E0F"/>
    <w:rsid w:val="001B5831"/>
    <w:rsid w:val="001D7953"/>
    <w:rsid w:val="001E3EC9"/>
    <w:rsid w:val="00203AEE"/>
    <w:rsid w:val="002504EA"/>
    <w:rsid w:val="002B327B"/>
    <w:rsid w:val="002F52A4"/>
    <w:rsid w:val="00306DC5"/>
    <w:rsid w:val="003349C5"/>
    <w:rsid w:val="00370CBA"/>
    <w:rsid w:val="003B22C2"/>
    <w:rsid w:val="003E5B39"/>
    <w:rsid w:val="004276D3"/>
    <w:rsid w:val="00446D81"/>
    <w:rsid w:val="00494E34"/>
    <w:rsid w:val="00495739"/>
    <w:rsid w:val="004E6E2E"/>
    <w:rsid w:val="00513148"/>
    <w:rsid w:val="00515FED"/>
    <w:rsid w:val="00532B51"/>
    <w:rsid w:val="0055036A"/>
    <w:rsid w:val="00556477"/>
    <w:rsid w:val="00563B32"/>
    <w:rsid w:val="005672D2"/>
    <w:rsid w:val="005E1AFD"/>
    <w:rsid w:val="0062684B"/>
    <w:rsid w:val="006525D6"/>
    <w:rsid w:val="00666509"/>
    <w:rsid w:val="00696A95"/>
    <w:rsid w:val="006C140E"/>
    <w:rsid w:val="006D5BAC"/>
    <w:rsid w:val="006D7CA8"/>
    <w:rsid w:val="006F4557"/>
    <w:rsid w:val="00713D3C"/>
    <w:rsid w:val="007319E1"/>
    <w:rsid w:val="00784EFF"/>
    <w:rsid w:val="007879D2"/>
    <w:rsid w:val="007B059D"/>
    <w:rsid w:val="007B38E7"/>
    <w:rsid w:val="007D6515"/>
    <w:rsid w:val="008046DF"/>
    <w:rsid w:val="008154F2"/>
    <w:rsid w:val="008207FD"/>
    <w:rsid w:val="00830E24"/>
    <w:rsid w:val="00845D2F"/>
    <w:rsid w:val="008555D6"/>
    <w:rsid w:val="008C4233"/>
    <w:rsid w:val="00933E0A"/>
    <w:rsid w:val="0094053E"/>
    <w:rsid w:val="0094099A"/>
    <w:rsid w:val="009477A7"/>
    <w:rsid w:val="00996293"/>
    <w:rsid w:val="009A043B"/>
    <w:rsid w:val="009A235E"/>
    <w:rsid w:val="009A4204"/>
    <w:rsid w:val="009A7EB6"/>
    <w:rsid w:val="009E4F8F"/>
    <w:rsid w:val="00A461C7"/>
    <w:rsid w:val="00AB1F84"/>
    <w:rsid w:val="00AB674F"/>
    <w:rsid w:val="00B857D3"/>
    <w:rsid w:val="00B8702B"/>
    <w:rsid w:val="00B9420E"/>
    <w:rsid w:val="00BA74EF"/>
    <w:rsid w:val="00BB1AD5"/>
    <w:rsid w:val="00C116A9"/>
    <w:rsid w:val="00C31033"/>
    <w:rsid w:val="00C767A6"/>
    <w:rsid w:val="00CA6067"/>
    <w:rsid w:val="00CB46CE"/>
    <w:rsid w:val="00D01E8E"/>
    <w:rsid w:val="00D11185"/>
    <w:rsid w:val="00D47AAB"/>
    <w:rsid w:val="00DD0092"/>
    <w:rsid w:val="00DD38CF"/>
    <w:rsid w:val="00E167DD"/>
    <w:rsid w:val="00E21ED1"/>
    <w:rsid w:val="00E52E52"/>
    <w:rsid w:val="00E63AD5"/>
    <w:rsid w:val="00E6501D"/>
    <w:rsid w:val="00E7595A"/>
    <w:rsid w:val="00E83DE8"/>
    <w:rsid w:val="00ED738A"/>
    <w:rsid w:val="00F02510"/>
    <w:rsid w:val="00F23B48"/>
    <w:rsid w:val="00F310AD"/>
    <w:rsid w:val="00FC4199"/>
    <w:rsid w:val="00FD7885"/>
    <w:rsid w:val="00FE1493"/>
    <w:rsid w:val="00FE38CB"/>
    <w:rsid w:val="00FF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820F"/>
  <w15:chartTrackingRefBased/>
  <w15:docId w15:val="{F607172D-5A43-4EC2-9EF1-B32330BC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405"/>
    <w:pPr>
      <w:ind w:left="720"/>
      <w:contextualSpacing/>
    </w:pPr>
  </w:style>
  <w:style w:type="character" w:styleId="HTMLCode">
    <w:name w:val="HTML Code"/>
    <w:basedOn w:val="DefaultParagraphFont"/>
    <w:uiPriority w:val="99"/>
    <w:semiHidden/>
    <w:unhideWhenUsed/>
    <w:rsid w:val="00C31033"/>
    <w:rPr>
      <w:rFonts w:ascii="Courier New" w:eastAsia="Times New Roman" w:hAnsi="Courier New" w:cs="Courier New"/>
      <w:sz w:val="20"/>
      <w:szCs w:val="20"/>
    </w:rPr>
  </w:style>
  <w:style w:type="character" w:styleId="Strong">
    <w:name w:val="Strong"/>
    <w:basedOn w:val="DefaultParagraphFont"/>
    <w:uiPriority w:val="22"/>
    <w:qFormat/>
    <w:rsid w:val="00940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828861">
      <w:bodyDiv w:val="1"/>
      <w:marLeft w:val="0"/>
      <w:marRight w:val="0"/>
      <w:marTop w:val="0"/>
      <w:marBottom w:val="0"/>
      <w:divBdr>
        <w:top w:val="none" w:sz="0" w:space="0" w:color="auto"/>
        <w:left w:val="none" w:sz="0" w:space="0" w:color="auto"/>
        <w:bottom w:val="none" w:sz="0" w:space="0" w:color="auto"/>
        <w:right w:val="none" w:sz="0" w:space="0" w:color="auto"/>
      </w:divBdr>
    </w:div>
    <w:div w:id="879705053">
      <w:bodyDiv w:val="1"/>
      <w:marLeft w:val="0"/>
      <w:marRight w:val="0"/>
      <w:marTop w:val="0"/>
      <w:marBottom w:val="0"/>
      <w:divBdr>
        <w:top w:val="none" w:sz="0" w:space="0" w:color="auto"/>
        <w:left w:val="none" w:sz="0" w:space="0" w:color="auto"/>
        <w:bottom w:val="none" w:sz="0" w:space="0" w:color="auto"/>
        <w:right w:val="none" w:sz="0" w:space="0" w:color="auto"/>
      </w:divBdr>
    </w:div>
    <w:div w:id="1065879057">
      <w:bodyDiv w:val="1"/>
      <w:marLeft w:val="0"/>
      <w:marRight w:val="0"/>
      <w:marTop w:val="0"/>
      <w:marBottom w:val="0"/>
      <w:divBdr>
        <w:top w:val="none" w:sz="0" w:space="0" w:color="auto"/>
        <w:left w:val="none" w:sz="0" w:space="0" w:color="auto"/>
        <w:bottom w:val="none" w:sz="0" w:space="0" w:color="auto"/>
        <w:right w:val="none" w:sz="0" w:space="0" w:color="auto"/>
      </w:divBdr>
    </w:div>
    <w:div w:id="19613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13</Pages>
  <Words>1762</Words>
  <Characters>10048</Characters>
  <Application>Microsoft Office Word</Application>
  <DocSecurity>0</DocSecurity>
  <Lines>83</Lines>
  <Paragraphs>23</Paragraphs>
  <ScaleCrop>false</ScaleCrop>
  <Company>Morningstar</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Yadav</dc:creator>
  <cp:keywords/>
  <dc:description/>
  <cp:lastModifiedBy>Satish Yadav</cp:lastModifiedBy>
  <cp:revision>104</cp:revision>
  <dcterms:created xsi:type="dcterms:W3CDTF">2023-07-11T03:44:00Z</dcterms:created>
  <dcterms:modified xsi:type="dcterms:W3CDTF">2023-07-12T23:52:00Z</dcterms:modified>
</cp:coreProperties>
</file>