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14" w:rsidRPr="006F6814" w:rsidRDefault="006F6814" w:rsidP="006F6814">
      <w:pPr>
        <w:autoSpaceDE w:val="0"/>
        <w:autoSpaceDN w:val="0"/>
        <w:adjustRightInd w:val="0"/>
        <w:spacing w:after="0" w:line="240" w:lineRule="auto"/>
        <w:rPr>
          <w:rFonts w:ascii="TimesNewRoman,Bold" w:hAnsi="TimesNewRoman,Bold" w:cs="TimesNewRoman,Bold"/>
          <w:b/>
          <w:bCs/>
          <w:sz w:val="32"/>
          <w:szCs w:val="32"/>
        </w:rPr>
      </w:pPr>
      <w:r w:rsidRPr="006F6814">
        <w:rPr>
          <w:rFonts w:ascii="TimesNewRoman,Bold" w:hAnsi="TimesNewRoman,Bold" w:cs="TimesNewRoman,Bold"/>
          <w:b/>
          <w:bCs/>
          <w:sz w:val="32"/>
          <w:szCs w:val="32"/>
        </w:rPr>
        <w:t>Weather Forecasti</w:t>
      </w:r>
      <w:r w:rsidR="004B5A1E">
        <w:rPr>
          <w:rFonts w:ascii="TimesNewRoman,Bold" w:hAnsi="TimesNewRoman,Bold" w:cs="TimesNewRoman,Bold"/>
          <w:b/>
          <w:bCs/>
          <w:sz w:val="32"/>
          <w:szCs w:val="32"/>
        </w:rPr>
        <w:t>ng Using</w:t>
      </w:r>
      <w:r>
        <w:rPr>
          <w:rFonts w:ascii="TimesNewRoman,Bold" w:hAnsi="TimesNewRoman,Bold" w:cs="TimesNewRoman,Bold"/>
          <w:b/>
          <w:bCs/>
          <w:sz w:val="32"/>
          <w:szCs w:val="32"/>
        </w:rPr>
        <w:t xml:space="preserve"> Long Short-Term </w:t>
      </w:r>
      <w:r w:rsidRPr="006F6814">
        <w:rPr>
          <w:rFonts w:ascii="TimesNewRoman,Bold" w:hAnsi="TimesNewRoman,Bold" w:cs="TimesNewRoman,Bold"/>
          <w:b/>
          <w:bCs/>
          <w:sz w:val="32"/>
          <w:szCs w:val="32"/>
        </w:rPr>
        <w:t>Memory Model (LSTM) and Autoregressive Integrated</w:t>
      </w:r>
    </w:p>
    <w:p w:rsidR="00B36296" w:rsidRDefault="006F6814" w:rsidP="006F6814">
      <w:pPr>
        <w:rPr>
          <w:rFonts w:ascii="TimesNewRoman,Bold" w:hAnsi="TimesNewRoman,Bold" w:cs="TimesNewRoman,Bold"/>
          <w:b/>
          <w:bCs/>
          <w:sz w:val="32"/>
          <w:szCs w:val="32"/>
        </w:rPr>
      </w:pPr>
      <w:r>
        <w:rPr>
          <w:rFonts w:ascii="TimesNewRoman,Bold" w:hAnsi="TimesNewRoman,Bold" w:cs="TimesNewRoman,Bold"/>
          <w:b/>
          <w:bCs/>
          <w:sz w:val="32"/>
          <w:szCs w:val="32"/>
        </w:rPr>
        <w:t xml:space="preserve">             </w:t>
      </w:r>
      <w:r w:rsidRPr="006F6814">
        <w:rPr>
          <w:rFonts w:ascii="TimesNewRoman,Bold" w:hAnsi="TimesNewRoman,Bold" w:cs="TimesNewRoman,Bold"/>
          <w:b/>
          <w:bCs/>
          <w:sz w:val="32"/>
          <w:szCs w:val="32"/>
        </w:rPr>
        <w:t>Moving Average (ARIMA) Model</w:t>
      </w:r>
    </w:p>
    <w:p w:rsidR="006F6814" w:rsidRPr="006F6814" w:rsidRDefault="006F6814" w:rsidP="006F6814">
      <w:pPr>
        <w:rPr>
          <w:rFonts w:ascii="TimesNewRoman,Bold" w:hAnsi="TimesNewRoman,Bold" w:cs="TimesNewRoman,Bold"/>
          <w:b/>
          <w:bCs/>
          <w:sz w:val="24"/>
          <w:szCs w:val="24"/>
        </w:rPr>
      </w:pPr>
      <w:proofErr w:type="spellStart"/>
      <w:r w:rsidRPr="006F6814">
        <w:rPr>
          <w:rFonts w:ascii="TimesNewRoman,Bold" w:hAnsi="TimesNewRoman,Bold" w:cs="TimesNewRoman,Bold"/>
          <w:b/>
          <w:bCs/>
          <w:sz w:val="24"/>
          <w:szCs w:val="24"/>
        </w:rPr>
        <w:t>Satkar</w:t>
      </w:r>
      <w:proofErr w:type="spellEnd"/>
      <w:r w:rsidRPr="006F6814">
        <w:rPr>
          <w:rFonts w:ascii="TimesNewRoman,Bold" w:hAnsi="TimesNewRoman,Bold" w:cs="TimesNewRoman,Bold"/>
          <w:b/>
          <w:bCs/>
          <w:sz w:val="24"/>
          <w:szCs w:val="24"/>
        </w:rPr>
        <w:t xml:space="preserve"> </w:t>
      </w:r>
      <w:proofErr w:type="spellStart"/>
      <w:r w:rsidRPr="006F6814">
        <w:rPr>
          <w:rFonts w:ascii="TimesNewRoman,Bold" w:hAnsi="TimesNewRoman,Bold" w:cs="TimesNewRoman,Bold"/>
          <w:b/>
          <w:bCs/>
          <w:sz w:val="24"/>
          <w:szCs w:val="24"/>
        </w:rPr>
        <w:t>jain</w:t>
      </w:r>
      <w:proofErr w:type="spellEnd"/>
    </w:p>
    <w:p w:rsidR="006F6814" w:rsidRDefault="006F6814" w:rsidP="006F6814">
      <w:pPr>
        <w:rPr>
          <w:rFonts w:ascii="TimesNewRoman,Bold" w:hAnsi="TimesNewRoman,Bold" w:cs="TimesNewRoman,Bold"/>
          <w:bCs/>
          <w:sz w:val="24"/>
          <w:szCs w:val="24"/>
        </w:rPr>
      </w:pPr>
    </w:p>
    <w:p w:rsidR="00D96AC0" w:rsidRDefault="00D96AC0" w:rsidP="006F6814">
      <w:pPr>
        <w:autoSpaceDE w:val="0"/>
        <w:autoSpaceDN w:val="0"/>
        <w:adjustRightInd w:val="0"/>
        <w:spacing w:after="0" w:line="240" w:lineRule="auto"/>
        <w:rPr>
          <w:rFonts w:ascii="NimbusRomNo9L-Medi" w:hAnsi="NimbusRomNo9L-Medi" w:cs="NimbusRomNo9L-Medi"/>
          <w:sz w:val="32"/>
          <w:szCs w:val="32"/>
        </w:rPr>
      </w:pPr>
    </w:p>
    <w:p w:rsidR="00D96AC0" w:rsidRDefault="006F6814" w:rsidP="006F6814">
      <w:pPr>
        <w:autoSpaceDE w:val="0"/>
        <w:autoSpaceDN w:val="0"/>
        <w:adjustRightInd w:val="0"/>
        <w:spacing w:after="0" w:line="240" w:lineRule="auto"/>
        <w:rPr>
          <w:rFonts w:ascii="NimbusRomNo9L-Medi" w:hAnsi="NimbusRomNo9L-Medi" w:cs="NimbusRomNo9L-Medi"/>
          <w:sz w:val="32"/>
          <w:szCs w:val="32"/>
        </w:rPr>
      </w:pPr>
      <w:proofErr w:type="gramStart"/>
      <w:r w:rsidRPr="007C7E21">
        <w:rPr>
          <w:rFonts w:ascii="Arial" w:hAnsi="Arial" w:cs="Arial"/>
          <w:sz w:val="32"/>
          <w:szCs w:val="32"/>
        </w:rPr>
        <w:t>ABSTRACT</w:t>
      </w:r>
      <w:r w:rsidR="00D96AC0">
        <w:rPr>
          <w:rFonts w:ascii="NimbusRomNo9L-Medi" w:hAnsi="NimbusRomNo9L-Medi" w:cs="NimbusRomNo9L-Medi"/>
          <w:sz w:val="32"/>
          <w:szCs w:val="32"/>
        </w:rPr>
        <w:t xml:space="preserve"> :</w:t>
      </w:r>
      <w:proofErr w:type="gramEnd"/>
    </w:p>
    <w:p w:rsidR="007C7E21" w:rsidRPr="00D96AC0" w:rsidRDefault="007C7E21" w:rsidP="006F6814">
      <w:pPr>
        <w:autoSpaceDE w:val="0"/>
        <w:autoSpaceDN w:val="0"/>
        <w:adjustRightInd w:val="0"/>
        <w:spacing w:after="0" w:line="240" w:lineRule="auto"/>
        <w:rPr>
          <w:rFonts w:ascii="NimbusRomNo9L-Medi" w:hAnsi="NimbusRomNo9L-Medi" w:cs="NimbusRomNo9L-Medi"/>
          <w:sz w:val="32"/>
          <w:szCs w:val="32"/>
        </w:rPr>
      </w:pPr>
    </w:p>
    <w:p w:rsidR="006F6814" w:rsidRDefault="006F6814" w:rsidP="00784A34">
      <w:pPr>
        <w:autoSpaceDE w:val="0"/>
        <w:autoSpaceDN w:val="0"/>
        <w:adjustRightInd w:val="0"/>
        <w:spacing w:after="0" w:line="240" w:lineRule="auto"/>
        <w:rPr>
          <w:rFonts w:ascii="NimbusRomNo9L-Regu" w:hAnsi="NimbusRomNo9L-Regu" w:cs="NimbusRomNo9L-Regu"/>
          <w:sz w:val="24"/>
          <w:szCs w:val="24"/>
        </w:rPr>
      </w:pPr>
      <w:r w:rsidRPr="006F6814">
        <w:rPr>
          <w:rFonts w:ascii="NimbusRomNo9L-Regu" w:hAnsi="NimbusRomNo9L-Regu" w:cs="NimbusRomNo9L-Regu"/>
          <w:sz w:val="24"/>
          <w:szCs w:val="24"/>
        </w:rPr>
        <w:t>The aim of this paper is t</w:t>
      </w:r>
      <w:r>
        <w:rPr>
          <w:rFonts w:ascii="NimbusRomNo9L-Regu" w:hAnsi="NimbusRomNo9L-Regu" w:cs="NimbusRomNo9L-Regu"/>
          <w:sz w:val="24"/>
          <w:szCs w:val="24"/>
        </w:rPr>
        <w:t xml:space="preserve">o present a deep neural network </w:t>
      </w:r>
      <w:r w:rsidRPr="006F6814">
        <w:rPr>
          <w:rFonts w:ascii="NimbusRomNo9L-Regu" w:hAnsi="NimbusRomNo9L-Regu" w:cs="NimbusRomNo9L-Regu"/>
          <w:sz w:val="24"/>
          <w:szCs w:val="24"/>
        </w:rPr>
        <w:t>architecture and use it in tim</w:t>
      </w:r>
      <w:r>
        <w:rPr>
          <w:rFonts w:ascii="NimbusRomNo9L-Regu" w:hAnsi="NimbusRomNo9L-Regu" w:cs="NimbusRomNo9L-Regu"/>
          <w:sz w:val="24"/>
          <w:szCs w:val="24"/>
        </w:rPr>
        <w:t xml:space="preserve">e series weather prediction. It </w:t>
      </w:r>
      <w:r w:rsidRPr="006F6814">
        <w:rPr>
          <w:rFonts w:ascii="NimbusRomNo9L-Regu" w:hAnsi="NimbusRomNo9L-Regu" w:cs="NimbusRomNo9L-Regu"/>
          <w:sz w:val="24"/>
          <w:szCs w:val="24"/>
        </w:rPr>
        <w:t xml:space="preserve">uses multi stacked LSTMs to </w:t>
      </w:r>
      <w:r>
        <w:rPr>
          <w:rFonts w:ascii="NimbusRomNo9L-Regu" w:hAnsi="NimbusRomNo9L-Regu" w:cs="NimbusRomNo9L-Regu"/>
          <w:sz w:val="24"/>
          <w:szCs w:val="24"/>
        </w:rPr>
        <w:t xml:space="preserve">map sequences of weather values </w:t>
      </w:r>
      <w:r w:rsidRPr="006F6814">
        <w:rPr>
          <w:rFonts w:ascii="NimbusRomNo9L-Regu" w:hAnsi="NimbusRomNo9L-Regu" w:cs="NimbusRomNo9L-Regu"/>
          <w:sz w:val="24"/>
          <w:szCs w:val="24"/>
        </w:rPr>
        <w:t xml:space="preserve">of the same length. </w:t>
      </w:r>
      <w:r w:rsidR="00784A34" w:rsidRPr="00784A34">
        <w:rPr>
          <w:rFonts w:ascii="NimbusRomNo9L-Regu" w:hAnsi="NimbusRomNo9L-Regu" w:cs="NimbusRomNo9L-Regu"/>
          <w:sz w:val="24"/>
          <w:szCs w:val="24"/>
        </w:rPr>
        <w:t>The fi</w:t>
      </w:r>
      <w:r w:rsidR="00784A34">
        <w:rPr>
          <w:rFonts w:ascii="NimbusRomNo9L-Regu" w:hAnsi="NimbusRomNo9L-Regu" w:cs="NimbusRomNo9L-Regu"/>
          <w:sz w:val="24"/>
          <w:szCs w:val="24"/>
        </w:rPr>
        <w:t>nal goal is to produce a models which can</w:t>
      </w:r>
      <w:r w:rsidR="00784A34" w:rsidRPr="00784A34">
        <w:rPr>
          <w:rFonts w:ascii="NimbusRomNo9L-Regu" w:hAnsi="NimbusRomNo9L-Regu" w:cs="NimbusRomNo9L-Regu"/>
          <w:sz w:val="24"/>
          <w:szCs w:val="24"/>
        </w:rPr>
        <w:t xml:space="preserve"> forecast</w:t>
      </w:r>
      <w:r w:rsidR="00784A34">
        <w:rPr>
          <w:rFonts w:ascii="NimbusRomNo9L-Regu" w:hAnsi="NimbusRomNo9L-Regu" w:cs="NimbusRomNo9L-Regu"/>
          <w:sz w:val="24"/>
          <w:szCs w:val="24"/>
        </w:rPr>
        <w:t xml:space="preserve"> the weather data (Visibility) per day of Kota</w:t>
      </w:r>
      <w:r w:rsidR="00784A34" w:rsidRPr="00784A34">
        <w:rPr>
          <w:rFonts w:ascii="NimbusRomNo9L-Regu" w:hAnsi="NimbusRomNo9L-Regu" w:cs="NimbusRomNo9L-Regu"/>
          <w:sz w:val="24"/>
          <w:szCs w:val="24"/>
        </w:rPr>
        <w:t>.</w:t>
      </w:r>
      <w:r w:rsidR="00784A34">
        <w:rPr>
          <w:rFonts w:ascii="NimbusRomNo9L-Regu" w:hAnsi="NimbusRomNo9L-Regu" w:cs="NimbusRomNo9L-Regu"/>
          <w:sz w:val="24"/>
          <w:szCs w:val="24"/>
        </w:rPr>
        <w:t xml:space="preserve"> </w:t>
      </w:r>
      <w:r w:rsidRPr="006F6814">
        <w:rPr>
          <w:rFonts w:ascii="NimbusRomNo9L-Regu" w:hAnsi="NimbusRomNo9L-Regu" w:cs="NimbusRomNo9L-Regu"/>
          <w:sz w:val="24"/>
          <w:szCs w:val="24"/>
        </w:rPr>
        <w:t>A</w:t>
      </w:r>
      <w:r w:rsidR="00784A34">
        <w:rPr>
          <w:rFonts w:ascii="NimbusRomNo9L-Regu" w:hAnsi="NimbusRomNo9L-Regu" w:cs="NimbusRomNo9L-Regu"/>
          <w:sz w:val="24"/>
          <w:szCs w:val="24"/>
        </w:rPr>
        <w:t>pproximately 8 years (2011-2018) of daily</w:t>
      </w:r>
      <w:r w:rsidRPr="006F6814">
        <w:rPr>
          <w:rFonts w:ascii="NimbusRomNo9L-Regu" w:hAnsi="NimbusRomNo9L-Regu" w:cs="NimbusRomNo9L-Regu"/>
          <w:sz w:val="24"/>
          <w:szCs w:val="24"/>
        </w:rPr>
        <w:t xml:space="preserve"> meteorological da</w:t>
      </w:r>
      <w:r w:rsidR="0039286B">
        <w:rPr>
          <w:rFonts w:ascii="NimbusRomNo9L-Regu" w:hAnsi="NimbusRomNo9L-Regu" w:cs="NimbusRomNo9L-Regu"/>
          <w:sz w:val="24"/>
          <w:szCs w:val="24"/>
        </w:rPr>
        <w:t xml:space="preserve">ta was used to train the </w:t>
      </w:r>
      <w:proofErr w:type="spellStart"/>
      <w:proofErr w:type="gramStart"/>
      <w:r w:rsidR="0039286B">
        <w:rPr>
          <w:rFonts w:ascii="NimbusRomNo9L-Regu" w:hAnsi="NimbusRomNo9L-Regu" w:cs="NimbusRomNo9L-Regu"/>
          <w:sz w:val="24"/>
          <w:szCs w:val="24"/>
        </w:rPr>
        <w:t>model.</w:t>
      </w:r>
      <w:r w:rsidRPr="006F6814">
        <w:rPr>
          <w:rFonts w:ascii="NimbusRomNo9L-Regu" w:hAnsi="NimbusRomNo9L-Regu" w:cs="NimbusRomNo9L-Regu"/>
          <w:sz w:val="24"/>
          <w:szCs w:val="24"/>
        </w:rPr>
        <w:t>The</w:t>
      </w:r>
      <w:proofErr w:type="spellEnd"/>
      <w:proofErr w:type="gramEnd"/>
      <w:r w:rsidRPr="006F6814">
        <w:rPr>
          <w:rFonts w:ascii="NimbusRomNo9L-Regu" w:hAnsi="NimbusRomNo9L-Regu" w:cs="NimbusRomNo9L-Regu"/>
          <w:sz w:val="24"/>
          <w:szCs w:val="24"/>
        </w:rPr>
        <w:t xml:space="preserve"> results show that LSTM based neural </w:t>
      </w:r>
      <w:r w:rsidR="00784A34">
        <w:rPr>
          <w:rFonts w:ascii="NimbusRomNo9L-Regu" w:hAnsi="NimbusRomNo9L-Regu" w:cs="NimbusRomNo9L-Regu"/>
          <w:sz w:val="24"/>
          <w:szCs w:val="24"/>
        </w:rPr>
        <w:t xml:space="preserve">networks are </w:t>
      </w:r>
      <w:r w:rsidRPr="006F6814">
        <w:rPr>
          <w:rFonts w:ascii="NimbusRomNo9L-Regu" w:hAnsi="NimbusRomNo9L-Regu" w:cs="NimbusRomNo9L-Regu"/>
          <w:sz w:val="24"/>
          <w:szCs w:val="24"/>
        </w:rPr>
        <w:t>competitive with the traditiona</w:t>
      </w:r>
      <w:r w:rsidR="00784A34">
        <w:rPr>
          <w:rFonts w:ascii="NimbusRomNo9L-Regu" w:hAnsi="NimbusRomNo9L-Regu" w:cs="NimbusRomNo9L-Regu"/>
          <w:sz w:val="24"/>
          <w:szCs w:val="24"/>
        </w:rPr>
        <w:t>l methods and can be considered</w:t>
      </w:r>
      <w:r w:rsidR="0039286B">
        <w:rPr>
          <w:rFonts w:ascii="NimbusRomNo9L-Regu" w:hAnsi="NimbusRomNo9L-Regu" w:cs="NimbusRomNo9L-Regu"/>
          <w:sz w:val="24"/>
          <w:szCs w:val="24"/>
        </w:rPr>
        <w:t xml:space="preserve"> </w:t>
      </w:r>
      <w:r w:rsidRPr="006F6814">
        <w:rPr>
          <w:rFonts w:ascii="NimbusRomNo9L-Regu" w:hAnsi="NimbusRomNo9L-Regu" w:cs="NimbusRomNo9L-Regu"/>
          <w:sz w:val="24"/>
          <w:szCs w:val="24"/>
        </w:rPr>
        <w:t>a better alternative to forecast general weather conditions.</w:t>
      </w:r>
    </w:p>
    <w:p w:rsidR="00D96AC0" w:rsidRDefault="00D96AC0" w:rsidP="00784A34">
      <w:pPr>
        <w:autoSpaceDE w:val="0"/>
        <w:autoSpaceDN w:val="0"/>
        <w:adjustRightInd w:val="0"/>
        <w:spacing w:after="0" w:line="240" w:lineRule="auto"/>
        <w:rPr>
          <w:rFonts w:ascii="NimbusRomNo9L-Regu" w:hAnsi="NimbusRomNo9L-Regu" w:cs="NimbusRomNo9L-Regu"/>
          <w:sz w:val="24"/>
          <w:szCs w:val="24"/>
        </w:rPr>
      </w:pPr>
    </w:p>
    <w:p w:rsidR="00D96AC0" w:rsidRDefault="00D96AC0" w:rsidP="00784A34">
      <w:pPr>
        <w:autoSpaceDE w:val="0"/>
        <w:autoSpaceDN w:val="0"/>
        <w:adjustRightInd w:val="0"/>
        <w:spacing w:after="0" w:line="240" w:lineRule="auto"/>
        <w:rPr>
          <w:rFonts w:ascii="NimbusRomNo9L-Regu" w:hAnsi="NimbusRomNo9L-Regu" w:cs="NimbusRomNo9L-Regu"/>
          <w:sz w:val="24"/>
          <w:szCs w:val="24"/>
        </w:rPr>
      </w:pPr>
    </w:p>
    <w:p w:rsidR="00D96AC0" w:rsidRDefault="00D96AC0" w:rsidP="00784A34">
      <w:pPr>
        <w:autoSpaceDE w:val="0"/>
        <w:autoSpaceDN w:val="0"/>
        <w:adjustRightInd w:val="0"/>
        <w:spacing w:after="0" w:line="240" w:lineRule="auto"/>
        <w:rPr>
          <w:rFonts w:ascii="NimbusRomNo9L-Regu" w:hAnsi="NimbusRomNo9L-Regu" w:cs="NimbusRomNo9L-Regu"/>
          <w:sz w:val="24"/>
          <w:szCs w:val="24"/>
        </w:rPr>
      </w:pPr>
    </w:p>
    <w:p w:rsidR="00D96AC0" w:rsidRDefault="00D96AC0" w:rsidP="00784A34">
      <w:pPr>
        <w:autoSpaceDE w:val="0"/>
        <w:autoSpaceDN w:val="0"/>
        <w:adjustRightInd w:val="0"/>
        <w:spacing w:after="0" w:line="240" w:lineRule="auto"/>
        <w:rPr>
          <w:rFonts w:ascii="NimbusRomNo9L-Regu" w:hAnsi="NimbusRomNo9L-Regu" w:cs="NimbusRomNo9L-Regu"/>
          <w:sz w:val="24"/>
          <w:szCs w:val="24"/>
        </w:rPr>
      </w:pPr>
    </w:p>
    <w:p w:rsidR="00D96AC0" w:rsidRDefault="00020B1A" w:rsidP="00784A34">
      <w:pPr>
        <w:autoSpaceDE w:val="0"/>
        <w:autoSpaceDN w:val="0"/>
        <w:adjustRightInd w:val="0"/>
        <w:spacing w:after="0" w:line="240" w:lineRule="auto"/>
        <w:rPr>
          <w:rFonts w:ascii="Arial" w:hAnsi="Arial" w:cs="Arial"/>
          <w:sz w:val="32"/>
          <w:szCs w:val="32"/>
        </w:rPr>
      </w:pPr>
      <w:r>
        <w:rPr>
          <w:rFonts w:ascii="Arial" w:hAnsi="Arial" w:cs="Arial"/>
          <w:sz w:val="32"/>
          <w:szCs w:val="32"/>
        </w:rPr>
        <w:t xml:space="preserve">1)  </w:t>
      </w:r>
      <w:r w:rsidR="007C7E21" w:rsidRPr="007C7E21">
        <w:rPr>
          <w:rFonts w:ascii="Arial" w:hAnsi="Arial" w:cs="Arial"/>
          <w:sz w:val="32"/>
          <w:szCs w:val="32"/>
        </w:rPr>
        <w:t>INTRODUCTION</w:t>
      </w:r>
      <w:r w:rsidR="007C7E21">
        <w:rPr>
          <w:rFonts w:ascii="Arial" w:hAnsi="Arial" w:cs="Arial"/>
          <w:sz w:val="32"/>
          <w:szCs w:val="32"/>
        </w:rPr>
        <w:t>:</w:t>
      </w:r>
    </w:p>
    <w:p w:rsidR="007C7E21" w:rsidRPr="007C7E21" w:rsidRDefault="007C7E21" w:rsidP="007C7E21">
      <w:pPr>
        <w:autoSpaceDE w:val="0"/>
        <w:autoSpaceDN w:val="0"/>
        <w:adjustRightInd w:val="0"/>
        <w:spacing w:after="0" w:line="240" w:lineRule="auto"/>
        <w:rPr>
          <w:rFonts w:ascii="Times New Roman" w:hAnsi="Times New Roman" w:cs="Times New Roman"/>
          <w:sz w:val="28"/>
          <w:szCs w:val="28"/>
        </w:rPr>
      </w:pPr>
      <w:r w:rsidRPr="007C7E21">
        <w:rPr>
          <w:rFonts w:ascii="Times New Roman" w:hAnsi="Times New Roman" w:cs="Times New Roman"/>
          <w:sz w:val="28"/>
          <w:szCs w:val="28"/>
        </w:rPr>
        <w:t xml:space="preserve">Weather is the state </w:t>
      </w:r>
      <w:r>
        <w:rPr>
          <w:rFonts w:ascii="Times New Roman" w:hAnsi="Times New Roman" w:cs="Times New Roman"/>
          <w:sz w:val="28"/>
          <w:szCs w:val="28"/>
        </w:rPr>
        <w:t xml:space="preserve">of the atmosphere. Most weather </w:t>
      </w:r>
      <w:r w:rsidRPr="007C7E21">
        <w:rPr>
          <w:rFonts w:ascii="Times New Roman" w:hAnsi="Times New Roman" w:cs="Times New Roman"/>
          <w:sz w:val="28"/>
          <w:szCs w:val="28"/>
        </w:rPr>
        <w:t xml:space="preserve">occurs in the troposphere, </w:t>
      </w:r>
      <w:r>
        <w:rPr>
          <w:rFonts w:ascii="Times New Roman" w:hAnsi="Times New Roman" w:cs="Times New Roman"/>
          <w:sz w:val="28"/>
          <w:szCs w:val="28"/>
        </w:rPr>
        <w:t xml:space="preserve">or the lowest layer of the </w:t>
      </w:r>
      <w:r w:rsidRPr="007C7E21">
        <w:rPr>
          <w:rFonts w:ascii="Times New Roman" w:hAnsi="Times New Roman" w:cs="Times New Roman"/>
          <w:sz w:val="28"/>
          <w:szCs w:val="28"/>
        </w:rPr>
        <w:t xml:space="preserve">atmosphere. Weather is made up of multiple </w:t>
      </w:r>
      <w:r>
        <w:rPr>
          <w:rFonts w:ascii="Times New Roman" w:hAnsi="Times New Roman" w:cs="Times New Roman"/>
          <w:sz w:val="28"/>
          <w:szCs w:val="28"/>
        </w:rPr>
        <w:t xml:space="preserve">parameters, </w:t>
      </w:r>
      <w:r w:rsidRPr="007C7E21">
        <w:rPr>
          <w:rFonts w:ascii="Times New Roman" w:hAnsi="Times New Roman" w:cs="Times New Roman"/>
          <w:sz w:val="28"/>
          <w:szCs w:val="28"/>
        </w:rPr>
        <w:t>including air Tem</w:t>
      </w:r>
      <w:r>
        <w:rPr>
          <w:rFonts w:ascii="Times New Roman" w:hAnsi="Times New Roman" w:cs="Times New Roman"/>
          <w:sz w:val="28"/>
          <w:szCs w:val="28"/>
        </w:rPr>
        <w:t xml:space="preserve">perature, atmospheric pressure, </w:t>
      </w:r>
      <w:r w:rsidRPr="007C7E21">
        <w:rPr>
          <w:rFonts w:ascii="Times New Roman" w:hAnsi="Times New Roman" w:cs="Times New Roman"/>
          <w:sz w:val="28"/>
          <w:szCs w:val="28"/>
        </w:rPr>
        <w:t>humidity, precipitation, solar radiation and wind</w:t>
      </w:r>
      <w:r>
        <w:rPr>
          <w:rFonts w:ascii="Times New Roman" w:hAnsi="Times New Roman" w:cs="Times New Roman"/>
          <w:sz w:val="28"/>
          <w:szCs w:val="28"/>
        </w:rPr>
        <w:t xml:space="preserve">. This </w:t>
      </w:r>
      <w:r w:rsidRPr="007C7E21">
        <w:rPr>
          <w:rFonts w:ascii="Times New Roman" w:hAnsi="Times New Roman" w:cs="Times New Roman"/>
          <w:sz w:val="28"/>
          <w:szCs w:val="28"/>
        </w:rPr>
        <w:t>factors can be mea</w:t>
      </w:r>
      <w:r>
        <w:rPr>
          <w:rFonts w:ascii="Times New Roman" w:hAnsi="Times New Roman" w:cs="Times New Roman"/>
          <w:sz w:val="28"/>
          <w:szCs w:val="28"/>
        </w:rPr>
        <w:t xml:space="preserve">sured to define typical weather </w:t>
      </w:r>
      <w:r w:rsidRPr="007C7E21">
        <w:rPr>
          <w:rFonts w:ascii="Times New Roman" w:hAnsi="Times New Roman" w:cs="Times New Roman"/>
          <w:sz w:val="28"/>
          <w:szCs w:val="28"/>
        </w:rPr>
        <w:t>patterns and to determine the quality of local atmospheric</w:t>
      </w:r>
    </w:p>
    <w:p w:rsidR="004B5A1E" w:rsidRDefault="008868D9" w:rsidP="004B5A1E">
      <w:pPr>
        <w:autoSpaceDE w:val="0"/>
        <w:autoSpaceDN w:val="0"/>
        <w:adjustRightInd w:val="0"/>
        <w:spacing w:after="0" w:line="240" w:lineRule="auto"/>
        <w:rPr>
          <w:rFonts w:ascii="Times New Roman" w:hAnsi="Times New Roman" w:cs="Times New Roman"/>
          <w:sz w:val="28"/>
          <w:szCs w:val="28"/>
        </w:rPr>
      </w:pPr>
      <w:r w:rsidRPr="007C7E21">
        <w:rPr>
          <w:rFonts w:ascii="Times New Roman" w:hAnsi="Times New Roman" w:cs="Times New Roman"/>
          <w:sz w:val="28"/>
          <w:szCs w:val="28"/>
        </w:rPr>
        <w:t>C</w:t>
      </w:r>
      <w:r w:rsidR="007C7E21" w:rsidRPr="007C7E21">
        <w:rPr>
          <w:rFonts w:ascii="Times New Roman" w:hAnsi="Times New Roman" w:cs="Times New Roman"/>
          <w:sz w:val="28"/>
          <w:szCs w:val="28"/>
        </w:rPr>
        <w:t>onditions</w:t>
      </w:r>
      <w:r>
        <w:rPr>
          <w:rFonts w:ascii="Times New Roman" w:hAnsi="Times New Roman" w:cs="Times New Roman"/>
          <w:sz w:val="28"/>
          <w:szCs w:val="28"/>
        </w:rPr>
        <w:t>.</w:t>
      </w:r>
      <w:r w:rsidRPr="008868D9">
        <w:rPr>
          <w:rFonts w:ascii="Times New Roman" w:hAnsi="Times New Roman" w:cs="Times New Roman"/>
          <w:sz w:val="19"/>
          <w:szCs w:val="19"/>
        </w:rPr>
        <w:t xml:space="preserve"> </w:t>
      </w:r>
      <w:r w:rsidRPr="008868D9">
        <w:rPr>
          <w:rFonts w:ascii="Times New Roman" w:hAnsi="Times New Roman" w:cs="Times New Roman"/>
          <w:sz w:val="28"/>
          <w:szCs w:val="28"/>
        </w:rPr>
        <w:t>High</w:t>
      </w:r>
      <w:r>
        <w:rPr>
          <w:rFonts w:ascii="Times New Roman" w:hAnsi="Times New Roman" w:cs="Times New Roman"/>
          <w:sz w:val="28"/>
          <w:szCs w:val="28"/>
        </w:rPr>
        <w:t xml:space="preserve"> </w:t>
      </w:r>
      <w:r w:rsidRPr="008868D9">
        <w:rPr>
          <w:rFonts w:ascii="Times New Roman" w:hAnsi="Times New Roman" w:cs="Times New Roman"/>
          <w:sz w:val="28"/>
          <w:szCs w:val="28"/>
        </w:rPr>
        <w:t xml:space="preserve">Temperature can increase the heat transfer to </w:t>
      </w:r>
      <w:r>
        <w:rPr>
          <w:rFonts w:ascii="Times New Roman" w:hAnsi="Times New Roman" w:cs="Times New Roman"/>
          <w:sz w:val="28"/>
          <w:szCs w:val="28"/>
        </w:rPr>
        <w:t xml:space="preserve">local bodies </w:t>
      </w:r>
      <w:r w:rsidRPr="008868D9">
        <w:rPr>
          <w:rFonts w:ascii="Times New Roman" w:hAnsi="Times New Roman" w:cs="Times New Roman"/>
          <w:sz w:val="28"/>
          <w:szCs w:val="28"/>
        </w:rPr>
        <w:t>of water in addit</w:t>
      </w:r>
      <w:r>
        <w:rPr>
          <w:rFonts w:ascii="Times New Roman" w:hAnsi="Times New Roman" w:cs="Times New Roman"/>
          <w:sz w:val="28"/>
          <w:szCs w:val="28"/>
        </w:rPr>
        <w:t xml:space="preserve">ion to heating the air. Lack of </w:t>
      </w:r>
      <w:r w:rsidRPr="008868D9">
        <w:rPr>
          <w:rFonts w:ascii="Times New Roman" w:hAnsi="Times New Roman" w:cs="Times New Roman"/>
          <w:sz w:val="28"/>
          <w:szCs w:val="28"/>
        </w:rPr>
        <w:t>precipitation affects not o</w:t>
      </w:r>
      <w:r>
        <w:rPr>
          <w:rFonts w:ascii="Times New Roman" w:hAnsi="Times New Roman" w:cs="Times New Roman"/>
          <w:sz w:val="28"/>
          <w:szCs w:val="28"/>
        </w:rPr>
        <w:t xml:space="preserve">nly the weather conditions, but </w:t>
      </w:r>
      <w:r w:rsidRPr="008868D9">
        <w:rPr>
          <w:rFonts w:ascii="Times New Roman" w:hAnsi="Times New Roman" w:cs="Times New Roman"/>
          <w:sz w:val="28"/>
          <w:szCs w:val="28"/>
        </w:rPr>
        <w:t>also the soil moisture and w</w:t>
      </w:r>
      <w:r>
        <w:rPr>
          <w:rFonts w:ascii="Times New Roman" w:hAnsi="Times New Roman" w:cs="Times New Roman"/>
          <w:sz w:val="28"/>
          <w:szCs w:val="28"/>
        </w:rPr>
        <w:t xml:space="preserve">ater levels due to evaporation. </w:t>
      </w:r>
      <w:r w:rsidRPr="008868D9">
        <w:rPr>
          <w:rFonts w:ascii="Times New Roman" w:hAnsi="Times New Roman" w:cs="Times New Roman"/>
          <w:sz w:val="28"/>
          <w:szCs w:val="28"/>
        </w:rPr>
        <w:t>Wind speed and directi</w:t>
      </w:r>
      <w:r>
        <w:rPr>
          <w:rFonts w:ascii="Times New Roman" w:hAnsi="Times New Roman" w:cs="Times New Roman"/>
          <w:sz w:val="28"/>
          <w:szCs w:val="28"/>
        </w:rPr>
        <w:t xml:space="preserve">on can be indicative of a front </w:t>
      </w:r>
      <w:r w:rsidRPr="008868D9">
        <w:rPr>
          <w:rFonts w:ascii="Times New Roman" w:hAnsi="Times New Roman" w:cs="Times New Roman"/>
          <w:sz w:val="28"/>
          <w:szCs w:val="28"/>
        </w:rPr>
        <w:t>moving into the a</w:t>
      </w:r>
      <w:r>
        <w:rPr>
          <w:rFonts w:ascii="Times New Roman" w:hAnsi="Times New Roman" w:cs="Times New Roman"/>
          <w:sz w:val="28"/>
          <w:szCs w:val="28"/>
        </w:rPr>
        <w:t xml:space="preserve">rea, or it can create waves and </w:t>
      </w:r>
      <w:r w:rsidRPr="008868D9">
        <w:rPr>
          <w:rFonts w:ascii="Times New Roman" w:hAnsi="Times New Roman" w:cs="Times New Roman"/>
          <w:sz w:val="28"/>
          <w:szCs w:val="28"/>
        </w:rPr>
        <w:t>encourage a stratif</w:t>
      </w:r>
      <w:r>
        <w:rPr>
          <w:rFonts w:ascii="Times New Roman" w:hAnsi="Times New Roman" w:cs="Times New Roman"/>
          <w:sz w:val="28"/>
          <w:szCs w:val="28"/>
        </w:rPr>
        <w:t xml:space="preserve">ied water column to mix. Hence, </w:t>
      </w:r>
      <w:r w:rsidRPr="008868D9">
        <w:rPr>
          <w:rFonts w:ascii="Times New Roman" w:hAnsi="Times New Roman" w:cs="Times New Roman"/>
          <w:sz w:val="28"/>
          <w:szCs w:val="28"/>
        </w:rPr>
        <w:t>Weather Forecasting is important.</w:t>
      </w:r>
      <w:r w:rsidR="004B5A1E">
        <w:rPr>
          <w:rFonts w:ascii="Times New Roman" w:hAnsi="Times New Roman" w:cs="Times New Roman"/>
          <w:sz w:val="28"/>
          <w:szCs w:val="28"/>
        </w:rPr>
        <w:t xml:space="preserve"> </w:t>
      </w:r>
      <w:r w:rsidR="004B5A1E" w:rsidRPr="004B5A1E">
        <w:rPr>
          <w:rFonts w:ascii="Times New Roman" w:hAnsi="Times New Roman" w:cs="Times New Roman"/>
          <w:sz w:val="28"/>
          <w:szCs w:val="28"/>
        </w:rPr>
        <w:t>In Machine Learning, Artifi</w:t>
      </w:r>
      <w:r w:rsidR="004B5A1E">
        <w:rPr>
          <w:rFonts w:ascii="Times New Roman" w:hAnsi="Times New Roman" w:cs="Times New Roman"/>
          <w:sz w:val="28"/>
          <w:szCs w:val="28"/>
        </w:rPr>
        <w:t xml:space="preserve">cial Neural Networks (ANNs) are </w:t>
      </w:r>
      <w:r w:rsidR="004B5A1E" w:rsidRPr="004B5A1E">
        <w:rPr>
          <w:rFonts w:ascii="Times New Roman" w:hAnsi="Times New Roman" w:cs="Times New Roman"/>
          <w:sz w:val="28"/>
          <w:szCs w:val="28"/>
        </w:rPr>
        <w:t>classes of models inspired by bi</w:t>
      </w:r>
      <w:r w:rsidR="004B5A1E">
        <w:rPr>
          <w:rFonts w:ascii="Times New Roman" w:hAnsi="Times New Roman" w:cs="Times New Roman"/>
          <w:sz w:val="28"/>
          <w:szCs w:val="28"/>
        </w:rPr>
        <w:t xml:space="preserve">ological neural networks, which </w:t>
      </w:r>
      <w:r w:rsidR="004B5A1E" w:rsidRPr="004B5A1E">
        <w:rPr>
          <w:rFonts w:ascii="Times New Roman" w:hAnsi="Times New Roman" w:cs="Times New Roman"/>
          <w:sz w:val="28"/>
          <w:szCs w:val="28"/>
        </w:rPr>
        <w:t xml:space="preserve">comprise interconnected adaptive </w:t>
      </w:r>
      <w:r w:rsidR="004B5A1E">
        <w:rPr>
          <w:rFonts w:ascii="Times New Roman" w:hAnsi="Times New Roman" w:cs="Times New Roman"/>
          <w:sz w:val="28"/>
          <w:szCs w:val="28"/>
        </w:rPr>
        <w:t xml:space="preserve">processing nodes or units. What </w:t>
      </w:r>
      <w:r w:rsidR="004B5A1E" w:rsidRPr="004B5A1E">
        <w:rPr>
          <w:rFonts w:ascii="Times New Roman" w:hAnsi="Times New Roman" w:cs="Times New Roman"/>
          <w:sz w:val="28"/>
          <w:szCs w:val="28"/>
        </w:rPr>
        <w:t>makes ANNs important is their adap</w:t>
      </w:r>
      <w:r w:rsidR="004B5A1E">
        <w:rPr>
          <w:rFonts w:ascii="Times New Roman" w:hAnsi="Times New Roman" w:cs="Times New Roman"/>
          <w:sz w:val="28"/>
          <w:szCs w:val="28"/>
        </w:rPr>
        <w:t xml:space="preserve">tive nature, this feature makes </w:t>
      </w:r>
      <w:r w:rsidR="004B5A1E" w:rsidRPr="004B5A1E">
        <w:rPr>
          <w:rFonts w:ascii="Times New Roman" w:hAnsi="Times New Roman" w:cs="Times New Roman"/>
          <w:sz w:val="28"/>
          <w:szCs w:val="28"/>
        </w:rPr>
        <w:t>ANNs a well suited tool to a</w:t>
      </w:r>
      <w:r w:rsidR="004B5A1E">
        <w:rPr>
          <w:rFonts w:ascii="Times New Roman" w:hAnsi="Times New Roman" w:cs="Times New Roman"/>
          <w:sz w:val="28"/>
          <w:szCs w:val="28"/>
        </w:rPr>
        <w:t xml:space="preserve">pproximate highly nonlinear and </w:t>
      </w:r>
      <w:r w:rsidR="004B5A1E" w:rsidRPr="004B5A1E">
        <w:rPr>
          <w:rFonts w:ascii="Times New Roman" w:hAnsi="Times New Roman" w:cs="Times New Roman"/>
          <w:sz w:val="28"/>
          <w:szCs w:val="28"/>
        </w:rPr>
        <w:t>multivariate functions.</w:t>
      </w:r>
      <w:r w:rsidR="004B5A1E">
        <w:rPr>
          <w:rFonts w:ascii="Times New Roman" w:hAnsi="Times New Roman" w:cs="Times New Roman"/>
          <w:sz w:val="28"/>
          <w:szCs w:val="28"/>
        </w:rPr>
        <w:t xml:space="preserve"> Both </w:t>
      </w:r>
      <w:r w:rsidR="004B5A1E" w:rsidRPr="004B5A1E">
        <w:rPr>
          <w:rFonts w:ascii="Times New Roman" w:hAnsi="Times New Roman" w:cs="Times New Roman"/>
          <w:sz w:val="28"/>
          <w:szCs w:val="28"/>
        </w:rPr>
        <w:t>Feed-Forward Neural Networks and Recu</w:t>
      </w:r>
      <w:r w:rsidR="004B5A1E">
        <w:rPr>
          <w:rFonts w:ascii="Times New Roman" w:hAnsi="Times New Roman" w:cs="Times New Roman"/>
          <w:sz w:val="28"/>
          <w:szCs w:val="28"/>
        </w:rPr>
        <w:t xml:space="preserve">rrent Neural </w:t>
      </w:r>
      <w:r w:rsidR="004B5A1E" w:rsidRPr="004B5A1E">
        <w:rPr>
          <w:rFonts w:ascii="Times New Roman" w:hAnsi="Times New Roman" w:cs="Times New Roman"/>
          <w:sz w:val="28"/>
          <w:szCs w:val="28"/>
        </w:rPr>
        <w:t>Networks can be used for Accurate Prediction.</w:t>
      </w:r>
      <w:r w:rsidR="004B5A1E">
        <w:rPr>
          <w:rFonts w:ascii="Times New Roman" w:hAnsi="Times New Roman" w:cs="Times New Roman"/>
          <w:sz w:val="28"/>
          <w:szCs w:val="28"/>
        </w:rPr>
        <w:t xml:space="preserve"> In the </w:t>
      </w:r>
      <w:r w:rsidR="004B5A1E" w:rsidRPr="004B5A1E">
        <w:rPr>
          <w:rFonts w:ascii="Times New Roman" w:hAnsi="Times New Roman" w:cs="Times New Roman"/>
          <w:sz w:val="28"/>
          <w:szCs w:val="28"/>
        </w:rPr>
        <w:t>actual complex syste</w:t>
      </w:r>
      <w:r w:rsidR="004B5A1E">
        <w:rPr>
          <w:rFonts w:ascii="Times New Roman" w:hAnsi="Times New Roman" w:cs="Times New Roman"/>
          <w:sz w:val="28"/>
          <w:szCs w:val="28"/>
        </w:rPr>
        <w:t xml:space="preserve">m, there are multiple variables </w:t>
      </w:r>
      <w:r w:rsidR="004B5A1E" w:rsidRPr="004B5A1E">
        <w:rPr>
          <w:rFonts w:ascii="Times New Roman" w:hAnsi="Times New Roman" w:cs="Times New Roman"/>
          <w:sz w:val="28"/>
          <w:szCs w:val="28"/>
        </w:rPr>
        <w:t>evolving together and in</w:t>
      </w:r>
      <w:r w:rsidR="004B5A1E">
        <w:rPr>
          <w:rFonts w:ascii="Times New Roman" w:hAnsi="Times New Roman" w:cs="Times New Roman"/>
          <w:sz w:val="28"/>
          <w:szCs w:val="28"/>
        </w:rPr>
        <w:t xml:space="preserve">fluencing each other, therefore </w:t>
      </w:r>
      <w:r w:rsidR="004B5A1E" w:rsidRPr="004B5A1E">
        <w:rPr>
          <w:rFonts w:ascii="Times New Roman" w:hAnsi="Times New Roman" w:cs="Times New Roman"/>
          <w:sz w:val="28"/>
          <w:szCs w:val="28"/>
        </w:rPr>
        <w:t>multivariate prediction is more important</w:t>
      </w:r>
      <w:r w:rsidR="004B5A1E">
        <w:rPr>
          <w:rFonts w:ascii="Times New Roman" w:hAnsi="Times New Roman" w:cs="Times New Roman"/>
          <w:sz w:val="28"/>
          <w:szCs w:val="28"/>
        </w:rPr>
        <w:t>.</w:t>
      </w:r>
    </w:p>
    <w:p w:rsidR="00D96AC0" w:rsidRDefault="00D96AC0" w:rsidP="00784A34">
      <w:pPr>
        <w:autoSpaceDE w:val="0"/>
        <w:autoSpaceDN w:val="0"/>
        <w:adjustRightInd w:val="0"/>
        <w:spacing w:after="0" w:line="240" w:lineRule="auto"/>
        <w:rPr>
          <w:rFonts w:ascii="Times New Roman" w:hAnsi="Times New Roman" w:cs="Times New Roman"/>
          <w:sz w:val="28"/>
          <w:szCs w:val="28"/>
        </w:rPr>
      </w:pPr>
    </w:p>
    <w:p w:rsidR="00020B1A" w:rsidRDefault="00020B1A" w:rsidP="00784A34">
      <w:pPr>
        <w:autoSpaceDE w:val="0"/>
        <w:autoSpaceDN w:val="0"/>
        <w:adjustRightInd w:val="0"/>
        <w:spacing w:after="0" w:line="240" w:lineRule="auto"/>
        <w:rPr>
          <w:rFonts w:ascii="Times New Roman" w:hAnsi="Times New Roman" w:cs="Times New Roman"/>
          <w:sz w:val="28"/>
          <w:szCs w:val="28"/>
        </w:rPr>
      </w:pPr>
    </w:p>
    <w:p w:rsidR="00020B1A" w:rsidRDefault="00020B1A" w:rsidP="00784A34">
      <w:pPr>
        <w:autoSpaceDE w:val="0"/>
        <w:autoSpaceDN w:val="0"/>
        <w:adjustRightInd w:val="0"/>
        <w:spacing w:after="0" w:line="240" w:lineRule="auto"/>
        <w:rPr>
          <w:rFonts w:ascii="Times New Roman" w:hAnsi="Times New Roman" w:cs="Times New Roman"/>
          <w:bCs/>
          <w:sz w:val="32"/>
          <w:szCs w:val="32"/>
        </w:rPr>
      </w:pPr>
    </w:p>
    <w:p w:rsidR="0039286B" w:rsidRPr="0039286B" w:rsidRDefault="0039286B" w:rsidP="00784A34">
      <w:pPr>
        <w:autoSpaceDE w:val="0"/>
        <w:autoSpaceDN w:val="0"/>
        <w:adjustRightInd w:val="0"/>
        <w:spacing w:after="0" w:line="240" w:lineRule="auto"/>
        <w:rPr>
          <w:rFonts w:ascii="Times New Roman" w:hAnsi="Times New Roman" w:cs="Times New Roman"/>
          <w:bCs/>
          <w:sz w:val="32"/>
          <w:szCs w:val="32"/>
        </w:rPr>
      </w:pPr>
      <w:r>
        <w:rPr>
          <w:rFonts w:ascii="Times New Roman" w:hAnsi="Times New Roman" w:cs="Times New Roman"/>
          <w:bCs/>
          <w:sz w:val="32"/>
          <w:szCs w:val="32"/>
        </w:rPr>
        <w:lastRenderedPageBreak/>
        <w:t xml:space="preserve">2) </w:t>
      </w:r>
      <w:r w:rsidRPr="00020B1A">
        <w:rPr>
          <w:rFonts w:ascii="Times New Roman" w:hAnsi="Times New Roman" w:cs="Times New Roman"/>
          <w:bCs/>
          <w:sz w:val="32"/>
          <w:szCs w:val="32"/>
        </w:rPr>
        <w:t>Study Area</w:t>
      </w:r>
      <w:r>
        <w:rPr>
          <w:rFonts w:ascii="Times New Roman" w:hAnsi="Times New Roman" w:cs="Times New Roman"/>
          <w:bCs/>
          <w:sz w:val="32"/>
          <w:szCs w:val="32"/>
        </w:rPr>
        <w:t>:</w:t>
      </w:r>
    </w:p>
    <w:p w:rsidR="0039286B" w:rsidRDefault="0039286B" w:rsidP="00784A34">
      <w:pPr>
        <w:autoSpaceDE w:val="0"/>
        <w:autoSpaceDN w:val="0"/>
        <w:adjustRightInd w:val="0"/>
        <w:spacing w:after="0" w:line="240" w:lineRule="auto"/>
        <w:rPr>
          <w:rFonts w:ascii="Times New Roman" w:hAnsi="Times New Roman" w:cs="Times New Roman"/>
          <w:bCs/>
          <w:sz w:val="28"/>
          <w:szCs w:val="28"/>
        </w:rPr>
      </w:pPr>
    </w:p>
    <w:p w:rsidR="00020B1A" w:rsidRDefault="00020B1A" w:rsidP="00784A34">
      <w:pPr>
        <w:autoSpaceDE w:val="0"/>
        <w:autoSpaceDN w:val="0"/>
        <w:adjustRightInd w:val="0"/>
        <w:spacing w:after="0" w:line="240" w:lineRule="auto"/>
        <w:rPr>
          <w:rStyle w:val="Emphasis"/>
          <w:rFonts w:ascii="Times New Roman" w:hAnsi="Times New Roman" w:cs="Times New Roman"/>
          <w:bCs/>
          <w:i w:val="0"/>
          <w:iCs w:val="0"/>
          <w:sz w:val="28"/>
          <w:szCs w:val="28"/>
          <w:shd w:val="clear" w:color="auto" w:fill="FFFFFF"/>
        </w:rPr>
      </w:pPr>
      <w:r w:rsidRPr="00D408CD">
        <w:rPr>
          <w:rFonts w:ascii="Times New Roman" w:hAnsi="Times New Roman" w:cs="Times New Roman"/>
          <w:bCs/>
          <w:sz w:val="28"/>
          <w:szCs w:val="28"/>
        </w:rPr>
        <w:t xml:space="preserve">Kota </w:t>
      </w:r>
      <w:r w:rsidR="00D408CD" w:rsidRPr="00D408CD">
        <w:rPr>
          <w:rFonts w:ascii="Times New Roman" w:hAnsi="Times New Roman" w:cs="Times New Roman"/>
          <w:sz w:val="28"/>
          <w:szCs w:val="28"/>
          <w:shd w:val="clear" w:color="auto" w:fill="FFFFFF"/>
        </w:rPr>
        <w:t>is a city located in the southeast of northern Indian state of </w:t>
      </w:r>
      <w:r w:rsidR="00D408CD" w:rsidRPr="00D408CD">
        <w:rPr>
          <w:rStyle w:val="Emphasis"/>
          <w:rFonts w:ascii="Times New Roman" w:hAnsi="Times New Roman" w:cs="Times New Roman"/>
          <w:bCs/>
          <w:i w:val="0"/>
          <w:iCs w:val="0"/>
          <w:sz w:val="28"/>
          <w:szCs w:val="28"/>
          <w:shd w:val="clear" w:color="auto" w:fill="FFFFFF"/>
        </w:rPr>
        <w:t>Rajasthan</w:t>
      </w:r>
      <w:r w:rsidR="00D408CD">
        <w:rPr>
          <w:rStyle w:val="Emphasis"/>
          <w:rFonts w:ascii="Times New Roman" w:hAnsi="Times New Roman" w:cs="Times New Roman"/>
          <w:bCs/>
          <w:i w:val="0"/>
          <w:iCs w:val="0"/>
          <w:sz w:val="28"/>
          <w:szCs w:val="28"/>
          <w:shd w:val="clear" w:color="auto" w:fill="FFFFFF"/>
        </w:rPr>
        <w:t>.</w:t>
      </w:r>
    </w:p>
    <w:p w:rsidR="00D408CD" w:rsidRDefault="00D408CD" w:rsidP="00784A34">
      <w:pPr>
        <w:autoSpaceDE w:val="0"/>
        <w:autoSpaceDN w:val="0"/>
        <w:adjustRightInd w:val="0"/>
        <w:spacing w:after="0" w:line="240" w:lineRule="auto"/>
        <w:rPr>
          <w:rFonts w:ascii="Times New Roman" w:hAnsi="Times New Roman" w:cs="Times New Roman"/>
          <w:sz w:val="28"/>
          <w:szCs w:val="28"/>
          <w:shd w:val="clear" w:color="auto" w:fill="FFFFFF"/>
        </w:rPr>
      </w:pPr>
      <w:r w:rsidRPr="00D408CD">
        <w:rPr>
          <w:rFonts w:ascii="Times New Roman" w:hAnsi="Times New Roman" w:cs="Times New Roman"/>
          <w:sz w:val="28"/>
          <w:szCs w:val="28"/>
          <w:shd w:val="clear" w:color="auto" w:fill="FFFFFF"/>
        </w:rPr>
        <w:t>The cartographic coordinates are</w:t>
      </w:r>
      <w:r w:rsidR="00873BE2">
        <w:rPr>
          <w:rFonts w:ascii="Times New Roman" w:hAnsi="Times New Roman" w:cs="Times New Roman"/>
          <w:sz w:val="28"/>
          <w:szCs w:val="28"/>
          <w:shd w:val="clear" w:color="auto" w:fill="FFFFFF"/>
        </w:rPr>
        <w:t xml:space="preserve"> </w:t>
      </w:r>
      <w:r w:rsidRPr="00D408CD">
        <w:rPr>
          <w:rFonts w:ascii="Times New Roman" w:hAnsi="Times New Roman" w:cs="Times New Roman"/>
          <w:sz w:val="28"/>
          <w:szCs w:val="28"/>
          <w:shd w:val="clear" w:color="auto" w:fill="FFFFFF"/>
        </w:rPr>
        <w:t>25.18°N 75.83°E.</w:t>
      </w:r>
    </w:p>
    <w:p w:rsidR="000A146C" w:rsidRDefault="000A146C" w:rsidP="00784A34">
      <w:pPr>
        <w:autoSpaceDE w:val="0"/>
        <w:autoSpaceDN w:val="0"/>
        <w:adjustRightInd w:val="0"/>
        <w:spacing w:after="0" w:line="240" w:lineRule="auto"/>
        <w:rPr>
          <w:rFonts w:ascii="Times New Roman" w:hAnsi="Times New Roman" w:cs="Times New Roman"/>
          <w:sz w:val="28"/>
          <w:szCs w:val="28"/>
          <w:shd w:val="clear" w:color="auto" w:fill="FFFFFF"/>
        </w:rPr>
      </w:pPr>
    </w:p>
    <w:p w:rsidR="000A146C" w:rsidRDefault="000A146C" w:rsidP="00784A34">
      <w:pPr>
        <w:autoSpaceDE w:val="0"/>
        <w:autoSpaceDN w:val="0"/>
        <w:adjustRightInd w:val="0"/>
        <w:spacing w:after="0" w:line="240" w:lineRule="auto"/>
        <w:rPr>
          <w:rFonts w:ascii="TimesNewRoman,Bold" w:hAnsi="TimesNewRoman,Bold" w:cs="TimesNewRoman,Bold"/>
          <w:bCs/>
          <w:sz w:val="32"/>
          <w:szCs w:val="32"/>
        </w:rPr>
      </w:pPr>
      <w:r>
        <w:rPr>
          <w:rFonts w:ascii="Times New Roman" w:hAnsi="Times New Roman" w:cs="Times New Roman"/>
          <w:sz w:val="32"/>
          <w:szCs w:val="32"/>
          <w:shd w:val="clear" w:color="auto" w:fill="FFFFFF"/>
        </w:rPr>
        <w:t xml:space="preserve">3) </w:t>
      </w:r>
      <w:r w:rsidRPr="000A146C">
        <w:rPr>
          <w:rFonts w:ascii="TimesNewRoman,Bold" w:hAnsi="TimesNewRoman,Bold" w:cs="TimesNewRoman,Bold"/>
          <w:bCs/>
          <w:sz w:val="32"/>
          <w:szCs w:val="32"/>
        </w:rPr>
        <w:t xml:space="preserve"> Model</w:t>
      </w:r>
      <w:r>
        <w:rPr>
          <w:rFonts w:ascii="TimesNewRoman,Bold" w:hAnsi="TimesNewRoman,Bold" w:cs="TimesNewRoman,Bold"/>
          <w:bCs/>
          <w:sz w:val="32"/>
          <w:szCs w:val="32"/>
        </w:rPr>
        <w:t>s:</w:t>
      </w:r>
    </w:p>
    <w:p w:rsidR="000A146C" w:rsidRDefault="000A146C" w:rsidP="00784A34">
      <w:pPr>
        <w:autoSpaceDE w:val="0"/>
        <w:autoSpaceDN w:val="0"/>
        <w:adjustRightInd w:val="0"/>
        <w:spacing w:after="0" w:line="240" w:lineRule="auto"/>
        <w:rPr>
          <w:rFonts w:ascii="TimesNewRoman,Bold" w:hAnsi="TimesNewRoman,Bold" w:cs="TimesNewRoman,Bold"/>
          <w:bCs/>
          <w:sz w:val="32"/>
          <w:szCs w:val="32"/>
        </w:rPr>
      </w:pPr>
    </w:p>
    <w:p w:rsidR="000A146C" w:rsidRDefault="00873BE2" w:rsidP="00784A34">
      <w:pPr>
        <w:autoSpaceDE w:val="0"/>
        <w:autoSpaceDN w:val="0"/>
        <w:adjustRightInd w:val="0"/>
        <w:spacing w:after="0" w:line="240" w:lineRule="auto"/>
        <w:rPr>
          <w:rFonts w:ascii="TimesNewRoman,Bold" w:hAnsi="TimesNewRoman,Bold" w:cs="TimesNewRoman,Bold"/>
          <w:bCs/>
          <w:sz w:val="32"/>
          <w:szCs w:val="32"/>
        </w:rPr>
      </w:pPr>
      <w:r>
        <w:rPr>
          <w:rFonts w:ascii="TimesNewRoman,Bold" w:hAnsi="TimesNewRoman,Bold" w:cs="TimesNewRoman,Bold"/>
          <w:bCs/>
          <w:sz w:val="32"/>
          <w:szCs w:val="32"/>
        </w:rPr>
        <w:t xml:space="preserve">   </w:t>
      </w:r>
      <w:r w:rsidR="000A146C">
        <w:rPr>
          <w:rFonts w:ascii="TimesNewRoman,Bold" w:hAnsi="TimesNewRoman,Bold" w:cs="TimesNewRoman,Bold"/>
          <w:bCs/>
          <w:sz w:val="32"/>
          <w:szCs w:val="32"/>
        </w:rPr>
        <w:t>3.1 ARIMA</w:t>
      </w:r>
    </w:p>
    <w:p w:rsidR="000A146C" w:rsidRDefault="000A146C" w:rsidP="00784A34">
      <w:pPr>
        <w:autoSpaceDE w:val="0"/>
        <w:autoSpaceDN w:val="0"/>
        <w:adjustRightInd w:val="0"/>
        <w:spacing w:after="0" w:line="240" w:lineRule="auto"/>
        <w:rPr>
          <w:rFonts w:ascii="TimesNewRoman,Bold" w:hAnsi="TimesNewRoman,Bold" w:cs="TimesNewRoman,Bold"/>
          <w:bCs/>
          <w:sz w:val="32"/>
          <w:szCs w:val="32"/>
        </w:rPr>
      </w:pPr>
      <w:r>
        <w:rPr>
          <w:rFonts w:ascii="TimesNewRoman,Bold" w:hAnsi="TimesNewRoman,Bold" w:cs="TimesNewRoman,Bold"/>
          <w:bCs/>
          <w:sz w:val="32"/>
          <w:szCs w:val="32"/>
        </w:rPr>
        <w:t xml:space="preserve">   </w:t>
      </w:r>
    </w:p>
    <w:p w:rsidR="000A146C" w:rsidRPr="00277659" w:rsidRDefault="000A146C" w:rsidP="000A146C">
      <w:pPr>
        <w:autoSpaceDE w:val="0"/>
        <w:autoSpaceDN w:val="0"/>
        <w:adjustRightInd w:val="0"/>
        <w:spacing w:after="0" w:line="240" w:lineRule="auto"/>
        <w:rPr>
          <w:rFonts w:ascii="TimesNewRoman" w:hAnsi="TimesNewRoman" w:cs="TimesNewRoman"/>
          <w:sz w:val="28"/>
          <w:szCs w:val="28"/>
        </w:rPr>
      </w:pPr>
      <w:r w:rsidRPr="00277659">
        <w:rPr>
          <w:rFonts w:ascii="TimesNewRoman" w:hAnsi="TimesNewRoman" w:cs="TimesNewRoman"/>
          <w:sz w:val="28"/>
          <w:szCs w:val="28"/>
        </w:rPr>
        <w:t>The acronym A</w:t>
      </w:r>
      <w:r w:rsidR="00873BE2" w:rsidRPr="00277659">
        <w:rPr>
          <w:rFonts w:ascii="TimesNewRoman" w:hAnsi="TimesNewRoman" w:cs="TimesNewRoman"/>
          <w:sz w:val="28"/>
          <w:szCs w:val="28"/>
        </w:rPr>
        <w:t xml:space="preserve">RIMA stands for Auto-Regressive </w:t>
      </w:r>
      <w:r w:rsidRPr="00277659">
        <w:rPr>
          <w:rFonts w:ascii="TimesNewRoman" w:hAnsi="TimesNewRoman" w:cs="TimesNewRoman"/>
          <w:sz w:val="28"/>
          <w:szCs w:val="28"/>
        </w:rPr>
        <w:t xml:space="preserve">Integrated Moving </w:t>
      </w:r>
      <w:r w:rsidRPr="00277659">
        <w:rPr>
          <w:rFonts w:ascii="Times New Roman" w:hAnsi="Times New Roman" w:cs="Times New Roman"/>
          <w:sz w:val="28"/>
          <w:szCs w:val="28"/>
        </w:rPr>
        <w:t>Average</w:t>
      </w:r>
      <w:r w:rsidRPr="00277659">
        <w:rPr>
          <w:rFonts w:ascii="TimesNewRoman" w:hAnsi="TimesNewRoman" w:cs="TimesNewRoman"/>
          <w:sz w:val="28"/>
          <w:szCs w:val="28"/>
        </w:rPr>
        <w:t xml:space="preserve">. </w:t>
      </w:r>
      <w:r w:rsidR="00873BE2" w:rsidRPr="00277659">
        <w:rPr>
          <w:rFonts w:ascii="TimesNewRoman" w:hAnsi="TimesNewRoman" w:cs="TimesNewRoman"/>
          <w:sz w:val="28"/>
          <w:szCs w:val="28"/>
        </w:rPr>
        <w:t xml:space="preserve">The </w:t>
      </w:r>
      <w:proofErr w:type="spellStart"/>
      <w:r w:rsidR="00873BE2" w:rsidRPr="00277659">
        <w:rPr>
          <w:rFonts w:ascii="TimesNewRoman" w:hAnsi="TimesNewRoman" w:cs="TimesNewRoman"/>
          <w:sz w:val="28"/>
          <w:szCs w:val="28"/>
        </w:rPr>
        <w:t>stationarized</w:t>
      </w:r>
      <w:proofErr w:type="spellEnd"/>
      <w:r w:rsidR="00873BE2" w:rsidRPr="00277659">
        <w:rPr>
          <w:rFonts w:ascii="TimesNewRoman" w:hAnsi="TimesNewRoman" w:cs="TimesNewRoman"/>
          <w:sz w:val="28"/>
          <w:szCs w:val="28"/>
        </w:rPr>
        <w:t xml:space="preserve"> series in the </w:t>
      </w:r>
      <w:r w:rsidRPr="00277659">
        <w:rPr>
          <w:rFonts w:ascii="TimesNewRoman" w:hAnsi="TimesNewRoman" w:cs="TimesNewRoman"/>
          <w:sz w:val="28"/>
          <w:szCs w:val="28"/>
        </w:rPr>
        <w:t>forecasting equation are cal</w:t>
      </w:r>
      <w:r w:rsidR="00873BE2" w:rsidRPr="00277659">
        <w:rPr>
          <w:rFonts w:ascii="TimesNewRoman" w:hAnsi="TimesNewRoman" w:cs="TimesNewRoman"/>
          <w:sz w:val="28"/>
          <w:szCs w:val="28"/>
        </w:rPr>
        <w:t xml:space="preserve">led "autoregressive" terms. The </w:t>
      </w:r>
      <w:r w:rsidRPr="00277659">
        <w:rPr>
          <w:rFonts w:ascii="TimesNewRoman" w:hAnsi="TimesNewRoman" w:cs="TimesNewRoman"/>
          <w:sz w:val="28"/>
          <w:szCs w:val="28"/>
        </w:rPr>
        <w:t>forecast errors are called "moving average" terms.</w:t>
      </w:r>
    </w:p>
    <w:p w:rsidR="00873BE2" w:rsidRPr="00277659" w:rsidRDefault="00873BE2" w:rsidP="00873BE2">
      <w:pPr>
        <w:autoSpaceDE w:val="0"/>
        <w:autoSpaceDN w:val="0"/>
        <w:adjustRightInd w:val="0"/>
        <w:spacing w:after="0" w:line="240" w:lineRule="auto"/>
        <w:rPr>
          <w:rFonts w:ascii="TimesNewRoman" w:hAnsi="TimesNewRoman" w:cs="TimesNewRoman"/>
          <w:sz w:val="28"/>
          <w:szCs w:val="28"/>
        </w:rPr>
      </w:pPr>
      <w:r w:rsidRPr="00277659">
        <w:rPr>
          <w:rFonts w:ascii="TimesNewRoman" w:hAnsi="TimesNewRoman" w:cs="TimesNewRoman"/>
          <w:sz w:val="28"/>
          <w:szCs w:val="28"/>
        </w:rPr>
        <w:t>An Autoregressive Integrated Moving Average (ARIMA) is statistical properties and the well-known Box–Jenkins methodology (Box and Jenkins, 1976).</w:t>
      </w:r>
    </w:p>
    <w:p w:rsidR="00873BE2" w:rsidRPr="00277659" w:rsidRDefault="00873BE2" w:rsidP="00873BE2">
      <w:pPr>
        <w:autoSpaceDE w:val="0"/>
        <w:autoSpaceDN w:val="0"/>
        <w:adjustRightInd w:val="0"/>
        <w:spacing w:after="0" w:line="240" w:lineRule="auto"/>
        <w:rPr>
          <w:rFonts w:ascii="Times New Roman" w:hAnsi="Times New Roman" w:cs="Times New Roman"/>
          <w:sz w:val="28"/>
          <w:szCs w:val="28"/>
        </w:rPr>
      </w:pPr>
      <w:r w:rsidRPr="00277659">
        <w:rPr>
          <w:rFonts w:ascii="Times New Roman" w:hAnsi="Times New Roman" w:cs="Times New Roman"/>
          <w:sz w:val="28"/>
          <w:szCs w:val="28"/>
        </w:rPr>
        <w:t xml:space="preserve">A </w:t>
      </w:r>
      <w:r w:rsidRPr="00277659">
        <w:rPr>
          <w:rFonts w:ascii="Times New Roman" w:hAnsi="Times New Roman" w:cs="Times New Roman"/>
          <w:color w:val="000000" w:themeColor="text1"/>
          <w:sz w:val="28"/>
          <w:szCs w:val="28"/>
        </w:rPr>
        <w:t xml:space="preserve">non-seasonal </w:t>
      </w:r>
      <w:r w:rsidRPr="00277659">
        <w:rPr>
          <w:rFonts w:ascii="Times New Roman" w:hAnsi="Times New Roman" w:cs="Times New Roman"/>
          <w:sz w:val="28"/>
          <w:szCs w:val="28"/>
        </w:rPr>
        <w:t>ARIMA model is classified as an "ARIMA(</w:t>
      </w:r>
      <w:proofErr w:type="spellStart"/>
      <w:proofErr w:type="gramStart"/>
      <w:r w:rsidRPr="00277659">
        <w:rPr>
          <w:rFonts w:ascii="Times New Roman" w:hAnsi="Times New Roman" w:cs="Times New Roman"/>
          <w:i/>
          <w:iCs/>
          <w:sz w:val="28"/>
          <w:szCs w:val="28"/>
        </w:rPr>
        <w:t>p</w:t>
      </w:r>
      <w:r w:rsidRPr="00277659">
        <w:rPr>
          <w:rFonts w:ascii="Times New Roman" w:hAnsi="Times New Roman" w:cs="Times New Roman"/>
          <w:sz w:val="28"/>
          <w:szCs w:val="28"/>
        </w:rPr>
        <w:t>,</w:t>
      </w:r>
      <w:r w:rsidRPr="00277659">
        <w:rPr>
          <w:rFonts w:ascii="Times New Roman" w:hAnsi="Times New Roman" w:cs="Times New Roman"/>
          <w:i/>
          <w:iCs/>
          <w:sz w:val="28"/>
          <w:szCs w:val="28"/>
        </w:rPr>
        <w:t>d</w:t>
      </w:r>
      <w:proofErr w:type="gramEnd"/>
      <w:r w:rsidRPr="00277659">
        <w:rPr>
          <w:rFonts w:ascii="Times New Roman" w:hAnsi="Times New Roman" w:cs="Times New Roman"/>
          <w:sz w:val="28"/>
          <w:szCs w:val="28"/>
        </w:rPr>
        <w:t>,</w:t>
      </w:r>
      <w:r w:rsidRPr="00277659">
        <w:rPr>
          <w:rFonts w:ascii="Times New Roman" w:hAnsi="Times New Roman" w:cs="Times New Roman"/>
          <w:i/>
          <w:iCs/>
          <w:sz w:val="28"/>
          <w:szCs w:val="28"/>
        </w:rPr>
        <w:t>q</w:t>
      </w:r>
      <w:proofErr w:type="spellEnd"/>
      <w:r w:rsidRPr="00277659">
        <w:rPr>
          <w:rFonts w:ascii="Times New Roman" w:hAnsi="Times New Roman" w:cs="Times New Roman"/>
          <w:sz w:val="28"/>
          <w:szCs w:val="28"/>
        </w:rPr>
        <w:t>)" model, where:</w:t>
      </w:r>
    </w:p>
    <w:p w:rsidR="00873BE2" w:rsidRPr="00277659" w:rsidRDefault="00873BE2" w:rsidP="00873BE2">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77659">
        <w:rPr>
          <w:rFonts w:ascii="Symbol" w:hAnsi="Symbol" w:cs="Symbol"/>
          <w:sz w:val="28"/>
          <w:szCs w:val="28"/>
        </w:rPr>
        <w:t></w:t>
      </w:r>
      <w:r w:rsidRPr="00277659">
        <w:rPr>
          <w:rFonts w:ascii="TimesNewRoman,Italic" w:hAnsi="TimesNewRoman,Italic" w:cs="TimesNewRoman,Italic"/>
          <w:i/>
          <w:iCs/>
          <w:sz w:val="28"/>
          <w:szCs w:val="28"/>
        </w:rPr>
        <w:t xml:space="preserve">p </w:t>
      </w:r>
      <w:r w:rsidRPr="00277659">
        <w:rPr>
          <w:rFonts w:ascii="TimesNewRoman" w:hAnsi="TimesNewRoman" w:cs="TimesNewRoman"/>
          <w:sz w:val="28"/>
          <w:szCs w:val="28"/>
        </w:rPr>
        <w:t>is the number of autoregressive terms</w:t>
      </w:r>
    </w:p>
    <w:p w:rsidR="00873BE2" w:rsidRPr="00277659" w:rsidRDefault="00873BE2" w:rsidP="00873BE2">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77659">
        <w:rPr>
          <w:rFonts w:ascii="TimesNewRoman,Italic" w:hAnsi="TimesNewRoman,Italic" w:cs="TimesNewRoman,Italic"/>
          <w:i/>
          <w:iCs/>
          <w:sz w:val="28"/>
          <w:szCs w:val="28"/>
        </w:rPr>
        <w:t xml:space="preserve">d </w:t>
      </w:r>
      <w:r w:rsidRPr="00277659">
        <w:rPr>
          <w:rFonts w:ascii="TimesNewRoman" w:hAnsi="TimesNewRoman" w:cs="TimesNewRoman"/>
          <w:sz w:val="28"/>
          <w:szCs w:val="28"/>
        </w:rPr>
        <w:t>is the number of non-seasonal differences needed for stationary</w:t>
      </w:r>
    </w:p>
    <w:p w:rsidR="00873BE2" w:rsidRPr="00277659" w:rsidRDefault="00873BE2" w:rsidP="00873BE2">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77659">
        <w:rPr>
          <w:rFonts w:ascii="TimesNewRoman,Italic" w:hAnsi="TimesNewRoman,Italic" w:cs="TimesNewRoman,Italic"/>
          <w:i/>
          <w:iCs/>
          <w:sz w:val="28"/>
          <w:szCs w:val="28"/>
        </w:rPr>
        <w:t xml:space="preserve">q </w:t>
      </w:r>
      <w:r w:rsidRPr="00277659">
        <w:rPr>
          <w:rFonts w:ascii="TimesNewRoman" w:hAnsi="TimesNewRoman" w:cs="TimesNewRoman"/>
          <w:sz w:val="28"/>
          <w:szCs w:val="28"/>
        </w:rPr>
        <w:t>is the number of lagged forecast errors in the prediction equation</w:t>
      </w:r>
    </w:p>
    <w:p w:rsidR="00873BE2" w:rsidRPr="00277659" w:rsidRDefault="00873BE2" w:rsidP="00873BE2">
      <w:pPr>
        <w:autoSpaceDE w:val="0"/>
        <w:autoSpaceDN w:val="0"/>
        <w:adjustRightInd w:val="0"/>
        <w:spacing w:after="0" w:line="240" w:lineRule="auto"/>
        <w:rPr>
          <w:rFonts w:ascii="TimesNewRoman" w:hAnsi="TimesNewRoman" w:cs="TimesNewRoman"/>
          <w:sz w:val="28"/>
          <w:szCs w:val="28"/>
        </w:rPr>
      </w:pPr>
    </w:p>
    <w:p w:rsidR="00873BE2" w:rsidRDefault="00873BE2" w:rsidP="00873BE2">
      <w:pPr>
        <w:autoSpaceDE w:val="0"/>
        <w:autoSpaceDN w:val="0"/>
        <w:adjustRightInd w:val="0"/>
        <w:spacing w:after="0" w:line="240" w:lineRule="auto"/>
        <w:rPr>
          <w:rFonts w:ascii="TimesNewRoman" w:hAnsi="TimesNewRoman" w:cs="TimesNewRoman"/>
          <w:sz w:val="28"/>
          <w:szCs w:val="28"/>
        </w:rPr>
      </w:pPr>
    </w:p>
    <w:p w:rsidR="00277659" w:rsidRDefault="00873BE2" w:rsidP="00873BE2">
      <w:pPr>
        <w:autoSpaceDE w:val="0"/>
        <w:autoSpaceDN w:val="0"/>
        <w:adjustRightInd w:val="0"/>
        <w:spacing w:after="0" w:line="240" w:lineRule="auto"/>
        <w:rPr>
          <w:rFonts w:ascii="TimesNewRoman" w:hAnsi="TimesNewRoman" w:cs="TimesNewRoman"/>
          <w:sz w:val="32"/>
          <w:szCs w:val="32"/>
        </w:rPr>
      </w:pPr>
      <w:r>
        <w:rPr>
          <w:rFonts w:ascii="TimesNewRoman" w:hAnsi="TimesNewRoman" w:cs="TimesNewRoman"/>
          <w:sz w:val="28"/>
          <w:szCs w:val="28"/>
        </w:rPr>
        <w:t xml:space="preserve">    </w:t>
      </w:r>
      <w:r w:rsidR="00277659">
        <w:rPr>
          <w:rFonts w:ascii="TimesNewRoman" w:hAnsi="TimesNewRoman" w:cs="TimesNewRoman"/>
          <w:sz w:val="32"/>
          <w:szCs w:val="32"/>
        </w:rPr>
        <w:t xml:space="preserve">3.2 LSTM </w:t>
      </w:r>
    </w:p>
    <w:p w:rsidR="00277659" w:rsidRDefault="00277659" w:rsidP="00873BE2">
      <w:pPr>
        <w:autoSpaceDE w:val="0"/>
        <w:autoSpaceDN w:val="0"/>
        <w:adjustRightInd w:val="0"/>
        <w:spacing w:after="0" w:line="240" w:lineRule="auto"/>
        <w:rPr>
          <w:rFonts w:ascii="TimesNewRoman" w:hAnsi="TimesNewRoman" w:cs="TimesNewRoman"/>
          <w:sz w:val="32"/>
          <w:szCs w:val="32"/>
        </w:rPr>
      </w:pPr>
    </w:p>
    <w:p w:rsidR="00277659" w:rsidRPr="00277659" w:rsidRDefault="00277659" w:rsidP="00277659">
      <w:pPr>
        <w:autoSpaceDE w:val="0"/>
        <w:autoSpaceDN w:val="0"/>
        <w:adjustRightInd w:val="0"/>
        <w:spacing w:after="0" w:line="240" w:lineRule="auto"/>
        <w:rPr>
          <w:rFonts w:ascii="Times New Roman" w:hAnsi="Times New Roman" w:cs="Times New Roman"/>
          <w:sz w:val="28"/>
          <w:szCs w:val="28"/>
        </w:rPr>
      </w:pPr>
      <w:r w:rsidRPr="00277659">
        <w:rPr>
          <w:rFonts w:ascii="Times New Roman" w:hAnsi="Times New Roman" w:cs="Times New Roman"/>
          <w:sz w:val="28"/>
          <w:szCs w:val="28"/>
        </w:rPr>
        <w:t xml:space="preserve">LSTMs are a type of Recurrent Neural Networks capable of learning long-term dependencies. They were introduced by </w:t>
      </w:r>
      <w:proofErr w:type="spellStart"/>
      <w:r w:rsidRPr="00277659">
        <w:rPr>
          <w:rFonts w:ascii="Times New Roman" w:hAnsi="Times New Roman" w:cs="Times New Roman"/>
          <w:sz w:val="28"/>
          <w:szCs w:val="28"/>
        </w:rPr>
        <w:t>Hochreiter</w:t>
      </w:r>
      <w:proofErr w:type="spellEnd"/>
      <w:r w:rsidRPr="00277659">
        <w:rPr>
          <w:rFonts w:ascii="Times New Roman" w:hAnsi="Times New Roman" w:cs="Times New Roman"/>
          <w:sz w:val="28"/>
          <w:szCs w:val="28"/>
        </w:rPr>
        <w:t xml:space="preserve"> and </w:t>
      </w:r>
      <w:proofErr w:type="spellStart"/>
      <w:proofErr w:type="gramStart"/>
      <w:r w:rsidRPr="00277659">
        <w:rPr>
          <w:rFonts w:ascii="Times New Roman" w:hAnsi="Times New Roman" w:cs="Times New Roman"/>
          <w:sz w:val="28"/>
          <w:szCs w:val="28"/>
        </w:rPr>
        <w:t>Schmidhuber</w:t>
      </w:r>
      <w:proofErr w:type="spellEnd"/>
      <w:r w:rsidRPr="00277659">
        <w:rPr>
          <w:rFonts w:ascii="Times New Roman" w:hAnsi="Times New Roman" w:cs="Times New Roman"/>
          <w:sz w:val="28"/>
          <w:szCs w:val="28"/>
        </w:rPr>
        <w:t xml:space="preserve"> .</w:t>
      </w:r>
      <w:proofErr w:type="gramEnd"/>
      <w:r w:rsidRPr="00277659">
        <w:rPr>
          <w:rFonts w:ascii="Times New Roman" w:hAnsi="Times New Roman" w:cs="Times New Roman"/>
          <w:sz w:val="28"/>
          <w:szCs w:val="28"/>
        </w:rPr>
        <w:t xml:space="preserve"> LSTMs remember information for long periods of time thanks to their inner cells which can carry information unchanged at will. The network have the complete control over the cell state, it can </w:t>
      </w:r>
      <w:proofErr w:type="spellStart"/>
      <w:proofErr w:type="gramStart"/>
      <w:r w:rsidRPr="00277659">
        <w:rPr>
          <w:rFonts w:ascii="Times New Roman" w:hAnsi="Times New Roman" w:cs="Times New Roman"/>
          <w:sz w:val="28"/>
          <w:szCs w:val="28"/>
        </w:rPr>
        <w:t>add,edit</w:t>
      </w:r>
      <w:proofErr w:type="spellEnd"/>
      <w:proofErr w:type="gramEnd"/>
      <w:r w:rsidRPr="00277659">
        <w:rPr>
          <w:rFonts w:ascii="Times New Roman" w:hAnsi="Times New Roman" w:cs="Times New Roman"/>
          <w:sz w:val="28"/>
          <w:szCs w:val="28"/>
        </w:rPr>
        <w:t xml:space="preserve"> or remove information in the cell using special structures called gates.</w:t>
      </w:r>
    </w:p>
    <w:p w:rsidR="00D408CD" w:rsidRPr="000A146C" w:rsidRDefault="00D408CD" w:rsidP="00784A34">
      <w:pPr>
        <w:autoSpaceDE w:val="0"/>
        <w:autoSpaceDN w:val="0"/>
        <w:adjustRightInd w:val="0"/>
        <w:spacing w:after="0" w:line="240" w:lineRule="auto"/>
        <w:rPr>
          <w:rFonts w:ascii="Times New Roman" w:hAnsi="Times New Roman" w:cs="Times New Roman"/>
          <w:sz w:val="28"/>
          <w:szCs w:val="28"/>
          <w:shd w:val="clear" w:color="auto" w:fill="FFFFFF"/>
        </w:rPr>
      </w:pPr>
    </w:p>
    <w:p w:rsidR="000A146C" w:rsidRPr="000A146C" w:rsidRDefault="000A146C" w:rsidP="00784A34">
      <w:pPr>
        <w:autoSpaceDE w:val="0"/>
        <w:autoSpaceDN w:val="0"/>
        <w:adjustRightInd w:val="0"/>
        <w:spacing w:after="0" w:line="240" w:lineRule="auto"/>
        <w:rPr>
          <w:rFonts w:ascii="Times New Roman" w:eastAsiaTheme="minorEastAsia" w:hAnsi="Times New Roman" w:cs="Times New Roman"/>
          <w:sz w:val="28"/>
          <w:szCs w:val="28"/>
        </w:rPr>
      </w:pPr>
    </w:p>
    <w:p w:rsidR="004561DA" w:rsidRDefault="00343AB9">
      <w:pPr>
        <w:rPr>
          <w:rFonts w:ascii="Times New Roman" w:eastAsiaTheme="minorEastAsia" w:hAnsi="Times New Roman" w:cs="Times New Roman"/>
          <w:sz w:val="40"/>
          <w:szCs w:val="40"/>
        </w:rPr>
      </w:pPr>
      <w:r>
        <w:rPr>
          <w:rFonts w:ascii="Times New Roman" w:eastAsiaTheme="minorEastAsia" w:hAnsi="Times New Roman" w:cs="Times New Roman"/>
          <w:noProof/>
          <w:sz w:val="40"/>
          <w:szCs w:val="40"/>
          <w:lang w:eastAsia="en-IN"/>
        </w:rPr>
        <w:drawing>
          <wp:anchor distT="0" distB="0" distL="114300" distR="114300" simplePos="0" relativeHeight="251659264" behindDoc="0" locked="0" layoutInCell="1" allowOverlap="1" wp14:anchorId="5CA36791" wp14:editId="03C8FFD2">
            <wp:simplePos x="0" y="0"/>
            <wp:positionH relativeFrom="margin">
              <wp:posOffset>1218776</wp:posOffset>
            </wp:positionH>
            <wp:positionV relativeFrom="paragraph">
              <wp:posOffset>-393912</wp:posOffset>
            </wp:positionV>
            <wp:extent cx="3208655" cy="2235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208655" cy="2235200"/>
                    </a:xfrm>
                    <a:prstGeom prst="rect">
                      <a:avLst/>
                    </a:prstGeom>
                  </pic:spPr>
                </pic:pic>
              </a:graphicData>
            </a:graphic>
            <wp14:sizeRelH relativeFrom="margin">
              <wp14:pctWidth>0</wp14:pctWidth>
            </wp14:sizeRelH>
            <wp14:sizeRelV relativeFrom="margin">
              <wp14:pctHeight>0</wp14:pctHeight>
            </wp14:sizeRelV>
          </wp:anchor>
        </w:drawing>
      </w:r>
    </w:p>
    <w:p w:rsidR="004561DA" w:rsidRDefault="004561DA">
      <w:pPr>
        <w:rPr>
          <w:rFonts w:ascii="Times New Roman" w:eastAsiaTheme="minorEastAsia" w:hAnsi="Times New Roman" w:cs="Times New Roman"/>
          <w:sz w:val="40"/>
          <w:szCs w:val="40"/>
        </w:rPr>
      </w:pPr>
      <w:r>
        <w:rPr>
          <w:rFonts w:ascii="Times New Roman" w:eastAsiaTheme="minorEastAsia" w:hAnsi="Times New Roman" w:cs="Times New Roman"/>
          <w:sz w:val="40"/>
          <w:szCs w:val="40"/>
        </w:rPr>
        <w:br w:type="page"/>
      </w:r>
      <w:r w:rsidR="00343AB9">
        <w:rPr>
          <w:rFonts w:ascii="Times New Roman" w:eastAsiaTheme="minorEastAsia" w:hAnsi="Times New Roman" w:cs="Times New Roman"/>
          <w:noProof/>
          <w:sz w:val="40"/>
          <w:szCs w:val="40"/>
          <w:lang w:eastAsia="en-IN"/>
        </w:rPr>
        <w:lastRenderedPageBreak/>
        <w:t xml:space="preserve">                                                      </w:t>
      </w:r>
    </w:p>
    <w:p w:rsidR="00343AB9" w:rsidRDefault="00343AB9"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sidRPr="00277659">
        <w:rPr>
          <w:rFonts w:ascii="Times New Roman" w:hAnsi="Times New Roman" w:cs="Times New Roman"/>
          <w:color w:val="222222"/>
          <w:sz w:val="28"/>
          <w:szCs w:val="28"/>
          <w:shd w:val="clear" w:color="auto" w:fill="FFFFFF"/>
        </w:rPr>
        <w:t>A common LSTM unit is composed of a </w:t>
      </w:r>
      <w:r w:rsidRPr="00277659">
        <w:rPr>
          <w:rFonts w:ascii="Times New Roman" w:hAnsi="Times New Roman" w:cs="Times New Roman"/>
          <w:b/>
          <w:bCs/>
          <w:color w:val="222222"/>
          <w:sz w:val="28"/>
          <w:szCs w:val="28"/>
          <w:shd w:val="clear" w:color="auto" w:fill="FFFFFF"/>
        </w:rPr>
        <w:t>cell</w:t>
      </w:r>
      <w:r w:rsidRPr="00277659">
        <w:rPr>
          <w:rFonts w:ascii="Times New Roman" w:hAnsi="Times New Roman" w:cs="Times New Roman"/>
          <w:color w:val="222222"/>
          <w:sz w:val="28"/>
          <w:szCs w:val="28"/>
          <w:shd w:val="clear" w:color="auto" w:fill="FFFFFF"/>
        </w:rPr>
        <w:t>, an </w:t>
      </w:r>
      <w:r w:rsidRPr="00277659">
        <w:rPr>
          <w:rFonts w:ascii="Times New Roman" w:hAnsi="Times New Roman" w:cs="Times New Roman"/>
          <w:b/>
          <w:bCs/>
          <w:color w:val="222222"/>
          <w:sz w:val="28"/>
          <w:szCs w:val="28"/>
          <w:shd w:val="clear" w:color="auto" w:fill="FFFFFF"/>
        </w:rPr>
        <w:t>input gate</w:t>
      </w:r>
      <w:r w:rsidRPr="00277659">
        <w:rPr>
          <w:rFonts w:ascii="Times New Roman" w:hAnsi="Times New Roman" w:cs="Times New Roman"/>
          <w:color w:val="222222"/>
          <w:sz w:val="28"/>
          <w:szCs w:val="28"/>
          <w:shd w:val="clear" w:color="auto" w:fill="FFFFFF"/>
        </w:rPr>
        <w:t>, an </w:t>
      </w:r>
      <w:r w:rsidRPr="00277659">
        <w:rPr>
          <w:rFonts w:ascii="Times New Roman" w:hAnsi="Times New Roman" w:cs="Times New Roman"/>
          <w:b/>
          <w:bCs/>
          <w:color w:val="222222"/>
          <w:sz w:val="28"/>
          <w:szCs w:val="28"/>
          <w:shd w:val="clear" w:color="auto" w:fill="FFFFFF"/>
        </w:rPr>
        <w:t>output gate</w:t>
      </w:r>
      <w:r w:rsidRPr="00277659">
        <w:rPr>
          <w:rFonts w:ascii="Times New Roman" w:hAnsi="Times New Roman" w:cs="Times New Roman"/>
          <w:color w:val="222222"/>
          <w:sz w:val="28"/>
          <w:szCs w:val="28"/>
          <w:shd w:val="clear" w:color="auto" w:fill="FFFFFF"/>
        </w:rPr>
        <w:t> and a </w:t>
      </w:r>
      <w:r w:rsidRPr="00277659">
        <w:rPr>
          <w:rFonts w:ascii="Times New Roman" w:hAnsi="Times New Roman" w:cs="Times New Roman"/>
          <w:b/>
          <w:bCs/>
          <w:color w:val="222222"/>
          <w:sz w:val="28"/>
          <w:szCs w:val="28"/>
          <w:shd w:val="clear" w:color="auto" w:fill="FFFFFF"/>
        </w:rPr>
        <w:t>forget gate</w:t>
      </w:r>
      <w:r w:rsidRPr="00277659">
        <w:rPr>
          <w:rFonts w:ascii="Times New Roman" w:hAnsi="Times New Roman" w:cs="Times New Roman"/>
          <w:color w:val="222222"/>
          <w:sz w:val="28"/>
          <w:szCs w:val="28"/>
          <w:shd w:val="clear" w:color="auto" w:fill="FFFFFF"/>
        </w:rPr>
        <w:t>. The cell remembers values over arbitrary time intervals and the three </w:t>
      </w:r>
      <w:r w:rsidRPr="00277659">
        <w:rPr>
          <w:rFonts w:ascii="Times New Roman" w:hAnsi="Times New Roman" w:cs="Times New Roman"/>
          <w:i/>
          <w:iCs/>
          <w:color w:val="222222"/>
          <w:sz w:val="28"/>
          <w:szCs w:val="28"/>
          <w:shd w:val="clear" w:color="auto" w:fill="FFFFFF"/>
        </w:rPr>
        <w:t>gates</w:t>
      </w:r>
      <w:r w:rsidRPr="00277659">
        <w:rPr>
          <w:rFonts w:ascii="Times New Roman" w:hAnsi="Times New Roman" w:cs="Times New Roman"/>
          <w:color w:val="222222"/>
          <w:sz w:val="28"/>
          <w:szCs w:val="28"/>
          <w:shd w:val="clear" w:color="auto" w:fill="FFFFFF"/>
        </w:rPr>
        <w:t> regulate the flow of information into and out of the cell.</w:t>
      </w:r>
    </w:p>
    <w:p w:rsidR="00343AB9" w:rsidRDefault="00343AB9"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sidRPr="00277659">
        <w:rPr>
          <w:rFonts w:ascii="Times New Roman" w:hAnsi="Times New Roman" w:cs="Times New Roman"/>
          <w:color w:val="222222"/>
          <w:sz w:val="28"/>
          <w:szCs w:val="28"/>
          <w:shd w:val="clear" w:color="auto" w:fill="FFFFFF"/>
        </w:rPr>
        <w:t>LSTMs were developed to deal with the exploding and </w:t>
      </w:r>
      <w:hyperlink r:id="rId8" w:tooltip="Vanishing gradient problem" w:history="1">
        <w:r w:rsidRPr="00277659">
          <w:rPr>
            <w:rStyle w:val="Hyperlink"/>
            <w:rFonts w:ascii="Times New Roman" w:hAnsi="Times New Roman" w:cs="Times New Roman"/>
            <w:b/>
            <w:color w:val="000000" w:themeColor="text1"/>
            <w:sz w:val="28"/>
            <w:szCs w:val="28"/>
            <w:u w:val="none"/>
            <w:shd w:val="clear" w:color="auto" w:fill="FFFFFF"/>
          </w:rPr>
          <w:t>vanishing gradient problems</w:t>
        </w:r>
      </w:hyperlink>
      <w:r w:rsidRPr="00277659">
        <w:rPr>
          <w:rFonts w:ascii="Times New Roman" w:hAnsi="Times New Roman" w:cs="Times New Roman"/>
          <w:color w:val="222222"/>
          <w:sz w:val="28"/>
          <w:szCs w:val="28"/>
          <w:shd w:val="clear" w:color="auto" w:fill="FFFFFF"/>
        </w:rPr>
        <w:t> that can be encountered when training traditional RNNs.</w:t>
      </w:r>
    </w:p>
    <w:p w:rsidR="00343AB9" w:rsidRDefault="00343AB9"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Equation involved:</w:t>
      </w:r>
    </w:p>
    <w:p w:rsidR="00343AB9" w:rsidRDefault="003D4B65"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3255067" cy="11091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3265733" cy="1112768"/>
                    </a:xfrm>
                    <a:prstGeom prst="rect">
                      <a:avLst/>
                    </a:prstGeom>
                  </pic:spPr>
                </pic:pic>
              </a:graphicData>
            </a:graphic>
          </wp:inline>
        </w:drawing>
      </w:r>
    </w:p>
    <w:p w:rsidR="003D4B65" w:rsidRDefault="003D4B65"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sidRPr="003D4B65">
        <w:rPr>
          <w:rFonts w:ascii="Times New Roman" w:hAnsi="Times New Roman" w:cs="Times New Roman"/>
          <w:color w:val="222222"/>
          <w:sz w:val="28"/>
          <w:szCs w:val="28"/>
          <w:shd w:val="clear" w:color="auto" w:fill="FFFFFF"/>
        </w:rPr>
        <w:t>where the initial values are </w:t>
      </w:r>
      <w:r w:rsidRPr="003D4B65">
        <w:rPr>
          <w:rStyle w:val="mwe-math-mathml-inline"/>
          <w:rFonts w:ascii="Times New Roman" w:hAnsi="Times New Roman" w:cs="Times New Roman"/>
          <w:vanish/>
          <w:color w:val="222222"/>
          <w:sz w:val="28"/>
          <w:szCs w:val="28"/>
          <w:shd w:val="clear" w:color="auto" w:fill="FFFFFF"/>
        </w:rPr>
        <w:t>{\displaystyle c_{0}=0}</w:t>
      </w:r>
      <w:r w:rsidRPr="003D4B65">
        <w:rPr>
          <w:rFonts w:ascii="Times New Roman" w:hAnsi="Times New Roman" w:cs="Times New Roman"/>
          <w:color w:val="222222"/>
          <w:sz w:val="28"/>
          <w:szCs w:val="28"/>
          <w:shd w:val="clear" w:color="auto" w:fill="FFFFFF"/>
        </w:rPr>
        <w:t>and </w:t>
      </w:r>
      <w:proofErr w:type="spellStart"/>
      <w:r w:rsidRPr="003D4B65">
        <w:rPr>
          <w:rStyle w:val="mwe-math-mathml-inline"/>
          <w:rFonts w:ascii="Times New Roman" w:hAnsi="Times New Roman" w:cs="Times New Roman"/>
          <w:vanish/>
          <w:color w:val="222222"/>
          <w:sz w:val="28"/>
          <w:szCs w:val="28"/>
          <w:shd w:val="clear" w:color="auto" w:fill="FFFFFF"/>
        </w:rPr>
        <w:t>{\displaystyle h_{0}=0}</w:t>
      </w:r>
      <w:r w:rsidRPr="003D4B65">
        <w:rPr>
          <w:rFonts w:ascii="Times New Roman" w:hAnsi="Times New Roman" w:cs="Times New Roman"/>
          <w:color w:val="222222"/>
          <w:sz w:val="28"/>
          <w:szCs w:val="28"/>
          <w:shd w:val="clear" w:color="auto" w:fill="FFFFFF"/>
        </w:rPr>
        <w:t>and</w:t>
      </w:r>
      <w:proofErr w:type="spellEnd"/>
      <w:r w:rsidRPr="003D4B65">
        <w:rPr>
          <w:rFonts w:ascii="Times New Roman" w:hAnsi="Times New Roman" w:cs="Times New Roman"/>
          <w:color w:val="222222"/>
          <w:sz w:val="28"/>
          <w:szCs w:val="28"/>
          <w:shd w:val="clear" w:color="auto" w:fill="FFFFFF"/>
        </w:rPr>
        <w:t xml:space="preserve"> the operator </w:t>
      </w:r>
      <w:r>
        <w:rPr>
          <w:rFonts w:ascii="Times New Roman" w:hAnsi="Times New Roman" w:cs="Times New Roman"/>
          <w:color w:val="222222"/>
          <w:sz w:val="28"/>
          <w:szCs w:val="28"/>
          <w:shd w:val="clear" w:color="auto" w:fill="FFFFFF"/>
        </w:rPr>
        <w:t>(</w:t>
      </w:r>
      <w:r w:rsidRPr="003D4B65">
        <w:rPr>
          <w:rStyle w:val="mwe-math-mathml-inline"/>
          <w:rFonts w:ascii="Times New Roman" w:hAnsi="Times New Roman" w:cs="Times New Roman"/>
          <w:vanish/>
          <w:color w:val="222222"/>
          <w:sz w:val="28"/>
          <w:szCs w:val="28"/>
          <w:shd w:val="clear" w:color="auto" w:fill="FFFFFF"/>
        </w:rPr>
        <w:t>{\displaystyle \circ }</w:t>
      </w:r>
      <w:r>
        <w:rPr>
          <w:rStyle w:val="mwe-math-mathml-inline"/>
          <w:rFonts w:ascii="Times New Roman" w:hAnsi="Times New Roman" w:cs="Times New Roman"/>
          <w:color w:val="222222"/>
          <w:sz w:val="28"/>
          <w:szCs w:val="28"/>
          <w:shd w:val="clear" w:color="auto" w:fill="FFFFFF"/>
        </w:rPr>
        <w:t>ο)</w:t>
      </w:r>
      <w:r w:rsidRPr="003D4B65">
        <w:rPr>
          <w:rFonts w:ascii="Times New Roman" w:hAnsi="Times New Roman" w:cs="Times New Roman"/>
          <w:color w:val="222222"/>
          <w:sz w:val="28"/>
          <w:szCs w:val="28"/>
          <w:shd w:val="clear" w:color="auto" w:fill="FFFFFF"/>
        </w:rPr>
        <w:t> denotes the </w:t>
      </w:r>
      <w:proofErr w:type="spellStart"/>
      <w:r>
        <w:rPr>
          <w:rFonts w:ascii="Times New Roman" w:hAnsi="Times New Roman" w:cs="Times New Roman"/>
          <w:sz w:val="28"/>
          <w:szCs w:val="28"/>
          <w:shd w:val="clear" w:color="auto" w:fill="FFFFFF"/>
        </w:rPr>
        <w:t>Hadamard</w:t>
      </w:r>
      <w:proofErr w:type="spellEnd"/>
      <w:r>
        <w:rPr>
          <w:rFonts w:ascii="Times New Roman" w:hAnsi="Times New Roman" w:cs="Times New Roman"/>
          <w:sz w:val="28"/>
          <w:szCs w:val="28"/>
          <w:shd w:val="clear" w:color="auto" w:fill="FFFFFF"/>
        </w:rPr>
        <w:t xml:space="preserve"> product</w:t>
      </w:r>
      <w:r w:rsidRPr="003D4B65">
        <w:rPr>
          <w:rFonts w:ascii="Times New Roman" w:hAnsi="Times New Roman" w:cs="Times New Roman"/>
          <w:color w:val="222222"/>
          <w:sz w:val="28"/>
          <w:szCs w:val="28"/>
          <w:shd w:val="clear" w:color="auto" w:fill="FFFFFF"/>
        </w:rPr>
        <w:t> (ele</w:t>
      </w:r>
      <w:r>
        <w:rPr>
          <w:rFonts w:ascii="Times New Roman" w:hAnsi="Times New Roman" w:cs="Times New Roman"/>
          <w:color w:val="222222"/>
          <w:sz w:val="28"/>
          <w:szCs w:val="28"/>
          <w:shd w:val="clear" w:color="auto" w:fill="FFFFFF"/>
        </w:rPr>
        <w:t xml:space="preserve">ment-wise product). The subscript t </w:t>
      </w:r>
      <w:r w:rsidRPr="003D4B65">
        <w:rPr>
          <w:rStyle w:val="mwe-math-mathml-inline"/>
          <w:rFonts w:ascii="Times New Roman" w:hAnsi="Times New Roman" w:cs="Times New Roman"/>
          <w:vanish/>
          <w:color w:val="222222"/>
          <w:sz w:val="28"/>
          <w:szCs w:val="28"/>
          <w:shd w:val="clear" w:color="auto" w:fill="FFFFFF"/>
        </w:rPr>
        <w:t>{\displaystyle t}</w:t>
      </w:r>
      <w:r>
        <w:rPr>
          <w:rStyle w:val="mwe-math-mathml-inline"/>
          <w:rFonts w:ascii="Times New Roman" w:hAnsi="Times New Roman" w:cs="Times New Roman"/>
          <w:vanish/>
          <w:color w:val="222222"/>
          <w:sz w:val="28"/>
          <w:szCs w:val="28"/>
          <w:shd w:val="clear" w:color="auto" w:fill="FFFFFF"/>
        </w:rPr>
        <w:t>jj</w:t>
      </w:r>
      <w:r w:rsidRPr="003D4B65">
        <w:rPr>
          <w:rFonts w:ascii="Times New Roman" w:hAnsi="Times New Roman" w:cs="Times New Roman"/>
          <w:color w:val="222222"/>
          <w:sz w:val="28"/>
          <w:szCs w:val="28"/>
          <w:shd w:val="clear" w:color="auto" w:fill="FFFFFF"/>
        </w:rPr>
        <w:t>indexes the time step.</w:t>
      </w:r>
    </w:p>
    <w:p w:rsidR="003D4B65" w:rsidRDefault="003D4B65"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Variables:</w:t>
      </w:r>
    </w:p>
    <w:p w:rsidR="003D4B65" w:rsidRPr="003D4B65" w:rsidRDefault="003D4B65"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eastAsia="en-IN"/>
        </w:rPr>
        <w:drawing>
          <wp:inline distT="0" distB="0" distL="0" distR="0">
            <wp:extent cx="6640494" cy="15494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6694779" cy="1562066"/>
                    </a:xfrm>
                    <a:prstGeom prst="rect">
                      <a:avLst/>
                    </a:prstGeom>
                  </pic:spPr>
                </pic:pic>
              </a:graphicData>
            </a:graphic>
          </wp:inline>
        </w:drawing>
      </w:r>
    </w:p>
    <w:p w:rsidR="003D4B65" w:rsidRPr="003D4B65" w:rsidRDefault="003D4B65" w:rsidP="00343AB9">
      <w:pPr>
        <w:autoSpaceDE w:val="0"/>
        <w:autoSpaceDN w:val="0"/>
        <w:adjustRightInd w:val="0"/>
        <w:spacing w:after="0" w:line="240" w:lineRule="auto"/>
        <w:rPr>
          <w:rFonts w:ascii="Times New Roman" w:hAnsi="Times New Roman" w:cs="Times New Roman"/>
          <w:color w:val="222222"/>
          <w:sz w:val="28"/>
          <w:szCs w:val="28"/>
          <w:shd w:val="clear" w:color="auto" w:fill="FFFFFF"/>
        </w:rPr>
      </w:pPr>
    </w:p>
    <w:p w:rsidR="00343AB9" w:rsidRPr="00277659" w:rsidRDefault="00343AB9" w:rsidP="00343AB9">
      <w:pPr>
        <w:autoSpaceDE w:val="0"/>
        <w:autoSpaceDN w:val="0"/>
        <w:adjustRightInd w:val="0"/>
        <w:spacing w:after="0" w:line="240" w:lineRule="auto"/>
        <w:rPr>
          <w:rFonts w:ascii="Times New Roman" w:hAnsi="Times New Roman" w:cs="Times New Roman"/>
          <w:sz w:val="28"/>
          <w:szCs w:val="28"/>
        </w:rPr>
      </w:pPr>
    </w:p>
    <w:p w:rsidR="00673225" w:rsidRDefault="00673225" w:rsidP="00673225">
      <w:pPr>
        <w:autoSpaceDE w:val="0"/>
        <w:autoSpaceDN w:val="0"/>
        <w:adjustRightInd w:val="0"/>
        <w:spacing w:after="0" w:line="240" w:lineRule="auto"/>
        <w:rPr>
          <w:rFonts w:ascii="NimbusRomNo9L-Medi" w:hAnsi="NimbusRomNo9L-Medi" w:cs="NimbusRomNo9L-Medi"/>
          <w:sz w:val="32"/>
          <w:szCs w:val="32"/>
        </w:rPr>
      </w:pPr>
      <w:r>
        <w:rPr>
          <w:rFonts w:ascii="NimbusRomNo9L-Medi" w:hAnsi="NimbusRomNo9L-Medi" w:cs="NimbusRomNo9L-Medi"/>
          <w:sz w:val="32"/>
          <w:szCs w:val="32"/>
        </w:rPr>
        <w:t>4)</w:t>
      </w:r>
      <w:r w:rsidRPr="00673225">
        <w:rPr>
          <w:rFonts w:ascii="NimbusRomNo9L-Medi" w:hAnsi="NimbusRomNo9L-Medi" w:cs="NimbusRomNo9L-Medi"/>
          <w:sz w:val="32"/>
          <w:szCs w:val="32"/>
        </w:rPr>
        <w:t xml:space="preserve"> EXPERIMENTS</w:t>
      </w:r>
    </w:p>
    <w:p w:rsidR="005B1BE7" w:rsidRPr="00673225" w:rsidRDefault="005B1BE7" w:rsidP="00673225">
      <w:pPr>
        <w:autoSpaceDE w:val="0"/>
        <w:autoSpaceDN w:val="0"/>
        <w:adjustRightInd w:val="0"/>
        <w:spacing w:after="0" w:line="240" w:lineRule="auto"/>
        <w:rPr>
          <w:rFonts w:ascii="NimbusRomNo9L-Medi" w:hAnsi="NimbusRomNo9L-Medi" w:cs="NimbusRomNo9L-Medi"/>
          <w:sz w:val="32"/>
          <w:szCs w:val="32"/>
        </w:rPr>
      </w:pPr>
    </w:p>
    <w:p w:rsidR="00343AB9" w:rsidRDefault="00673225" w:rsidP="00673225">
      <w:pPr>
        <w:autoSpaceDE w:val="0"/>
        <w:autoSpaceDN w:val="0"/>
        <w:adjustRightInd w:val="0"/>
        <w:spacing w:after="0" w:line="240" w:lineRule="auto"/>
        <w:rPr>
          <w:rFonts w:ascii="NimbusRomNo9L-Regu" w:hAnsi="NimbusRomNo9L-Regu" w:cs="NimbusRomNo9L-Regu"/>
          <w:sz w:val="28"/>
          <w:szCs w:val="28"/>
        </w:rPr>
      </w:pPr>
      <w:r>
        <w:rPr>
          <w:rFonts w:ascii="NimbusRomNo9L-Regu" w:hAnsi="NimbusRomNo9L-Regu" w:cs="NimbusRomNo9L-Regu"/>
          <w:sz w:val="28"/>
          <w:szCs w:val="28"/>
        </w:rPr>
        <w:t xml:space="preserve">Around </w:t>
      </w:r>
      <w:proofErr w:type="gramStart"/>
      <w:r>
        <w:rPr>
          <w:rFonts w:ascii="NimbusRomNo9L-Regu" w:hAnsi="NimbusRomNo9L-Regu" w:cs="NimbusRomNo9L-Regu"/>
          <w:sz w:val="28"/>
          <w:szCs w:val="28"/>
        </w:rPr>
        <w:t>8 year</w:t>
      </w:r>
      <w:proofErr w:type="gramEnd"/>
      <w:r>
        <w:rPr>
          <w:rFonts w:ascii="NimbusRomNo9L-Regu" w:hAnsi="NimbusRomNo9L-Regu" w:cs="NimbusRomNo9L-Regu"/>
          <w:sz w:val="28"/>
          <w:szCs w:val="28"/>
        </w:rPr>
        <w:t xml:space="preserve"> data was trained. With the following variables:</w:t>
      </w:r>
    </w:p>
    <w:p w:rsidR="005B1BE7" w:rsidRDefault="005B1BE7" w:rsidP="00673225">
      <w:pPr>
        <w:autoSpaceDE w:val="0"/>
        <w:autoSpaceDN w:val="0"/>
        <w:adjustRightInd w:val="0"/>
        <w:spacing w:after="0" w:line="240" w:lineRule="auto"/>
        <w:rPr>
          <w:rFonts w:ascii="NimbusRomNo9L-Regu" w:hAnsi="NimbusRomNo9L-Regu" w:cs="NimbusRomNo9L-Regu"/>
          <w:sz w:val="28"/>
          <w:szCs w:val="28"/>
        </w:rPr>
      </w:pPr>
    </w:p>
    <w:tbl>
      <w:tblPr>
        <w:tblStyle w:val="TableGrid"/>
        <w:tblpPr w:leftFromText="180" w:rightFromText="180" w:vertAnchor="text" w:horzAnchor="margin" w:tblpY="11"/>
        <w:tblW w:w="9493" w:type="dxa"/>
        <w:tblLook w:val="04A0" w:firstRow="1" w:lastRow="0" w:firstColumn="1" w:lastColumn="0" w:noHBand="0" w:noVBand="1"/>
      </w:tblPr>
      <w:tblGrid>
        <w:gridCol w:w="1418"/>
        <w:gridCol w:w="1269"/>
        <w:gridCol w:w="1275"/>
        <w:gridCol w:w="1415"/>
        <w:gridCol w:w="1414"/>
        <w:gridCol w:w="1467"/>
        <w:gridCol w:w="1235"/>
      </w:tblGrid>
      <w:tr w:rsidR="003E45AE" w:rsidRPr="005B1BE7" w:rsidTr="009E4CB8">
        <w:trPr>
          <w:trHeight w:val="300"/>
        </w:trPr>
        <w:tc>
          <w:tcPr>
            <w:tcW w:w="1418" w:type="dxa"/>
          </w:tcPr>
          <w:p w:rsidR="003E45AE" w:rsidRPr="005B1BE7" w:rsidRDefault="003E45AE" w:rsidP="009E4CB8">
            <w:pPr>
              <w:autoSpaceDE w:val="0"/>
              <w:autoSpaceDN w:val="0"/>
              <w:adjustRightInd w:val="0"/>
              <w:rPr>
                <w:rFonts w:ascii="NimbusRomNo9L-Regu" w:hAnsi="NimbusRomNo9L-Regu" w:cs="NimbusRomNo9L-Regu"/>
                <w:sz w:val="25"/>
                <w:szCs w:val="25"/>
              </w:rPr>
            </w:pPr>
            <w:r w:rsidRPr="005B1BE7">
              <w:rPr>
                <w:rFonts w:ascii="NimbusRomNo9L-Regu" w:hAnsi="NimbusRomNo9L-Regu" w:cs="NimbusRomNo9L-Regu"/>
                <w:sz w:val="25"/>
                <w:szCs w:val="25"/>
              </w:rPr>
              <w:t>Variable</w:t>
            </w:r>
          </w:p>
        </w:tc>
        <w:tc>
          <w:tcPr>
            <w:tcW w:w="1269" w:type="dxa"/>
          </w:tcPr>
          <w:p w:rsidR="003E45AE" w:rsidRPr="005B1BE7" w:rsidRDefault="003E45AE" w:rsidP="009E4CB8">
            <w:pPr>
              <w:autoSpaceDE w:val="0"/>
              <w:autoSpaceDN w:val="0"/>
              <w:adjustRightInd w:val="0"/>
              <w:rPr>
                <w:rFonts w:ascii="NimbusRomNo9L-Regu" w:hAnsi="NimbusRomNo9L-Regu" w:cs="NimbusRomNo9L-Regu"/>
                <w:sz w:val="25"/>
                <w:szCs w:val="25"/>
              </w:rPr>
            </w:pPr>
            <w:r w:rsidRPr="005B1BE7">
              <w:rPr>
                <w:rFonts w:ascii="NimbusRomNo9L-Regu" w:hAnsi="NimbusRomNo9L-Regu" w:cs="NimbusRomNo9L-Regu"/>
                <w:sz w:val="25"/>
                <w:szCs w:val="25"/>
              </w:rPr>
              <w:t>Pressure</w:t>
            </w:r>
          </w:p>
        </w:tc>
        <w:tc>
          <w:tcPr>
            <w:tcW w:w="1275" w:type="dxa"/>
          </w:tcPr>
          <w:p w:rsidR="003E45AE" w:rsidRPr="005B1BE7" w:rsidRDefault="003E45AE" w:rsidP="009E4CB8">
            <w:pPr>
              <w:autoSpaceDE w:val="0"/>
              <w:autoSpaceDN w:val="0"/>
              <w:adjustRightInd w:val="0"/>
              <w:rPr>
                <w:rFonts w:ascii="NimbusRomNo9L-Regu" w:hAnsi="NimbusRomNo9L-Regu" w:cs="NimbusRomNo9L-Regu"/>
                <w:sz w:val="25"/>
                <w:szCs w:val="25"/>
              </w:rPr>
            </w:pPr>
            <w:r w:rsidRPr="005B1BE7">
              <w:rPr>
                <w:rFonts w:ascii="NimbusRomNo9L-Regu" w:hAnsi="NimbusRomNo9L-Regu" w:cs="NimbusRomNo9L-Regu"/>
                <w:sz w:val="25"/>
                <w:szCs w:val="25"/>
              </w:rPr>
              <w:t>Humidity</w:t>
            </w:r>
          </w:p>
        </w:tc>
        <w:tc>
          <w:tcPr>
            <w:tcW w:w="1415" w:type="dxa"/>
          </w:tcPr>
          <w:p w:rsidR="003E45AE" w:rsidRPr="005B1BE7" w:rsidRDefault="003E45AE" w:rsidP="009E4CB8">
            <w:pPr>
              <w:autoSpaceDE w:val="0"/>
              <w:autoSpaceDN w:val="0"/>
              <w:adjustRightInd w:val="0"/>
              <w:rPr>
                <w:rFonts w:ascii="NimbusRomNo9L-Regu" w:hAnsi="NimbusRomNo9L-Regu" w:cs="NimbusRomNo9L-Regu"/>
                <w:sz w:val="25"/>
                <w:szCs w:val="25"/>
              </w:rPr>
            </w:pPr>
            <w:r w:rsidRPr="005B1BE7">
              <w:rPr>
                <w:rFonts w:ascii="NimbusRomNo9L-Regu" w:hAnsi="NimbusRomNo9L-Regu" w:cs="NimbusRomNo9L-Regu"/>
                <w:sz w:val="25"/>
                <w:szCs w:val="25"/>
              </w:rPr>
              <w:t>Min Temp</w:t>
            </w:r>
          </w:p>
        </w:tc>
        <w:tc>
          <w:tcPr>
            <w:tcW w:w="1414" w:type="dxa"/>
          </w:tcPr>
          <w:p w:rsidR="003E45AE" w:rsidRPr="005B1BE7" w:rsidRDefault="003E45AE" w:rsidP="009E4CB8">
            <w:pPr>
              <w:autoSpaceDE w:val="0"/>
              <w:autoSpaceDN w:val="0"/>
              <w:adjustRightInd w:val="0"/>
              <w:rPr>
                <w:rFonts w:ascii="NimbusRomNo9L-Regu" w:hAnsi="NimbusRomNo9L-Regu" w:cs="NimbusRomNo9L-Regu"/>
                <w:sz w:val="25"/>
                <w:szCs w:val="25"/>
              </w:rPr>
            </w:pPr>
            <w:r w:rsidRPr="005B1BE7">
              <w:rPr>
                <w:rFonts w:ascii="NimbusRomNo9L-Regu" w:hAnsi="NimbusRomNo9L-Regu" w:cs="NimbusRomNo9L-Regu"/>
                <w:sz w:val="25"/>
                <w:szCs w:val="25"/>
              </w:rPr>
              <w:t>Max Tem</w:t>
            </w:r>
            <w:r>
              <w:rPr>
                <w:rFonts w:ascii="NimbusRomNo9L-Regu" w:hAnsi="NimbusRomNo9L-Regu" w:cs="NimbusRomNo9L-Regu"/>
                <w:sz w:val="25"/>
                <w:szCs w:val="25"/>
              </w:rPr>
              <w:t>p</w:t>
            </w:r>
          </w:p>
        </w:tc>
        <w:tc>
          <w:tcPr>
            <w:tcW w:w="1467" w:type="dxa"/>
          </w:tcPr>
          <w:p w:rsidR="003E45AE" w:rsidRPr="005B1BE7" w:rsidRDefault="003E45AE" w:rsidP="009E4CB8">
            <w:pPr>
              <w:autoSpaceDE w:val="0"/>
              <w:autoSpaceDN w:val="0"/>
              <w:adjustRightInd w:val="0"/>
              <w:rPr>
                <w:rFonts w:ascii="NimbusRomNo9L-Regu" w:hAnsi="NimbusRomNo9L-Regu" w:cs="NimbusRomNo9L-Regu"/>
                <w:sz w:val="25"/>
                <w:szCs w:val="25"/>
              </w:rPr>
            </w:pPr>
            <w:proofErr w:type="spellStart"/>
            <w:r>
              <w:rPr>
                <w:rFonts w:ascii="NimbusRomNo9L-Regu" w:hAnsi="NimbusRomNo9L-Regu" w:cs="NimbusRomNo9L-Regu"/>
                <w:sz w:val="25"/>
                <w:szCs w:val="25"/>
              </w:rPr>
              <w:t>Windspeed</w:t>
            </w:r>
            <w:proofErr w:type="spellEnd"/>
          </w:p>
        </w:tc>
        <w:tc>
          <w:tcPr>
            <w:tcW w:w="1235" w:type="dxa"/>
          </w:tcPr>
          <w:p w:rsidR="003E45AE" w:rsidRPr="005B1BE7" w:rsidRDefault="003E45AE" w:rsidP="009E4CB8">
            <w:pPr>
              <w:autoSpaceDE w:val="0"/>
              <w:autoSpaceDN w:val="0"/>
              <w:adjustRightInd w:val="0"/>
              <w:rPr>
                <w:rFonts w:ascii="NimbusRomNo9L-Regu" w:hAnsi="NimbusRomNo9L-Regu" w:cs="NimbusRomNo9L-Regu"/>
                <w:sz w:val="26"/>
                <w:szCs w:val="26"/>
              </w:rPr>
            </w:pPr>
            <w:r>
              <w:rPr>
                <w:rFonts w:ascii="NimbusRomNo9L-Regu" w:hAnsi="NimbusRomNo9L-Regu" w:cs="NimbusRomNo9L-Regu"/>
                <w:sz w:val="26"/>
                <w:szCs w:val="26"/>
              </w:rPr>
              <w:t>Visibility</w:t>
            </w:r>
          </w:p>
        </w:tc>
      </w:tr>
    </w:tbl>
    <w:p w:rsidR="00673225" w:rsidRDefault="00673225" w:rsidP="00673225">
      <w:pPr>
        <w:autoSpaceDE w:val="0"/>
        <w:autoSpaceDN w:val="0"/>
        <w:adjustRightInd w:val="0"/>
        <w:spacing w:after="0" w:line="240" w:lineRule="auto"/>
        <w:rPr>
          <w:rFonts w:ascii="Times New Roman" w:hAnsi="Times New Roman" w:cs="Times New Roman"/>
          <w:sz w:val="26"/>
          <w:szCs w:val="26"/>
          <w:shd w:val="clear" w:color="auto" w:fill="FFFFFF"/>
        </w:rPr>
      </w:pPr>
    </w:p>
    <w:p w:rsidR="003E45AE" w:rsidRPr="005B1BE7" w:rsidRDefault="003E45AE" w:rsidP="00673225">
      <w:pPr>
        <w:autoSpaceDE w:val="0"/>
        <w:autoSpaceDN w:val="0"/>
        <w:adjustRightInd w:val="0"/>
        <w:spacing w:after="0" w:line="240" w:lineRule="auto"/>
        <w:rPr>
          <w:rFonts w:ascii="Times New Roman" w:hAnsi="Times New Roman" w:cs="Times New Roman"/>
          <w:sz w:val="26"/>
          <w:szCs w:val="26"/>
          <w:shd w:val="clear" w:color="auto" w:fill="FFFFFF"/>
        </w:rPr>
      </w:pPr>
    </w:p>
    <w:p w:rsidR="003E45AE" w:rsidRDefault="005B1BE7" w:rsidP="005B1BE7">
      <w:pPr>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 </w:t>
      </w:r>
    </w:p>
    <w:p w:rsidR="003E45AE" w:rsidRDefault="005B1BE7" w:rsidP="005B1BE7">
      <w:pPr>
        <w:rPr>
          <w:rFonts w:ascii="Times New Roman" w:hAnsi="Times New Roman" w:cs="Times New Roman"/>
          <w:iCs/>
          <w:sz w:val="32"/>
          <w:szCs w:val="32"/>
        </w:rPr>
      </w:pPr>
      <w:r>
        <w:rPr>
          <w:rFonts w:ascii="Times New Roman" w:eastAsiaTheme="minorEastAsia" w:hAnsi="Times New Roman" w:cs="Times New Roman"/>
          <w:sz w:val="30"/>
          <w:szCs w:val="30"/>
        </w:rPr>
        <w:t xml:space="preserve"> </w:t>
      </w:r>
      <w:r w:rsidRPr="005B1BE7">
        <w:rPr>
          <w:rFonts w:ascii="Times New Roman" w:eastAsiaTheme="minorEastAsia" w:hAnsi="Times New Roman" w:cs="Times New Roman"/>
          <w:sz w:val="30"/>
          <w:szCs w:val="30"/>
        </w:rPr>
        <w:t xml:space="preserve">4.1 </w:t>
      </w:r>
      <w:r w:rsidRPr="00552F92">
        <w:rPr>
          <w:rFonts w:ascii="Times New Roman" w:hAnsi="Times New Roman" w:cs="Times New Roman"/>
          <w:iCs/>
          <w:sz w:val="32"/>
          <w:szCs w:val="32"/>
        </w:rPr>
        <w:t>Dataset</w:t>
      </w:r>
    </w:p>
    <w:p w:rsidR="000A146C" w:rsidRPr="00F10957" w:rsidRDefault="005B1BE7" w:rsidP="00F10957">
      <w:pPr>
        <w:autoSpaceDE w:val="0"/>
        <w:autoSpaceDN w:val="0"/>
        <w:adjustRightInd w:val="0"/>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iCs/>
          <w:sz w:val="32"/>
          <w:szCs w:val="32"/>
        </w:rPr>
        <w:t xml:space="preserve">      </w:t>
      </w:r>
      <w:r w:rsidRPr="009B7765">
        <w:rPr>
          <w:rFonts w:ascii="Times New Roman" w:hAnsi="Times New Roman" w:cs="Times New Roman"/>
          <w:iCs/>
          <w:sz w:val="28"/>
          <w:szCs w:val="28"/>
        </w:rPr>
        <w:t xml:space="preserve">This dataset is obtained from google big data and </w:t>
      </w:r>
      <w:proofErr w:type="spellStart"/>
      <w:r w:rsidRPr="009B7765">
        <w:rPr>
          <w:rFonts w:ascii="Times New Roman" w:hAnsi="Times New Roman" w:cs="Times New Roman"/>
          <w:iCs/>
          <w:sz w:val="28"/>
          <w:szCs w:val="28"/>
        </w:rPr>
        <w:t>timeanddate</w:t>
      </w:r>
      <w:proofErr w:type="spellEnd"/>
      <w:r w:rsidRPr="009B7765">
        <w:rPr>
          <w:rFonts w:ascii="Times New Roman" w:hAnsi="Times New Roman" w:cs="Times New Roman"/>
          <w:iCs/>
          <w:sz w:val="28"/>
          <w:szCs w:val="28"/>
        </w:rPr>
        <w:t xml:space="preserve"> (</w:t>
      </w:r>
      <w:r w:rsidRPr="009B7765">
        <w:rPr>
          <w:rFonts w:ascii="Times New Roman" w:hAnsi="Times New Roman" w:cs="Times New Roman"/>
          <w:sz w:val="28"/>
          <w:szCs w:val="28"/>
        </w:rPr>
        <w:t>https://www.timeanddate.com/)</w:t>
      </w:r>
      <w:r>
        <w:rPr>
          <w:rFonts w:ascii="Times New Roman" w:hAnsi="Times New Roman" w:cs="Times New Roman"/>
          <w:sz w:val="28"/>
          <w:szCs w:val="28"/>
        </w:rPr>
        <w:t xml:space="preserve">(via </w:t>
      </w:r>
      <w:r w:rsidRPr="00343AB9">
        <w:rPr>
          <w:rFonts w:ascii="Arial" w:hAnsi="Arial" w:cs="Arial"/>
          <w:sz w:val="24"/>
          <w:szCs w:val="24"/>
          <w:shd w:val="clear" w:color="auto" w:fill="FFFFFF"/>
        </w:rPr>
        <w:t>Web scraping</w:t>
      </w:r>
      <w:proofErr w:type="gramStart"/>
      <w:r>
        <w:rPr>
          <w:rFonts w:ascii="Times New Roman" w:hAnsi="Times New Roman" w:cs="Times New Roman"/>
          <w:sz w:val="28"/>
          <w:szCs w:val="28"/>
        </w:rPr>
        <w:t>)</w:t>
      </w:r>
      <w:r w:rsidRPr="009B7765">
        <w:rPr>
          <w:rFonts w:ascii="Times New Roman" w:hAnsi="Times New Roman" w:cs="Times New Roman"/>
          <w:sz w:val="28"/>
          <w:szCs w:val="28"/>
        </w:rPr>
        <w:t>.The</w:t>
      </w:r>
      <w:proofErr w:type="gramEnd"/>
      <w:r w:rsidRPr="009B7765">
        <w:rPr>
          <w:rFonts w:ascii="Times New Roman" w:hAnsi="Times New Roman" w:cs="Times New Roman"/>
          <w:sz w:val="28"/>
          <w:szCs w:val="28"/>
        </w:rPr>
        <w:t xml:space="preserve"> range of data for this study was from year 2011 to year 2019 that consist of 7 series data.</w:t>
      </w:r>
    </w:p>
    <w:p w:rsidR="000A146C" w:rsidRPr="00552F92" w:rsidRDefault="000A146C" w:rsidP="000A146C">
      <w:pPr>
        <w:autoSpaceDE w:val="0"/>
        <w:autoSpaceDN w:val="0"/>
        <w:adjustRightInd w:val="0"/>
        <w:spacing w:after="0" w:line="240" w:lineRule="auto"/>
        <w:rPr>
          <w:rFonts w:ascii="Times New Roman" w:hAnsi="Times New Roman" w:cs="Times New Roman"/>
          <w:sz w:val="32"/>
          <w:szCs w:val="32"/>
        </w:rPr>
      </w:pPr>
    </w:p>
    <w:p w:rsidR="00F10957" w:rsidRDefault="000A146C" w:rsidP="000A146C">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lastRenderedPageBreak/>
        <w:t xml:space="preserve">         </w:t>
      </w:r>
      <w:r>
        <w:rPr>
          <w:rFonts w:ascii="NimbusRomNo9L-Regu" w:hAnsi="NimbusRomNo9L-Regu" w:cs="NimbusRomNo9L-Regu"/>
          <w:noProof/>
          <w:sz w:val="24"/>
          <w:szCs w:val="24"/>
          <w:lang w:eastAsia="en-IN"/>
        </w:rPr>
        <w:drawing>
          <wp:inline distT="0" distB="0" distL="0" distR="0" wp14:anchorId="1F32B754" wp14:editId="77AFC2E4">
            <wp:extent cx="4099560" cy="2301240"/>
            <wp:effectExtent l="0" t="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rFonts w:ascii="NimbusRomNo9L-Regu" w:hAnsi="NimbusRomNo9L-Regu" w:cs="NimbusRomNo9L-Regu"/>
          <w:sz w:val="24"/>
          <w:szCs w:val="24"/>
        </w:rPr>
        <w:t xml:space="preserve">  </w:t>
      </w:r>
    </w:p>
    <w:p w:rsidR="00F10957" w:rsidRDefault="00F10957" w:rsidP="000A146C">
      <w:pPr>
        <w:autoSpaceDE w:val="0"/>
        <w:autoSpaceDN w:val="0"/>
        <w:adjustRightInd w:val="0"/>
        <w:spacing w:after="0" w:line="240" w:lineRule="auto"/>
        <w:rPr>
          <w:rFonts w:ascii="NimbusRomNo9L-Regu" w:hAnsi="NimbusRomNo9L-Regu" w:cs="NimbusRomNo9L-Regu"/>
          <w:sz w:val="24"/>
          <w:szCs w:val="24"/>
        </w:rPr>
      </w:pPr>
    </w:p>
    <w:p w:rsidR="000A146C" w:rsidRPr="00F10957" w:rsidRDefault="00F10957" w:rsidP="00F10957">
      <w:pPr>
        <w:rPr>
          <w:rFonts w:ascii="Times New Roman" w:hAnsi="Times New Roman" w:cs="Times New Roman"/>
          <w:iCs/>
          <w:sz w:val="32"/>
          <w:szCs w:val="32"/>
        </w:rPr>
      </w:pPr>
      <w:r>
        <w:rPr>
          <w:rFonts w:ascii="NimbusRomNo9L-Regu" w:hAnsi="NimbusRomNo9L-Regu" w:cs="NimbusRomNo9L-Regu"/>
          <w:sz w:val="24"/>
          <w:szCs w:val="24"/>
        </w:rPr>
        <w:t xml:space="preserve"> </w:t>
      </w:r>
      <w:r>
        <w:rPr>
          <w:rFonts w:ascii="Times New Roman" w:eastAsiaTheme="minorEastAsia" w:hAnsi="Times New Roman" w:cs="Times New Roman"/>
          <w:sz w:val="30"/>
          <w:szCs w:val="30"/>
        </w:rPr>
        <w:t xml:space="preserve">  4.2</w:t>
      </w:r>
      <w:r w:rsidRPr="005B1BE7">
        <w:rPr>
          <w:rFonts w:ascii="Times New Roman" w:eastAsiaTheme="minorEastAsia" w:hAnsi="Times New Roman" w:cs="Times New Roman"/>
          <w:sz w:val="30"/>
          <w:szCs w:val="30"/>
        </w:rPr>
        <w:t xml:space="preserve"> </w:t>
      </w:r>
      <w:r w:rsidRPr="00F10957">
        <w:rPr>
          <w:rFonts w:ascii="NimbusRomNo9L-Medi" w:hAnsi="NimbusRomNo9L-Medi" w:cs="NimbusRomNo9L-Medi"/>
          <w:sz w:val="26"/>
          <w:szCs w:val="26"/>
        </w:rPr>
        <w:t>Data Pre</w:t>
      </w:r>
      <w:r>
        <w:rPr>
          <w:rFonts w:ascii="NimbusRomNo9L-Medi" w:hAnsi="NimbusRomNo9L-Medi" w:cs="NimbusRomNo9L-Medi"/>
          <w:sz w:val="26"/>
          <w:szCs w:val="26"/>
        </w:rPr>
        <w:t>-</w:t>
      </w:r>
      <w:r w:rsidRPr="00F10957">
        <w:rPr>
          <w:rFonts w:ascii="NimbusRomNo9L-Medi" w:hAnsi="NimbusRomNo9L-Medi" w:cs="NimbusRomNo9L-Medi"/>
          <w:sz w:val="26"/>
          <w:szCs w:val="26"/>
        </w:rPr>
        <w:t>processing</w:t>
      </w:r>
    </w:p>
    <w:p w:rsidR="000A146C" w:rsidRDefault="000A146C" w:rsidP="000A146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w:t>
      </w:r>
      <w:r w:rsidRPr="009B7765">
        <w:rPr>
          <w:rFonts w:ascii="Times New Roman" w:hAnsi="Times New Roman" w:cs="Times New Roman"/>
          <w:sz w:val="28"/>
          <w:szCs w:val="28"/>
        </w:rPr>
        <w:t>ll o</w:t>
      </w:r>
      <w:r>
        <w:rPr>
          <w:rFonts w:ascii="Times New Roman" w:hAnsi="Times New Roman" w:cs="Times New Roman"/>
          <w:sz w:val="28"/>
          <w:szCs w:val="28"/>
        </w:rPr>
        <w:t xml:space="preserve">f the values were normalized to </w:t>
      </w:r>
      <w:r w:rsidRPr="009B7765">
        <w:rPr>
          <w:rFonts w:ascii="Times New Roman" w:hAnsi="Times New Roman" w:cs="Times New Roman"/>
          <w:sz w:val="28"/>
          <w:szCs w:val="28"/>
        </w:rPr>
        <w:t>points in [</w:t>
      </w:r>
      <w:r w:rsidR="008D704C">
        <w:rPr>
          <w:rFonts w:ascii="Times New Roman" w:eastAsia="Times New Roman" w:hAnsi="Times New Roman" w:cs="Times New Roman"/>
          <w:sz w:val="28"/>
          <w:szCs w:val="28"/>
        </w:rPr>
        <w:t>0</w:t>
      </w:r>
      <w:r>
        <w:rPr>
          <w:rFonts w:ascii="Times New Roman" w:hAnsi="Times New Roman" w:cs="Times New Roman"/>
          <w:sz w:val="28"/>
          <w:szCs w:val="28"/>
        </w:rPr>
        <w:t>,</w:t>
      </w:r>
      <w:r w:rsidRPr="009B7765">
        <w:rPr>
          <w:rFonts w:ascii="Times New Roman" w:hAnsi="Times New Roman" w:cs="Times New Roman"/>
          <w:sz w:val="28"/>
          <w:szCs w:val="28"/>
        </w:rPr>
        <w:t xml:space="preserve">1] to avoid training </w:t>
      </w:r>
      <w:r>
        <w:rPr>
          <w:rFonts w:ascii="Times New Roman" w:hAnsi="Times New Roman" w:cs="Times New Roman"/>
          <w:sz w:val="28"/>
          <w:szCs w:val="28"/>
        </w:rPr>
        <w:t xml:space="preserve">problems (example: local optima </w:t>
      </w:r>
      <w:r w:rsidRPr="009B7765">
        <w:rPr>
          <w:rFonts w:ascii="Times New Roman" w:hAnsi="Times New Roman" w:cs="Times New Roman"/>
          <w:sz w:val="28"/>
          <w:szCs w:val="28"/>
        </w:rPr>
        <w:t>problem) and also weight decay</w:t>
      </w:r>
      <w:r>
        <w:rPr>
          <w:rFonts w:ascii="Times New Roman" w:hAnsi="Times New Roman" w:cs="Times New Roman"/>
          <w:sz w:val="28"/>
          <w:szCs w:val="28"/>
        </w:rPr>
        <w:t>:</w:t>
      </w:r>
    </w:p>
    <w:p w:rsidR="000A146C" w:rsidRDefault="000A146C" w:rsidP="000A146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0A146C" w:rsidRPr="009B7765" w:rsidRDefault="000A146C" w:rsidP="000A146C">
      <w:pPr>
        <w:autoSpaceDE w:val="0"/>
        <w:autoSpaceDN w:val="0"/>
        <w:adjustRightInd w:val="0"/>
        <w:spacing w:after="0" w:line="240" w:lineRule="auto"/>
        <w:rPr>
          <w:rFonts w:ascii="Times New Roman" w:hAnsi="Times New Roman" w:cs="Times New Roman"/>
          <w:sz w:val="28"/>
          <w:szCs w:val="28"/>
        </w:rPr>
      </w:pPr>
    </w:p>
    <w:p w:rsidR="000A146C" w:rsidRPr="00383E71" w:rsidRDefault="000A146C" w:rsidP="000A146C">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0A146C" w:rsidRDefault="002033CF" w:rsidP="000A146C">
      <w:pPr>
        <w:autoSpaceDE w:val="0"/>
        <w:autoSpaceDN w:val="0"/>
        <w:adjustRightInd w:val="0"/>
        <w:spacing w:after="0" w:line="240" w:lineRule="auto"/>
        <w:rPr>
          <w:rFonts w:ascii="Times New Roman" w:eastAsiaTheme="minorEastAsia" w:hAnsi="Times New Roman" w:cs="Times New Roman"/>
          <w:sz w:val="40"/>
          <w:szCs w:val="40"/>
        </w:rPr>
      </w:pPr>
      <m:oMathPara>
        <m:oMath>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X</m:t>
              </m:r>
            </m:e>
            <m:sub>
              <m:r>
                <w:rPr>
                  <w:rFonts w:ascii="Cambria Math" w:eastAsiaTheme="minorEastAsia" w:hAnsi="Cambria Math" w:cs="Times New Roman"/>
                  <w:sz w:val="40"/>
                  <w:szCs w:val="40"/>
                </w:rPr>
                <m:t>i</m:t>
              </m:r>
            </m:sub>
          </m:sSub>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r>
                <w:rPr>
                  <w:rFonts w:ascii="Cambria Math" w:hAnsi="Cambria Math" w:cs="Times New Roman"/>
                  <w:sz w:val="40"/>
                  <w:szCs w:val="40"/>
                </w:rPr>
                <m:t>-MIN</m:t>
              </m:r>
              <m:d>
                <m:dPr>
                  <m:ctrlPr>
                    <w:rPr>
                      <w:rFonts w:ascii="Cambria Math" w:hAnsi="Cambria Math" w:cs="Times New Roman"/>
                      <w:i/>
                      <w:sz w:val="40"/>
                      <w:szCs w:val="40"/>
                    </w:rPr>
                  </m:ctrlPr>
                </m:dPr>
                <m:e>
                  <m:r>
                    <w:rPr>
                      <w:rFonts w:ascii="Cambria Math" w:hAnsi="Cambria Math" w:cs="Times New Roman"/>
                      <w:sz w:val="40"/>
                      <w:szCs w:val="40"/>
                    </w:rPr>
                    <m:t>X</m:t>
                  </m:r>
                </m:e>
              </m:d>
            </m:num>
            <m:den>
              <m:r>
                <w:rPr>
                  <w:rFonts w:ascii="Cambria Math" w:eastAsiaTheme="minorEastAsia" w:hAnsi="Cambria Math" w:cs="Times New Roman"/>
                  <w:sz w:val="40"/>
                  <w:szCs w:val="40"/>
                </w:rPr>
                <m:t>MAX</m:t>
              </m:r>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X</m:t>
                  </m:r>
                </m:e>
              </m:d>
              <m:r>
                <w:rPr>
                  <w:rFonts w:ascii="Cambria Math" w:eastAsiaTheme="minorEastAsia" w:hAnsi="Cambria Math" w:cs="Times New Roman"/>
                  <w:sz w:val="40"/>
                  <w:szCs w:val="40"/>
                </w:rPr>
                <m:t>-MIN</m:t>
              </m:r>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X</m:t>
                  </m:r>
                </m:e>
              </m:d>
            </m:den>
          </m:f>
        </m:oMath>
      </m:oMathPara>
    </w:p>
    <w:p w:rsidR="00F10957" w:rsidRDefault="00F10957" w:rsidP="00F10957">
      <w:pPr>
        <w:rPr>
          <w:rFonts w:ascii="Times New Roman" w:eastAsiaTheme="minorEastAsia" w:hAnsi="Times New Roman" w:cs="Times New Roman"/>
          <w:sz w:val="30"/>
          <w:szCs w:val="30"/>
        </w:rPr>
      </w:pPr>
      <w:r>
        <w:rPr>
          <w:rFonts w:ascii="NimbusRomNo9L-Regu" w:hAnsi="NimbusRomNo9L-Regu" w:cs="NimbusRomNo9L-Regu"/>
          <w:sz w:val="24"/>
          <w:szCs w:val="24"/>
        </w:rPr>
        <w:t xml:space="preserve"> </w:t>
      </w:r>
      <w:r>
        <w:rPr>
          <w:rFonts w:ascii="Times New Roman" w:eastAsiaTheme="minorEastAsia" w:hAnsi="Times New Roman" w:cs="Times New Roman"/>
          <w:sz w:val="30"/>
          <w:szCs w:val="30"/>
        </w:rPr>
        <w:t xml:space="preserve">   </w:t>
      </w:r>
    </w:p>
    <w:p w:rsidR="00F10957" w:rsidRDefault="00F10957" w:rsidP="00F10957">
      <w:pPr>
        <w:rPr>
          <w:rFonts w:ascii="NimbusRomNo9L-Medi" w:hAnsi="NimbusRomNo9L-Medi" w:cs="NimbusRomNo9L-Medi"/>
          <w:sz w:val="26"/>
          <w:szCs w:val="26"/>
        </w:rPr>
      </w:pPr>
      <w:r>
        <w:rPr>
          <w:rFonts w:ascii="Times New Roman" w:eastAsiaTheme="minorEastAsia" w:hAnsi="Times New Roman" w:cs="Times New Roman"/>
          <w:sz w:val="30"/>
          <w:szCs w:val="30"/>
        </w:rPr>
        <w:t xml:space="preserve">    4.3</w:t>
      </w:r>
      <w:r w:rsidRPr="005B1BE7">
        <w:rPr>
          <w:rFonts w:ascii="Times New Roman" w:eastAsiaTheme="minorEastAsia" w:hAnsi="Times New Roman" w:cs="Times New Roman"/>
          <w:sz w:val="30"/>
          <w:szCs w:val="30"/>
        </w:rPr>
        <w:t xml:space="preserve"> </w:t>
      </w:r>
      <w:r>
        <w:rPr>
          <w:rFonts w:ascii="NimbusRomNo9L-Medi" w:hAnsi="NimbusRomNo9L-Medi" w:cs="NimbusRomNo9L-Medi"/>
          <w:sz w:val="26"/>
          <w:szCs w:val="26"/>
        </w:rPr>
        <w:t>Validation</w:t>
      </w:r>
    </w:p>
    <w:p w:rsidR="00F10957" w:rsidRDefault="00F10957" w:rsidP="00F10957">
      <w:pPr>
        <w:autoSpaceDE w:val="0"/>
        <w:autoSpaceDN w:val="0"/>
        <w:adjustRightInd w:val="0"/>
        <w:spacing w:after="0" w:line="240" w:lineRule="auto"/>
        <w:rPr>
          <w:rFonts w:ascii="NimbusRomNo9L-Medi" w:hAnsi="NimbusRomNo9L-Medi" w:cs="NimbusRomNo9L-Medi"/>
          <w:sz w:val="28"/>
          <w:szCs w:val="28"/>
        </w:rPr>
      </w:pPr>
      <w:r>
        <w:rPr>
          <w:rFonts w:ascii="NimbusRomNo9L-Medi" w:hAnsi="NimbusRomNo9L-Medi" w:cs="NimbusRomNo9L-Medi"/>
          <w:sz w:val="26"/>
          <w:szCs w:val="26"/>
        </w:rPr>
        <w:t xml:space="preserve">The model and trained on 8 years of data and tested on 1 year of </w:t>
      </w:r>
      <w:r w:rsidRPr="00F10957">
        <w:rPr>
          <w:rFonts w:ascii="NimbusRomNo9L-Medi" w:hAnsi="NimbusRomNo9L-Medi" w:cs="NimbusRomNo9L-Medi"/>
          <w:sz w:val="28"/>
          <w:szCs w:val="28"/>
        </w:rPr>
        <w:t>data</w:t>
      </w:r>
    </w:p>
    <w:p w:rsidR="00F10957" w:rsidRPr="00F10957" w:rsidRDefault="00F10957" w:rsidP="00F10957">
      <w:pPr>
        <w:autoSpaceDE w:val="0"/>
        <w:autoSpaceDN w:val="0"/>
        <w:adjustRightInd w:val="0"/>
        <w:spacing w:after="0" w:line="240" w:lineRule="auto"/>
        <w:rPr>
          <w:rFonts w:ascii="NimbusRomNo9L-Regu" w:hAnsi="NimbusRomNo9L-Regu" w:cs="NimbusRomNo9L-Regu"/>
          <w:sz w:val="28"/>
          <w:szCs w:val="28"/>
        </w:rPr>
      </w:pPr>
      <w:r w:rsidRPr="00F10957">
        <w:rPr>
          <w:rFonts w:ascii="NimbusRomNo9L-Regu" w:hAnsi="NimbusRomNo9L-Regu" w:cs="NimbusRomNo9L-Regu"/>
          <w:sz w:val="28"/>
          <w:szCs w:val="28"/>
        </w:rPr>
        <w:t>The Mean Sq</w:t>
      </w:r>
      <w:r>
        <w:rPr>
          <w:rFonts w:ascii="NimbusRomNo9L-Regu" w:hAnsi="NimbusRomNo9L-Regu" w:cs="NimbusRomNo9L-Regu"/>
          <w:sz w:val="28"/>
          <w:szCs w:val="28"/>
        </w:rPr>
        <w:t xml:space="preserve">uared Error (MSE) was used as a </w:t>
      </w:r>
      <w:r w:rsidRPr="00F10957">
        <w:rPr>
          <w:rFonts w:ascii="NimbusRomNo9L-Regu" w:hAnsi="NimbusRomNo9L-Regu" w:cs="NimbusRomNo9L-Regu"/>
          <w:sz w:val="28"/>
          <w:szCs w:val="28"/>
        </w:rPr>
        <w:t>measure of error made by the neural network model.</w:t>
      </w:r>
    </w:p>
    <w:p w:rsidR="00F10957" w:rsidRDefault="00F10957">
      <w:pPr>
        <w:rPr>
          <w:rFonts w:ascii="Times New Roman" w:eastAsiaTheme="minorEastAsia" w:hAnsi="Times New Roman" w:cs="Times New Roman"/>
          <w:sz w:val="40"/>
          <w:szCs w:val="40"/>
        </w:rPr>
      </w:pPr>
    </w:p>
    <w:p w:rsidR="00F10957" w:rsidRDefault="00F10957">
      <w:pPr>
        <w:rPr>
          <w:rFonts w:ascii="Times New Roman" w:eastAsiaTheme="minorEastAsia" w:hAnsi="Times New Roman" w:cs="Times New Roman"/>
          <w:sz w:val="40"/>
          <w:szCs w:val="40"/>
        </w:rPr>
      </w:pPr>
    </w:p>
    <w:p w:rsidR="000A146C" w:rsidRDefault="007C623D" w:rsidP="00784A34">
      <w:pPr>
        <w:autoSpaceDE w:val="0"/>
        <w:autoSpaceDN w:val="0"/>
        <w:adjustRightInd w:val="0"/>
        <w:spacing w:after="0" w:line="240" w:lineRule="auto"/>
        <w:rPr>
          <w:rFonts w:ascii="Times New Roman" w:eastAsiaTheme="minorEastAsia" w:hAnsi="Times New Roman" w:cs="Times New Roman"/>
          <w:sz w:val="30"/>
          <w:szCs w:val="30"/>
        </w:rPr>
      </w:pPr>
      <w:r>
        <w:rPr>
          <w:rFonts w:ascii="Times New Roman" w:eastAsiaTheme="minorEastAsia" w:hAnsi="Times New Roman" w:cs="Times New Roman"/>
          <w:sz w:val="40"/>
          <w:szCs w:val="40"/>
        </w:rPr>
        <w:t xml:space="preserve">    </w:t>
      </w:r>
      <w:r>
        <w:rPr>
          <w:rFonts w:ascii="Times New Roman" w:eastAsiaTheme="minorEastAsia" w:hAnsi="Times New Roman" w:cs="Times New Roman"/>
          <w:sz w:val="30"/>
          <w:szCs w:val="30"/>
        </w:rPr>
        <w:t>4.4 Models used</w:t>
      </w:r>
    </w:p>
    <w:p w:rsidR="007C623D" w:rsidRDefault="007C623D" w:rsidP="00784A34">
      <w:pPr>
        <w:autoSpaceDE w:val="0"/>
        <w:autoSpaceDN w:val="0"/>
        <w:adjustRightInd w:val="0"/>
        <w:spacing w:after="0" w:line="240" w:lineRule="auto"/>
        <w:rPr>
          <w:rFonts w:ascii="Times New Roman" w:eastAsiaTheme="minorEastAsia" w:hAnsi="Times New Roman" w:cs="Times New Roman"/>
          <w:sz w:val="28"/>
          <w:szCs w:val="28"/>
        </w:rPr>
      </w:pPr>
    </w:p>
    <w:p w:rsidR="007C623D" w:rsidRDefault="007C623D" w:rsidP="007C623D">
      <w:pPr>
        <w:autoSpaceDE w:val="0"/>
        <w:autoSpaceDN w:val="0"/>
        <w:adjustRightInd w:val="0"/>
        <w:spacing w:after="0" w:line="240" w:lineRule="auto"/>
        <w:rPr>
          <w:rFonts w:ascii="TimesNewRoman" w:hAnsi="TimesNewRoman" w:cs="TimesNewRoman"/>
          <w:sz w:val="28"/>
          <w:szCs w:val="28"/>
        </w:rPr>
      </w:pPr>
      <w:r w:rsidRPr="007C623D">
        <w:rPr>
          <w:rFonts w:ascii="TimesNewRoman" w:hAnsi="TimesNewRoman" w:cs="TimesNewRoman"/>
          <w:sz w:val="28"/>
          <w:szCs w:val="28"/>
        </w:rPr>
        <w:t xml:space="preserve">In this study </w:t>
      </w:r>
      <w:r>
        <w:rPr>
          <w:rFonts w:ascii="TimesNewRoman" w:hAnsi="TimesNewRoman" w:cs="TimesNewRoman"/>
          <w:sz w:val="28"/>
          <w:szCs w:val="28"/>
        </w:rPr>
        <w:t xml:space="preserve">two LSTM models and ARIMA model </w:t>
      </w:r>
      <w:r w:rsidRPr="007C623D">
        <w:rPr>
          <w:rFonts w:ascii="TimesNewRoman" w:hAnsi="TimesNewRoman" w:cs="TimesNewRoman"/>
          <w:sz w:val="28"/>
          <w:szCs w:val="28"/>
        </w:rPr>
        <w:t>were explored</w:t>
      </w:r>
      <w:r>
        <w:rPr>
          <w:rFonts w:ascii="TimesNewRoman" w:hAnsi="TimesNewRoman" w:cs="TimesNewRoman"/>
          <w:sz w:val="28"/>
          <w:szCs w:val="28"/>
        </w:rPr>
        <w:t>:</w:t>
      </w:r>
    </w:p>
    <w:p w:rsidR="007C623D" w:rsidRDefault="007C623D" w:rsidP="007C623D">
      <w:pPr>
        <w:autoSpaceDE w:val="0"/>
        <w:autoSpaceDN w:val="0"/>
        <w:adjustRightInd w:val="0"/>
        <w:spacing w:after="0" w:line="240" w:lineRule="auto"/>
        <w:rPr>
          <w:rFonts w:ascii="TimesNewRoman" w:hAnsi="TimesNewRoman" w:cs="TimesNewRoman"/>
          <w:sz w:val="28"/>
          <w:szCs w:val="28"/>
        </w:rPr>
      </w:pPr>
    </w:p>
    <w:p w:rsidR="007C623D" w:rsidRDefault="007C623D" w:rsidP="007C623D">
      <w:pPr>
        <w:autoSpaceDE w:val="0"/>
        <w:autoSpaceDN w:val="0"/>
        <w:adjustRightInd w:val="0"/>
        <w:spacing w:after="0" w:line="240" w:lineRule="auto"/>
        <w:rPr>
          <w:rFonts w:ascii="TimesNewRoman" w:hAnsi="TimesNewRoman" w:cs="TimesNewRoman"/>
          <w:sz w:val="29"/>
          <w:szCs w:val="29"/>
        </w:rPr>
      </w:pPr>
      <w:r>
        <w:rPr>
          <w:rFonts w:ascii="TimesNewRoman" w:hAnsi="TimesNewRoman" w:cs="TimesNewRoman"/>
          <w:sz w:val="28"/>
          <w:szCs w:val="28"/>
        </w:rPr>
        <w:t xml:space="preserve">     </w:t>
      </w:r>
    </w:p>
    <w:p w:rsidR="00007565" w:rsidRDefault="00007565" w:rsidP="007C623D">
      <w:pPr>
        <w:autoSpaceDE w:val="0"/>
        <w:autoSpaceDN w:val="0"/>
        <w:adjustRightInd w:val="0"/>
        <w:spacing w:after="0" w:line="240" w:lineRule="auto"/>
        <w:rPr>
          <w:rFonts w:ascii="TimesNewRoman" w:hAnsi="TimesNewRoman" w:cs="TimesNewRoman"/>
          <w:sz w:val="29"/>
          <w:szCs w:val="29"/>
        </w:rPr>
      </w:pPr>
      <w:r>
        <w:rPr>
          <w:rFonts w:ascii="TimesNewRoman" w:hAnsi="TimesNewRoman" w:cs="TimesNewRoman"/>
          <w:sz w:val="29"/>
          <w:szCs w:val="29"/>
        </w:rPr>
        <w:t xml:space="preserve">    4.4.1 SARIMA:</w:t>
      </w:r>
    </w:p>
    <w:p w:rsidR="00007565" w:rsidRDefault="00007565" w:rsidP="007C623D">
      <w:pPr>
        <w:autoSpaceDE w:val="0"/>
        <w:autoSpaceDN w:val="0"/>
        <w:adjustRightInd w:val="0"/>
        <w:spacing w:after="0" w:line="240" w:lineRule="auto"/>
        <w:rPr>
          <w:rFonts w:ascii="TimesNewRoman" w:hAnsi="TimesNewRoman" w:cs="TimesNewRoman"/>
          <w:sz w:val="29"/>
          <w:szCs w:val="29"/>
        </w:rPr>
      </w:pPr>
    </w:p>
    <w:p w:rsidR="00007565" w:rsidRDefault="00007565" w:rsidP="007C623D">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In this study SARIMA model is used because is used because Visibility have </w:t>
      </w:r>
      <w:r w:rsidR="00655CCB">
        <w:rPr>
          <w:rFonts w:ascii="TimesNewRoman" w:hAnsi="TimesNewRoman" w:cs="TimesNewRoman"/>
          <w:sz w:val="28"/>
          <w:szCs w:val="28"/>
        </w:rPr>
        <w:t>the seasonality</w:t>
      </w:r>
      <w:r>
        <w:rPr>
          <w:rFonts w:ascii="TimesNewRoman" w:hAnsi="TimesNewRoman" w:cs="TimesNewRoman"/>
          <w:sz w:val="28"/>
          <w:szCs w:val="28"/>
        </w:rPr>
        <w:t>.</w:t>
      </w:r>
    </w:p>
    <w:p w:rsidR="00007565" w:rsidRDefault="00007565" w:rsidP="007C623D">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lastRenderedPageBreak/>
        <w:t xml:space="preserve">The model is trained using the auto </w:t>
      </w:r>
      <w:proofErr w:type="spellStart"/>
      <w:r>
        <w:rPr>
          <w:rFonts w:ascii="TimesNewRoman" w:hAnsi="TimesNewRoman" w:cs="TimesNewRoman"/>
          <w:sz w:val="28"/>
          <w:szCs w:val="28"/>
        </w:rPr>
        <w:t>arima_model</w:t>
      </w:r>
      <w:proofErr w:type="spellEnd"/>
      <w:r>
        <w:rPr>
          <w:rFonts w:ascii="TimesNewRoman" w:hAnsi="TimesNewRoman" w:cs="TimesNewRoman"/>
          <w:sz w:val="28"/>
          <w:szCs w:val="28"/>
        </w:rPr>
        <w:t xml:space="preserve"> of </w:t>
      </w:r>
      <w:proofErr w:type="spellStart"/>
      <w:r w:rsidRPr="00007565">
        <w:rPr>
          <w:rFonts w:ascii="TimesNewRoman" w:hAnsi="TimesNewRoman" w:cs="TimesNewRoman"/>
          <w:b/>
          <w:sz w:val="28"/>
          <w:szCs w:val="28"/>
        </w:rPr>
        <w:t>pmdarima</w:t>
      </w:r>
      <w:proofErr w:type="spellEnd"/>
      <w:r>
        <w:rPr>
          <w:rFonts w:ascii="TimesNewRoman" w:hAnsi="TimesNewRoman" w:cs="TimesNewRoman"/>
          <w:sz w:val="29"/>
          <w:szCs w:val="29"/>
        </w:rPr>
        <w:t xml:space="preserve"> keeping the seasonal=</w:t>
      </w:r>
      <w:proofErr w:type="gramStart"/>
      <w:r>
        <w:rPr>
          <w:rFonts w:ascii="TimesNewRoman" w:hAnsi="TimesNewRoman" w:cs="TimesNewRoman"/>
          <w:sz w:val="29"/>
          <w:szCs w:val="29"/>
        </w:rPr>
        <w:t>True</w:t>
      </w:r>
      <w:r>
        <w:rPr>
          <w:rFonts w:ascii="TimesNewRoman" w:hAnsi="TimesNewRoman" w:cs="TimesNewRoman"/>
          <w:sz w:val="28"/>
          <w:szCs w:val="28"/>
        </w:rPr>
        <w:t xml:space="preserve"> ,by</w:t>
      </w:r>
      <w:proofErr w:type="gramEnd"/>
      <w:r>
        <w:rPr>
          <w:rFonts w:ascii="TimesNewRoman" w:hAnsi="TimesNewRoman" w:cs="TimesNewRoman"/>
          <w:sz w:val="28"/>
          <w:szCs w:val="28"/>
        </w:rPr>
        <w:t xml:space="preserve"> doing this we got the parameters of SARIMA for which </w:t>
      </w:r>
      <w:r w:rsidRPr="00007565">
        <w:rPr>
          <w:rFonts w:ascii="TimesNewRoman" w:hAnsi="TimesNewRoman" w:cs="TimesNewRoman"/>
          <w:b/>
          <w:sz w:val="28"/>
          <w:szCs w:val="28"/>
        </w:rPr>
        <w:t>AIC</w:t>
      </w:r>
      <w:r>
        <w:rPr>
          <w:rFonts w:ascii="TimesNewRoman" w:hAnsi="TimesNewRoman" w:cs="TimesNewRoman"/>
          <w:sz w:val="28"/>
          <w:szCs w:val="28"/>
        </w:rPr>
        <w:t>(</w:t>
      </w:r>
      <w:proofErr w:type="spellStart"/>
      <w:r w:rsidRPr="00007565">
        <w:rPr>
          <w:rFonts w:ascii="Times New Roman" w:hAnsi="Times New Roman" w:cs="Times New Roman"/>
          <w:color w:val="222222"/>
          <w:sz w:val="28"/>
          <w:szCs w:val="28"/>
          <w:shd w:val="clear" w:color="auto" w:fill="FFFFFF"/>
        </w:rPr>
        <w:t>Akaike's</w:t>
      </w:r>
      <w:proofErr w:type="spellEnd"/>
      <w:r w:rsidRPr="00007565">
        <w:rPr>
          <w:rFonts w:ascii="Times New Roman" w:hAnsi="Times New Roman" w:cs="Times New Roman"/>
          <w:color w:val="222222"/>
          <w:sz w:val="28"/>
          <w:szCs w:val="28"/>
          <w:shd w:val="clear" w:color="auto" w:fill="FFFFFF"/>
        </w:rPr>
        <w:t xml:space="preserve"> Information Criterion</w:t>
      </w:r>
      <w:r>
        <w:rPr>
          <w:rFonts w:ascii="TimesNewRoman" w:hAnsi="TimesNewRoman" w:cs="TimesNewRoman"/>
          <w:sz w:val="28"/>
          <w:szCs w:val="28"/>
        </w:rPr>
        <w:t xml:space="preserve">) </w:t>
      </w:r>
      <w:r w:rsidR="00655CCB">
        <w:rPr>
          <w:rFonts w:ascii="TimesNewRoman" w:hAnsi="TimesNewRoman" w:cs="TimesNewRoman"/>
          <w:sz w:val="28"/>
          <w:szCs w:val="28"/>
        </w:rPr>
        <w:t>score is minimum.</w:t>
      </w:r>
    </w:p>
    <w:p w:rsidR="00655CCB" w:rsidRDefault="00655CCB" w:rsidP="007C623D">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Model:</w:t>
      </w:r>
    </w:p>
    <w:p w:rsidR="00D37338" w:rsidRPr="00655CCB" w:rsidRDefault="00D37338" w:rsidP="00D37338">
      <w:pPr>
        <w:spacing w:after="0" w:line="240" w:lineRule="auto"/>
        <w:rPr>
          <w:rFonts w:ascii="Times New Roman" w:eastAsia="Times New Roman" w:hAnsi="Times New Roman" w:cs="Times New Roman"/>
          <w:b/>
          <w:bCs/>
          <w:color w:val="000000"/>
          <w:sz w:val="28"/>
          <w:szCs w:val="28"/>
          <w:lang w:eastAsia="en-IN"/>
        </w:rPr>
      </w:pPr>
      <w:proofErr w:type="gramStart"/>
      <w:r w:rsidRPr="00D37338">
        <w:rPr>
          <w:rFonts w:ascii="Times New Roman" w:eastAsia="Times New Roman" w:hAnsi="Times New Roman" w:cs="Times New Roman"/>
          <w:b/>
          <w:bCs/>
          <w:color w:val="000000"/>
          <w:sz w:val="28"/>
          <w:szCs w:val="28"/>
          <w:lang w:eastAsia="en-IN"/>
        </w:rPr>
        <w:t>SARIMAX(</w:t>
      </w:r>
      <w:proofErr w:type="gramEnd"/>
      <w:r w:rsidRPr="00D37338">
        <w:rPr>
          <w:rFonts w:ascii="Times New Roman" w:eastAsia="Times New Roman" w:hAnsi="Times New Roman" w:cs="Times New Roman"/>
          <w:b/>
          <w:bCs/>
          <w:color w:val="000000"/>
          <w:sz w:val="28"/>
          <w:szCs w:val="28"/>
          <w:lang w:eastAsia="en-IN"/>
        </w:rPr>
        <w:t>2, 0, 1)x(0, 1, 1, 12)</w:t>
      </w:r>
    </w:p>
    <w:p w:rsidR="00655CCB" w:rsidRDefault="00D37338" w:rsidP="007C623D">
      <w:pPr>
        <w:autoSpaceDE w:val="0"/>
        <w:autoSpaceDN w:val="0"/>
        <w:adjustRightInd w:val="0"/>
        <w:spacing w:after="0" w:line="240" w:lineRule="auto"/>
        <w:rPr>
          <w:rFonts w:ascii="Times New Roman" w:eastAsia="Times New Roman" w:hAnsi="Times New Roman" w:cs="Times New Roman"/>
          <w:bCs/>
          <w:sz w:val="29"/>
          <w:szCs w:val="29"/>
          <w:lang w:eastAsia="en-IN"/>
        </w:rPr>
      </w:pPr>
      <w:r>
        <w:rPr>
          <w:rFonts w:ascii="Times New Roman" w:eastAsia="Times New Roman" w:hAnsi="Times New Roman" w:cs="Times New Roman"/>
          <w:bCs/>
          <w:sz w:val="29"/>
          <w:szCs w:val="29"/>
          <w:lang w:eastAsia="en-IN"/>
        </w:rPr>
        <w:t>R</w:t>
      </w:r>
      <w:r w:rsidRPr="00D37338">
        <w:rPr>
          <w:rFonts w:ascii="Times New Roman" w:eastAsia="Times New Roman" w:hAnsi="Times New Roman" w:cs="Times New Roman"/>
          <w:bCs/>
          <w:sz w:val="29"/>
          <w:szCs w:val="29"/>
          <w:lang w:eastAsia="en-IN"/>
        </w:rPr>
        <w:t>esidual plots in ARIMA model</w:t>
      </w:r>
      <w:r>
        <w:rPr>
          <w:rFonts w:ascii="Times New Roman" w:eastAsia="Times New Roman" w:hAnsi="Times New Roman" w:cs="Times New Roman"/>
          <w:bCs/>
          <w:sz w:val="29"/>
          <w:szCs w:val="29"/>
          <w:lang w:eastAsia="en-IN"/>
        </w:rPr>
        <w:t>:</w:t>
      </w:r>
    </w:p>
    <w:p w:rsidR="00D37338" w:rsidRDefault="00D37338" w:rsidP="007C623D">
      <w:pPr>
        <w:autoSpaceDE w:val="0"/>
        <w:autoSpaceDN w:val="0"/>
        <w:adjustRightInd w:val="0"/>
        <w:spacing w:after="0" w:line="240" w:lineRule="auto"/>
        <w:rPr>
          <w:rFonts w:ascii="Times New Roman" w:eastAsia="Times New Roman" w:hAnsi="Times New Roman" w:cs="Times New Roman"/>
          <w:bCs/>
          <w:sz w:val="29"/>
          <w:szCs w:val="29"/>
          <w:lang w:eastAsia="en-IN"/>
        </w:rPr>
      </w:pPr>
    </w:p>
    <w:p w:rsidR="00D37338" w:rsidRDefault="00B21368" w:rsidP="007C623D">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noProof/>
          <w:sz w:val="28"/>
          <w:szCs w:val="28"/>
          <w:lang w:eastAsia="en-IN"/>
        </w:rPr>
        <w:drawing>
          <wp:anchor distT="0" distB="0" distL="114300" distR="114300" simplePos="0" relativeHeight="251660288" behindDoc="0" locked="0" layoutInCell="1" allowOverlap="1" wp14:anchorId="6904991C" wp14:editId="7072B131">
            <wp:simplePos x="0" y="0"/>
            <wp:positionH relativeFrom="column">
              <wp:posOffset>533188</wp:posOffset>
            </wp:positionH>
            <wp:positionV relativeFrom="paragraph">
              <wp:posOffset>11430</wp:posOffset>
            </wp:positionV>
            <wp:extent cx="4283075" cy="297561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98.PNG"/>
                    <pic:cNvPicPr/>
                  </pic:nvPicPr>
                  <pic:blipFill>
                    <a:blip r:embed="rId16">
                      <a:extLst>
                        <a:ext uri="{28A0092B-C50C-407E-A947-70E740481C1C}">
                          <a14:useLocalDpi xmlns:a14="http://schemas.microsoft.com/office/drawing/2010/main" val="0"/>
                        </a:ext>
                      </a:extLst>
                    </a:blip>
                    <a:stretch>
                      <a:fillRect/>
                    </a:stretch>
                  </pic:blipFill>
                  <pic:spPr>
                    <a:xfrm>
                      <a:off x="0" y="0"/>
                      <a:ext cx="4283075" cy="2975610"/>
                    </a:xfrm>
                    <a:prstGeom prst="rect">
                      <a:avLst/>
                    </a:prstGeom>
                  </pic:spPr>
                </pic:pic>
              </a:graphicData>
            </a:graphic>
            <wp14:sizeRelH relativeFrom="margin">
              <wp14:pctWidth>0</wp14:pctWidth>
            </wp14:sizeRelH>
            <wp14:sizeRelV relativeFrom="margin">
              <wp14:pctHeight>0</wp14:pctHeight>
            </wp14:sizeRelV>
          </wp:anchor>
        </w:drawing>
      </w: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8"/>
          <w:szCs w:val="28"/>
        </w:rPr>
      </w:pPr>
    </w:p>
    <w:p w:rsidR="00B21368" w:rsidRDefault="00B21368" w:rsidP="007C623D">
      <w:pPr>
        <w:autoSpaceDE w:val="0"/>
        <w:autoSpaceDN w:val="0"/>
        <w:adjustRightInd w:val="0"/>
        <w:spacing w:after="0" w:line="240" w:lineRule="auto"/>
        <w:rPr>
          <w:rFonts w:ascii="TimesNewRoman" w:hAnsi="TimesNewRoman" w:cs="TimesNewRoman"/>
          <w:sz w:val="29"/>
          <w:szCs w:val="29"/>
        </w:rPr>
      </w:pPr>
      <w:r>
        <w:rPr>
          <w:rFonts w:ascii="TimesNewRoman" w:hAnsi="TimesNewRoman" w:cs="TimesNewRoman"/>
          <w:sz w:val="29"/>
          <w:szCs w:val="29"/>
        </w:rPr>
        <w:t>4.4.2 Stacked LSTM:</w:t>
      </w:r>
    </w:p>
    <w:p w:rsidR="00B21368" w:rsidRDefault="00B21368" w:rsidP="007C623D">
      <w:pPr>
        <w:autoSpaceDE w:val="0"/>
        <w:autoSpaceDN w:val="0"/>
        <w:adjustRightInd w:val="0"/>
        <w:spacing w:after="0" w:line="240" w:lineRule="auto"/>
        <w:rPr>
          <w:rFonts w:ascii="TimesNewRoman" w:hAnsi="TimesNewRoman" w:cs="TimesNewRoman"/>
          <w:sz w:val="29"/>
          <w:szCs w:val="29"/>
        </w:rPr>
      </w:pPr>
    </w:p>
    <w:p w:rsidR="00B21368" w:rsidRDefault="00B21368" w:rsidP="007C623D">
      <w:pPr>
        <w:autoSpaceDE w:val="0"/>
        <w:autoSpaceDN w:val="0"/>
        <w:adjustRightInd w:val="0"/>
        <w:spacing w:after="0" w:line="240" w:lineRule="auto"/>
        <w:rPr>
          <w:rFonts w:ascii="TimesNewRoman" w:hAnsi="TimesNewRoman" w:cs="TimesNewRoman"/>
          <w:noProof/>
          <w:sz w:val="29"/>
          <w:szCs w:val="29"/>
          <w:lang w:eastAsia="en-IN"/>
        </w:rPr>
      </w:pPr>
      <w:r>
        <w:rPr>
          <w:rFonts w:ascii="TimesNewRoman" w:hAnsi="TimesNewRoman" w:cs="TimesNewRoman"/>
          <w:noProof/>
          <w:sz w:val="29"/>
          <w:szCs w:val="29"/>
          <w:lang w:eastAsia="en-IN"/>
        </w:rPr>
        <w:drawing>
          <wp:anchor distT="0" distB="0" distL="114300" distR="114300" simplePos="0" relativeHeight="251661312" behindDoc="0" locked="0" layoutInCell="1" allowOverlap="1" wp14:anchorId="0510AE29" wp14:editId="6BF617CF">
            <wp:simplePos x="0" y="0"/>
            <wp:positionH relativeFrom="column">
              <wp:posOffset>1006051</wp:posOffset>
            </wp:positionH>
            <wp:positionV relativeFrom="paragraph">
              <wp:posOffset>644314</wp:posOffset>
            </wp:positionV>
            <wp:extent cx="3338195" cy="21996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5.PNG"/>
                    <pic:cNvPicPr/>
                  </pic:nvPicPr>
                  <pic:blipFill>
                    <a:blip r:embed="rId17">
                      <a:extLst>
                        <a:ext uri="{28A0092B-C50C-407E-A947-70E740481C1C}">
                          <a14:useLocalDpi xmlns:a14="http://schemas.microsoft.com/office/drawing/2010/main" val="0"/>
                        </a:ext>
                      </a:extLst>
                    </a:blip>
                    <a:stretch>
                      <a:fillRect/>
                    </a:stretch>
                  </pic:blipFill>
                  <pic:spPr>
                    <a:xfrm>
                      <a:off x="0" y="0"/>
                      <a:ext cx="3338195" cy="2199640"/>
                    </a:xfrm>
                    <a:prstGeom prst="rect">
                      <a:avLst/>
                    </a:prstGeom>
                  </pic:spPr>
                </pic:pic>
              </a:graphicData>
            </a:graphic>
            <wp14:sizeRelH relativeFrom="margin">
              <wp14:pctWidth>0</wp14:pctWidth>
            </wp14:sizeRelH>
            <wp14:sizeRelV relativeFrom="margin">
              <wp14:pctHeight>0</wp14:pctHeight>
            </wp14:sizeRelV>
          </wp:anchor>
        </w:drawing>
      </w:r>
      <w:r w:rsidRPr="00B21368">
        <w:rPr>
          <w:rFonts w:ascii="Times New Roman" w:hAnsi="Times New Roman" w:cs="Times New Roman"/>
          <w:sz w:val="28"/>
          <w:szCs w:val="28"/>
          <w:shd w:val="clear" w:color="auto" w:fill="FFFFFF"/>
        </w:rPr>
        <w:t>Stacking LSTM hidden layers makes the model deeper, more accurately earning the description as a deep learning technique</w:t>
      </w:r>
      <w:r>
        <w:rPr>
          <w:rFonts w:ascii="Helvetica" w:hAnsi="Helvetica"/>
          <w:color w:val="555555"/>
          <w:sz w:val="23"/>
          <w:szCs w:val="23"/>
          <w:shd w:val="clear" w:color="auto" w:fill="FFFFFF"/>
        </w:rPr>
        <w:t>.</w:t>
      </w:r>
      <w:r>
        <w:rPr>
          <w:rFonts w:ascii="TimesNewRoman" w:hAnsi="TimesNewRoman" w:cs="TimesNewRoman"/>
          <w:noProof/>
          <w:sz w:val="29"/>
          <w:szCs w:val="29"/>
          <w:lang w:eastAsia="en-IN"/>
        </w:rPr>
        <w:t xml:space="preserve"> </w:t>
      </w: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127E85"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127E85"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127E85"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127E85"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127E85"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127E85" w:rsidP="007C623D">
      <w:pPr>
        <w:autoSpaceDE w:val="0"/>
        <w:autoSpaceDN w:val="0"/>
        <w:adjustRightInd w:val="0"/>
        <w:spacing w:after="0" w:line="240" w:lineRule="auto"/>
        <w:rPr>
          <w:rFonts w:ascii="TimesNewRoman" w:hAnsi="TimesNewRoman" w:cs="TimesNewRoman"/>
          <w:noProof/>
          <w:sz w:val="29"/>
          <w:szCs w:val="29"/>
          <w:lang w:eastAsia="en-IN"/>
        </w:rPr>
      </w:pPr>
      <w:r>
        <w:rPr>
          <w:rFonts w:ascii="TimesNewRoman" w:hAnsi="TimesNewRoman" w:cs="TimesNewRoman"/>
          <w:noProof/>
          <w:sz w:val="29"/>
          <w:szCs w:val="29"/>
          <w:lang w:eastAsia="en-IN"/>
        </w:rPr>
        <w:lastRenderedPageBreak/>
        <w:t xml:space="preserve">  4.4.3 Encoder- Decoder(LSTM):</w:t>
      </w:r>
    </w:p>
    <w:p w:rsidR="009A2E3A" w:rsidRDefault="009A2E3A" w:rsidP="007C623D">
      <w:pPr>
        <w:autoSpaceDE w:val="0"/>
        <w:autoSpaceDN w:val="0"/>
        <w:adjustRightInd w:val="0"/>
        <w:spacing w:after="0" w:line="240" w:lineRule="auto"/>
        <w:rPr>
          <w:rFonts w:ascii="TimesNewRoman" w:hAnsi="TimesNewRoman" w:cs="TimesNewRoman"/>
          <w:noProof/>
          <w:sz w:val="29"/>
          <w:szCs w:val="29"/>
          <w:lang w:eastAsia="en-IN"/>
        </w:rPr>
      </w:pPr>
    </w:p>
    <w:p w:rsidR="00127E85" w:rsidRDefault="002033CF" w:rsidP="007C623D">
      <w:pPr>
        <w:autoSpaceDE w:val="0"/>
        <w:autoSpaceDN w:val="0"/>
        <w:adjustRightInd w:val="0"/>
        <w:spacing w:after="0" w:line="240" w:lineRule="auto"/>
        <w:rPr>
          <w:rFonts w:ascii="TimesNewRoman" w:hAnsi="TimesNewRoman" w:cs="TimesNewRoman"/>
          <w:noProof/>
          <w:sz w:val="29"/>
          <w:szCs w:val="29"/>
          <w:lang w:eastAsia="en-IN"/>
        </w:rPr>
      </w:pPr>
      <w:r>
        <w:rPr>
          <w:rFonts w:ascii="TimesNewRoman" w:hAnsi="TimesNewRoman" w:cs="TimesNewRoman"/>
          <w:noProof/>
          <w:sz w:val="28"/>
          <w:szCs w:val="28"/>
          <w:lang w:eastAsia="en-IN"/>
        </w:rPr>
        <w:drawing>
          <wp:anchor distT="0" distB="0" distL="114300" distR="114300" simplePos="0" relativeHeight="251662336" behindDoc="0" locked="0" layoutInCell="1" allowOverlap="1" wp14:anchorId="7906621F" wp14:editId="04EF2804">
            <wp:simplePos x="0" y="0"/>
            <wp:positionH relativeFrom="column">
              <wp:posOffset>101600</wp:posOffset>
            </wp:positionH>
            <wp:positionV relativeFrom="paragraph">
              <wp:posOffset>211455</wp:posOffset>
            </wp:positionV>
            <wp:extent cx="4572000" cy="244221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new.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442210"/>
                    </a:xfrm>
                    <a:prstGeom prst="rect">
                      <a:avLst/>
                    </a:prstGeom>
                  </pic:spPr>
                </pic:pic>
              </a:graphicData>
            </a:graphic>
            <wp14:sizeRelH relativeFrom="margin">
              <wp14:pctWidth>0</wp14:pctWidth>
            </wp14:sizeRelH>
            <wp14:sizeRelV relativeFrom="margin">
              <wp14:pctHeight>0</wp14:pctHeight>
            </wp14:sizeRelV>
          </wp:anchor>
        </w:drawing>
      </w:r>
    </w:p>
    <w:p w:rsidR="00127E85" w:rsidRPr="00127E85" w:rsidRDefault="00127E85" w:rsidP="007C623D">
      <w:pPr>
        <w:autoSpaceDE w:val="0"/>
        <w:autoSpaceDN w:val="0"/>
        <w:adjustRightInd w:val="0"/>
        <w:spacing w:after="0" w:line="240" w:lineRule="auto"/>
        <w:rPr>
          <w:rFonts w:ascii="TimesNewRoman" w:hAnsi="TimesNewRoman" w:cs="TimesNewRoman"/>
          <w:noProof/>
          <w:sz w:val="28"/>
          <w:szCs w:val="28"/>
          <w:lang w:eastAsia="en-IN"/>
        </w:rPr>
      </w:pPr>
      <w:r>
        <w:rPr>
          <w:rFonts w:ascii="TimesNewRoman" w:hAnsi="TimesNewRoman" w:cs="TimesNewRoman"/>
          <w:noProof/>
          <w:sz w:val="29"/>
          <w:szCs w:val="29"/>
          <w:lang w:eastAsia="en-IN"/>
        </w:rPr>
        <w:t xml:space="preserve">  </w:t>
      </w: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187BC4" w:rsidRDefault="00187BC4" w:rsidP="007C623D">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7C623D">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7C623D">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7C623D">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7C623D">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7C623D">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p>
    <w:p w:rsidR="009A2E3A" w:rsidRDefault="009A2E3A" w:rsidP="002033CF">
      <w:pPr>
        <w:autoSpaceDE w:val="0"/>
        <w:autoSpaceDN w:val="0"/>
        <w:adjustRightInd w:val="0"/>
        <w:spacing w:after="0" w:line="240" w:lineRule="auto"/>
        <w:rPr>
          <w:rFonts w:ascii="Times New Roman" w:hAnsi="Times New Roman" w:cs="Times New Roman"/>
          <w:b/>
          <w:sz w:val="28"/>
          <w:szCs w:val="28"/>
        </w:rPr>
      </w:pPr>
    </w:p>
    <w:p w:rsidR="009A2E3A" w:rsidRDefault="009A2E3A" w:rsidP="002033CF">
      <w:pPr>
        <w:autoSpaceDE w:val="0"/>
        <w:autoSpaceDN w:val="0"/>
        <w:adjustRightInd w:val="0"/>
        <w:spacing w:after="0" w:line="240" w:lineRule="auto"/>
        <w:rPr>
          <w:rFonts w:ascii="Times New Roman" w:hAnsi="Times New Roman" w:cs="Times New Roman"/>
          <w:b/>
          <w:sz w:val="28"/>
          <w:szCs w:val="28"/>
        </w:rPr>
      </w:pPr>
    </w:p>
    <w:p w:rsidR="002033CF" w:rsidRPr="002033CF" w:rsidRDefault="002033CF" w:rsidP="002033CF">
      <w:pPr>
        <w:autoSpaceDE w:val="0"/>
        <w:autoSpaceDN w:val="0"/>
        <w:adjustRightInd w:val="0"/>
        <w:spacing w:after="0" w:line="240" w:lineRule="auto"/>
        <w:rPr>
          <w:rFonts w:ascii="Times New Roman" w:hAnsi="Times New Roman" w:cs="Times New Roman"/>
          <w:sz w:val="28"/>
          <w:szCs w:val="28"/>
        </w:rPr>
      </w:pPr>
      <w:r w:rsidRPr="00752911">
        <w:rPr>
          <w:rFonts w:ascii="Times New Roman" w:hAnsi="Times New Roman" w:cs="Times New Roman"/>
          <w:b/>
          <w:sz w:val="28"/>
          <w:szCs w:val="28"/>
        </w:rPr>
        <w:t xml:space="preserve">Repeat </w:t>
      </w:r>
      <w:proofErr w:type="gramStart"/>
      <w:r w:rsidRPr="00752911">
        <w:rPr>
          <w:rFonts w:ascii="Times New Roman" w:hAnsi="Times New Roman" w:cs="Times New Roman"/>
          <w:b/>
          <w:sz w:val="28"/>
          <w:szCs w:val="28"/>
        </w:rPr>
        <w:t xml:space="preserve">Vector </w:t>
      </w:r>
      <w:r w:rsidRPr="002033CF">
        <w:rPr>
          <w:rFonts w:ascii="Times New Roman" w:hAnsi="Times New Roman" w:cs="Times New Roman"/>
          <w:sz w:val="28"/>
          <w:szCs w:val="28"/>
        </w:rPr>
        <w:t>:</w:t>
      </w:r>
      <w:proofErr w:type="gramEnd"/>
      <w:r w:rsidRPr="002033CF">
        <w:rPr>
          <w:rFonts w:ascii="Times New Roman" w:hAnsi="Times New Roman" w:cs="Times New Roman"/>
          <w:sz w:val="28"/>
          <w:szCs w:val="28"/>
        </w:rPr>
        <w:t xml:space="preserve"> this layer repeat the final output vector from</w:t>
      </w:r>
    </w:p>
    <w:p w:rsidR="002033CF" w:rsidRPr="002033CF" w:rsidRDefault="002033CF" w:rsidP="002033CF">
      <w:pPr>
        <w:autoSpaceDE w:val="0"/>
        <w:autoSpaceDN w:val="0"/>
        <w:adjustRightInd w:val="0"/>
        <w:spacing w:after="0" w:line="240" w:lineRule="auto"/>
        <w:rPr>
          <w:rFonts w:ascii="Times New Roman" w:hAnsi="Times New Roman" w:cs="Times New Roman"/>
          <w:sz w:val="28"/>
          <w:szCs w:val="28"/>
        </w:rPr>
      </w:pPr>
      <w:r w:rsidRPr="002033CF">
        <w:rPr>
          <w:rFonts w:ascii="Times New Roman" w:hAnsi="Times New Roman" w:cs="Times New Roman"/>
          <w:sz w:val="28"/>
          <w:szCs w:val="28"/>
        </w:rPr>
        <w:t xml:space="preserve">the encoding layer as a constant input to each </w:t>
      </w:r>
      <w:proofErr w:type="spellStart"/>
      <w:r w:rsidRPr="002033CF">
        <w:rPr>
          <w:rFonts w:ascii="Times New Roman" w:hAnsi="Times New Roman" w:cs="Times New Roman"/>
          <w:sz w:val="28"/>
          <w:szCs w:val="28"/>
        </w:rPr>
        <w:t>timestep</w:t>
      </w:r>
      <w:proofErr w:type="spellEnd"/>
      <w:r w:rsidRPr="002033CF">
        <w:rPr>
          <w:rFonts w:ascii="Times New Roman" w:hAnsi="Times New Roman" w:cs="Times New Roman"/>
          <w:sz w:val="28"/>
          <w:szCs w:val="28"/>
        </w:rPr>
        <w:t xml:space="preserve"> of the</w:t>
      </w:r>
    </w:p>
    <w:p w:rsidR="002033CF" w:rsidRDefault="002033CF" w:rsidP="002033CF">
      <w:pPr>
        <w:autoSpaceDE w:val="0"/>
        <w:autoSpaceDN w:val="0"/>
        <w:adjustRightInd w:val="0"/>
        <w:spacing w:after="0" w:line="240" w:lineRule="auto"/>
        <w:rPr>
          <w:rFonts w:ascii="Times New Roman" w:hAnsi="Times New Roman" w:cs="Times New Roman"/>
          <w:sz w:val="28"/>
          <w:szCs w:val="28"/>
        </w:rPr>
      </w:pPr>
      <w:r w:rsidRPr="002033CF">
        <w:rPr>
          <w:rFonts w:ascii="Times New Roman" w:hAnsi="Times New Roman" w:cs="Times New Roman"/>
          <w:sz w:val="28"/>
          <w:szCs w:val="28"/>
        </w:rPr>
        <w:t>decoder.</w:t>
      </w:r>
    </w:p>
    <w:p w:rsidR="009A2E3A" w:rsidRPr="002033CF" w:rsidRDefault="009A2E3A" w:rsidP="002033CF">
      <w:pPr>
        <w:autoSpaceDE w:val="0"/>
        <w:autoSpaceDN w:val="0"/>
        <w:adjustRightInd w:val="0"/>
        <w:spacing w:after="0" w:line="240" w:lineRule="auto"/>
        <w:rPr>
          <w:rFonts w:ascii="Times New Roman" w:hAnsi="Times New Roman" w:cs="Times New Roman"/>
          <w:sz w:val="28"/>
          <w:szCs w:val="28"/>
        </w:rPr>
      </w:pPr>
    </w:p>
    <w:p w:rsidR="002033CF" w:rsidRPr="002033CF" w:rsidRDefault="002033CF" w:rsidP="002033CF">
      <w:pPr>
        <w:autoSpaceDE w:val="0"/>
        <w:autoSpaceDN w:val="0"/>
        <w:adjustRightInd w:val="0"/>
        <w:spacing w:after="0" w:line="240" w:lineRule="auto"/>
        <w:rPr>
          <w:rFonts w:ascii="Times New Roman" w:hAnsi="Times New Roman" w:cs="Times New Roman"/>
          <w:sz w:val="28"/>
          <w:szCs w:val="28"/>
        </w:rPr>
      </w:pPr>
      <w:r w:rsidRPr="00752911">
        <w:rPr>
          <w:rFonts w:ascii="Times New Roman" w:hAnsi="Times New Roman" w:cs="Times New Roman"/>
          <w:b/>
          <w:sz w:val="28"/>
          <w:szCs w:val="28"/>
        </w:rPr>
        <w:t xml:space="preserve">Time Distributed </w:t>
      </w:r>
      <w:proofErr w:type="gramStart"/>
      <w:r w:rsidRPr="00752911">
        <w:rPr>
          <w:rFonts w:ascii="Times New Roman" w:hAnsi="Times New Roman" w:cs="Times New Roman"/>
          <w:b/>
          <w:sz w:val="28"/>
          <w:szCs w:val="28"/>
        </w:rPr>
        <w:t>Dense</w:t>
      </w:r>
      <w:r w:rsidRPr="002033CF">
        <w:rPr>
          <w:rFonts w:ascii="Times New Roman" w:hAnsi="Times New Roman" w:cs="Times New Roman"/>
          <w:sz w:val="28"/>
          <w:szCs w:val="28"/>
        </w:rPr>
        <w:t xml:space="preserve"> :</w:t>
      </w:r>
      <w:proofErr w:type="gramEnd"/>
      <w:r w:rsidRPr="002033CF">
        <w:rPr>
          <w:rFonts w:ascii="Times New Roman" w:hAnsi="Times New Roman" w:cs="Times New Roman"/>
          <w:sz w:val="28"/>
          <w:szCs w:val="28"/>
        </w:rPr>
        <w:t xml:space="preserve"> Applies a same Dense</w:t>
      </w:r>
    </w:p>
    <w:p w:rsidR="002033CF" w:rsidRPr="002033CF" w:rsidRDefault="002033CF" w:rsidP="002033CF">
      <w:pPr>
        <w:autoSpaceDE w:val="0"/>
        <w:autoSpaceDN w:val="0"/>
        <w:adjustRightInd w:val="0"/>
        <w:spacing w:after="0" w:line="240" w:lineRule="auto"/>
        <w:rPr>
          <w:rFonts w:ascii="Times New Roman" w:hAnsi="Times New Roman" w:cs="Times New Roman"/>
          <w:noProof/>
          <w:sz w:val="28"/>
          <w:szCs w:val="28"/>
          <w:lang w:eastAsia="en-IN"/>
        </w:rPr>
      </w:pPr>
      <w:r w:rsidRPr="002033CF">
        <w:rPr>
          <w:rFonts w:ascii="Times New Roman" w:hAnsi="Times New Roman" w:cs="Times New Roman"/>
          <w:sz w:val="28"/>
          <w:szCs w:val="28"/>
        </w:rPr>
        <w:t xml:space="preserve">(fully-connected) operation to every </w:t>
      </w:r>
      <w:proofErr w:type="spellStart"/>
      <w:r w:rsidRPr="002033CF">
        <w:rPr>
          <w:rFonts w:ascii="Times New Roman" w:hAnsi="Times New Roman" w:cs="Times New Roman"/>
          <w:sz w:val="28"/>
          <w:szCs w:val="28"/>
        </w:rPr>
        <w:t>timestep</w:t>
      </w:r>
      <w:proofErr w:type="spellEnd"/>
      <w:r w:rsidRPr="002033CF">
        <w:rPr>
          <w:rFonts w:ascii="Times New Roman" w:hAnsi="Times New Roman" w:cs="Times New Roman"/>
          <w:sz w:val="28"/>
          <w:szCs w:val="28"/>
        </w:rPr>
        <w:t xml:space="preserve"> of a 3D tensor.</w:t>
      </w:r>
    </w:p>
    <w:p w:rsidR="002033CF" w:rsidRPr="002033CF" w:rsidRDefault="002033CF" w:rsidP="002033CF">
      <w:pPr>
        <w:autoSpaceDE w:val="0"/>
        <w:autoSpaceDN w:val="0"/>
        <w:adjustRightInd w:val="0"/>
        <w:spacing w:after="0" w:line="240" w:lineRule="auto"/>
        <w:rPr>
          <w:rFonts w:ascii="Times New Roman" w:hAnsi="Times New Roman" w:cs="Times New Roman"/>
          <w:noProof/>
          <w:sz w:val="28"/>
          <w:szCs w:val="28"/>
          <w:lang w:eastAsia="en-IN"/>
        </w:rPr>
      </w:pP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r>
        <w:rPr>
          <w:rFonts w:ascii="TimesNewRoman" w:hAnsi="TimesNewRoman" w:cs="TimesNewRoman"/>
          <w:noProof/>
          <w:sz w:val="29"/>
          <w:szCs w:val="29"/>
          <w:lang w:eastAsia="en-IN"/>
        </w:rPr>
        <w:t xml:space="preserve">    4.5 Result</w:t>
      </w:r>
    </w:p>
    <w:p w:rsidR="002033CF" w:rsidRDefault="002033CF" w:rsidP="002033CF">
      <w:pPr>
        <w:autoSpaceDE w:val="0"/>
        <w:autoSpaceDN w:val="0"/>
        <w:adjustRightInd w:val="0"/>
        <w:spacing w:after="0" w:line="240" w:lineRule="auto"/>
        <w:rPr>
          <w:rFonts w:ascii="TimesNewRoman" w:hAnsi="TimesNewRoman" w:cs="TimesNewRoman"/>
          <w:noProof/>
          <w:sz w:val="29"/>
          <w:szCs w:val="29"/>
          <w:lang w:eastAsia="en-IN"/>
        </w:rPr>
      </w:pPr>
    </w:p>
    <w:p w:rsidR="002033CF" w:rsidRPr="001E605C" w:rsidRDefault="002033CF" w:rsidP="002033CF">
      <w:pPr>
        <w:autoSpaceDE w:val="0"/>
        <w:autoSpaceDN w:val="0"/>
        <w:adjustRightInd w:val="0"/>
        <w:spacing w:after="0" w:line="240" w:lineRule="auto"/>
        <w:rPr>
          <w:rFonts w:ascii="Times New Roman" w:hAnsi="Times New Roman" w:cs="Times New Roman"/>
          <w:sz w:val="28"/>
          <w:szCs w:val="28"/>
        </w:rPr>
      </w:pPr>
      <w:r w:rsidRPr="001E605C">
        <w:rPr>
          <w:rFonts w:ascii="Times New Roman" w:hAnsi="Times New Roman" w:cs="Times New Roman"/>
          <w:sz w:val="28"/>
          <w:szCs w:val="28"/>
        </w:rPr>
        <w:t>The Mean Squared Error was used as a score function to evaluate</w:t>
      </w:r>
    </w:p>
    <w:p w:rsidR="002033CF" w:rsidRDefault="002033CF" w:rsidP="002033C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quality of the </w:t>
      </w:r>
      <w:proofErr w:type="gramStart"/>
      <w:r>
        <w:rPr>
          <w:rFonts w:ascii="Times New Roman" w:hAnsi="Times New Roman" w:cs="Times New Roman"/>
          <w:sz w:val="28"/>
          <w:szCs w:val="28"/>
        </w:rPr>
        <w:t>predictions :</w:t>
      </w:r>
      <w:proofErr w:type="gramEnd"/>
    </w:p>
    <w:p w:rsidR="009A2E3A" w:rsidRDefault="009A2E3A" w:rsidP="002033CF">
      <w:pPr>
        <w:autoSpaceDE w:val="0"/>
        <w:autoSpaceDN w:val="0"/>
        <w:adjustRightInd w:val="0"/>
        <w:spacing w:after="0" w:line="240" w:lineRule="auto"/>
        <w:rPr>
          <w:rFonts w:ascii="Times New Roman" w:hAnsi="Times New Roman" w:cs="Times New Roman"/>
          <w:sz w:val="28"/>
          <w:szCs w:val="28"/>
        </w:rPr>
      </w:pPr>
    </w:p>
    <w:p w:rsidR="002033CF" w:rsidRDefault="002033CF" w:rsidP="002033C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88"/>
        <w:gridCol w:w="2126"/>
        <w:gridCol w:w="2693"/>
        <w:gridCol w:w="3209"/>
      </w:tblGrid>
      <w:tr w:rsidR="002033CF" w:rsidTr="002033CF">
        <w:tc>
          <w:tcPr>
            <w:tcW w:w="988"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Model</w:t>
            </w:r>
          </w:p>
        </w:tc>
        <w:tc>
          <w:tcPr>
            <w:tcW w:w="2126"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SARIMAX</w:t>
            </w:r>
          </w:p>
        </w:tc>
        <w:tc>
          <w:tcPr>
            <w:tcW w:w="2693"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Stacked LSTM</w:t>
            </w:r>
          </w:p>
        </w:tc>
        <w:tc>
          <w:tcPr>
            <w:tcW w:w="3209"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LSTM(Encoder-Decoder)</w:t>
            </w:r>
          </w:p>
        </w:tc>
      </w:tr>
      <w:tr w:rsidR="002033CF" w:rsidTr="002033CF">
        <w:tc>
          <w:tcPr>
            <w:tcW w:w="988"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MSE</w:t>
            </w:r>
          </w:p>
        </w:tc>
        <w:tc>
          <w:tcPr>
            <w:tcW w:w="2126" w:type="dxa"/>
          </w:tcPr>
          <w:p w:rsidR="002033CF" w:rsidRPr="00127E85"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0.2711</w:t>
            </w:r>
          </w:p>
        </w:tc>
        <w:tc>
          <w:tcPr>
            <w:tcW w:w="2693"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0.1158</w:t>
            </w:r>
          </w:p>
        </w:tc>
        <w:tc>
          <w:tcPr>
            <w:tcW w:w="3209" w:type="dxa"/>
          </w:tcPr>
          <w:p w:rsidR="002033CF" w:rsidRDefault="002033CF" w:rsidP="002033C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0.1090</w:t>
            </w:r>
          </w:p>
        </w:tc>
      </w:tr>
    </w:tbl>
    <w:p w:rsidR="002033CF" w:rsidRDefault="002033CF" w:rsidP="002033CF">
      <w:pPr>
        <w:autoSpaceDE w:val="0"/>
        <w:autoSpaceDN w:val="0"/>
        <w:adjustRightInd w:val="0"/>
        <w:spacing w:after="0" w:line="240" w:lineRule="auto"/>
        <w:jc w:val="center"/>
        <w:rPr>
          <w:rFonts w:ascii="Times New Roman" w:hAnsi="Times New Roman" w:cs="Times New Roman"/>
          <w:sz w:val="28"/>
          <w:szCs w:val="28"/>
        </w:rPr>
      </w:pPr>
    </w:p>
    <w:p w:rsidR="009A2E3A" w:rsidRPr="001E605C" w:rsidRDefault="009A2E3A" w:rsidP="002033CF">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76437B63" wp14:editId="15E180F9">
            <wp:extent cx="5469043" cy="274118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45.PNG"/>
                    <pic:cNvPicPr/>
                  </pic:nvPicPr>
                  <pic:blipFill>
                    <a:blip r:embed="rId19">
                      <a:extLst>
                        <a:ext uri="{28A0092B-C50C-407E-A947-70E740481C1C}">
                          <a14:useLocalDpi xmlns:a14="http://schemas.microsoft.com/office/drawing/2010/main" val="0"/>
                        </a:ext>
                      </a:extLst>
                    </a:blip>
                    <a:stretch>
                      <a:fillRect/>
                    </a:stretch>
                  </pic:blipFill>
                  <pic:spPr>
                    <a:xfrm>
                      <a:off x="0" y="0"/>
                      <a:ext cx="5477476" cy="2745414"/>
                    </a:xfrm>
                    <a:prstGeom prst="rect">
                      <a:avLst/>
                    </a:prstGeom>
                  </pic:spPr>
                </pic:pic>
              </a:graphicData>
            </a:graphic>
          </wp:inline>
        </w:drawing>
      </w:r>
    </w:p>
    <w:p w:rsidR="00CF3A74" w:rsidRDefault="00CF3A74" w:rsidP="007C623D">
      <w:pPr>
        <w:autoSpaceDE w:val="0"/>
        <w:autoSpaceDN w:val="0"/>
        <w:adjustRightInd w:val="0"/>
        <w:spacing w:after="0" w:line="240" w:lineRule="auto"/>
        <w:rPr>
          <w:rFonts w:ascii="TimesNewRoman" w:hAnsi="TimesNewRoman" w:cs="TimesNewRoman"/>
          <w:noProof/>
          <w:sz w:val="29"/>
          <w:szCs w:val="29"/>
          <w:lang w:eastAsia="en-IN"/>
        </w:rPr>
      </w:pPr>
    </w:p>
    <w:p w:rsidR="00CF3A74" w:rsidRPr="009A2E3A" w:rsidRDefault="00CF3A74" w:rsidP="00CF3A74">
      <w:pPr>
        <w:rPr>
          <w:rFonts w:ascii="TimesNewRoman" w:hAnsi="TimesNewRoman" w:cs="TimesNewRoman"/>
          <w:noProof/>
          <w:sz w:val="29"/>
          <w:szCs w:val="29"/>
          <w:lang w:eastAsia="en-IN"/>
        </w:rPr>
      </w:pPr>
      <w:r>
        <w:rPr>
          <w:rFonts w:ascii="TimesNewRoman" w:hAnsi="TimesNewRoman" w:cs="TimesNewRoman"/>
          <w:noProof/>
          <w:sz w:val="32"/>
          <w:szCs w:val="32"/>
          <w:lang w:eastAsia="en-IN"/>
        </w:rPr>
        <w:t>5 Conclusion</w:t>
      </w:r>
    </w:p>
    <w:p w:rsidR="00CF3A74" w:rsidRDefault="00CF3A74" w:rsidP="00CF3A74">
      <w:pPr>
        <w:autoSpaceDE w:val="0"/>
        <w:autoSpaceDN w:val="0"/>
        <w:adjustRightInd w:val="0"/>
        <w:spacing w:after="0" w:line="240" w:lineRule="auto"/>
        <w:rPr>
          <w:rFonts w:ascii="TimesNewRoman" w:hAnsi="TimesNewRoman" w:cs="TimesNewRoman"/>
          <w:sz w:val="28"/>
          <w:szCs w:val="28"/>
        </w:rPr>
      </w:pPr>
    </w:p>
    <w:p w:rsidR="00CF3A74" w:rsidRPr="00CF3A74" w:rsidRDefault="00CF3A74" w:rsidP="00CF3A74">
      <w:pPr>
        <w:autoSpaceDE w:val="0"/>
        <w:autoSpaceDN w:val="0"/>
        <w:adjustRightInd w:val="0"/>
        <w:spacing w:after="0" w:line="240" w:lineRule="auto"/>
        <w:rPr>
          <w:rFonts w:ascii="TimesNewRoman" w:hAnsi="TimesNewRoman" w:cs="TimesNewRoman"/>
          <w:sz w:val="28"/>
          <w:szCs w:val="28"/>
        </w:rPr>
      </w:pPr>
      <w:r w:rsidRPr="00CF3A74">
        <w:rPr>
          <w:rFonts w:ascii="TimesNewRoman" w:hAnsi="TimesNewRoman" w:cs="TimesNewRoman"/>
          <w:sz w:val="28"/>
          <w:szCs w:val="28"/>
        </w:rPr>
        <w:t>LSTM and ARI</w:t>
      </w:r>
      <w:r>
        <w:rPr>
          <w:rFonts w:ascii="TimesNewRoman" w:hAnsi="TimesNewRoman" w:cs="TimesNewRoman"/>
          <w:sz w:val="28"/>
          <w:szCs w:val="28"/>
        </w:rPr>
        <w:t xml:space="preserve">MA model have been used in time </w:t>
      </w:r>
      <w:r w:rsidRPr="00CF3A74">
        <w:rPr>
          <w:rFonts w:ascii="TimesNewRoman" w:hAnsi="TimesNewRoman" w:cs="TimesNewRoman"/>
          <w:sz w:val="28"/>
          <w:szCs w:val="28"/>
        </w:rPr>
        <w:t>series forecastin</w:t>
      </w:r>
      <w:r>
        <w:rPr>
          <w:rFonts w:ascii="TimesNewRoman" w:hAnsi="TimesNewRoman" w:cs="TimesNewRoman"/>
          <w:sz w:val="28"/>
          <w:szCs w:val="28"/>
        </w:rPr>
        <w:t xml:space="preserve">g. This study compares the LSTM </w:t>
      </w:r>
      <w:r w:rsidRPr="00CF3A74">
        <w:rPr>
          <w:rFonts w:ascii="TimesNewRoman" w:hAnsi="TimesNewRoman" w:cs="TimesNewRoman"/>
          <w:sz w:val="28"/>
          <w:szCs w:val="28"/>
        </w:rPr>
        <w:t>Model and ARIMA Mo</w:t>
      </w:r>
      <w:r>
        <w:rPr>
          <w:rFonts w:ascii="TimesNewRoman" w:hAnsi="TimesNewRoman" w:cs="TimesNewRoman"/>
          <w:sz w:val="28"/>
          <w:szCs w:val="28"/>
        </w:rPr>
        <w:t xml:space="preserve">del in the weather forecasting. </w:t>
      </w:r>
      <w:r w:rsidRPr="00CF3A74">
        <w:rPr>
          <w:rFonts w:ascii="TimesNewRoman" w:hAnsi="TimesNewRoman" w:cs="TimesNewRoman"/>
          <w:sz w:val="28"/>
          <w:szCs w:val="28"/>
        </w:rPr>
        <w:t>The visibility variable of the weather is used in this study</w:t>
      </w:r>
    </w:p>
    <w:p w:rsidR="002033CF" w:rsidRDefault="00CF3A74" w:rsidP="00CF3A74">
      <w:pPr>
        <w:autoSpaceDE w:val="0"/>
        <w:autoSpaceDN w:val="0"/>
        <w:adjustRightInd w:val="0"/>
        <w:spacing w:after="0" w:line="240" w:lineRule="auto"/>
        <w:rPr>
          <w:rFonts w:ascii="TimesNewRoman" w:hAnsi="TimesNewRoman" w:cs="TimesNewRoman"/>
          <w:sz w:val="28"/>
          <w:szCs w:val="28"/>
        </w:rPr>
      </w:pPr>
      <w:r w:rsidRPr="00CF3A74">
        <w:rPr>
          <w:rFonts w:ascii="TimesNewRoman" w:hAnsi="TimesNewRoman" w:cs="TimesNewRoman"/>
          <w:sz w:val="28"/>
          <w:szCs w:val="28"/>
        </w:rPr>
        <w:t>because it is the most impo</w:t>
      </w:r>
      <w:r>
        <w:rPr>
          <w:rFonts w:ascii="TimesNewRoman" w:hAnsi="TimesNewRoman" w:cs="TimesNewRoman"/>
          <w:sz w:val="28"/>
          <w:szCs w:val="28"/>
        </w:rPr>
        <w:t xml:space="preserve">rtant weather variable that has </w:t>
      </w:r>
      <w:r w:rsidRPr="00CF3A74">
        <w:rPr>
          <w:rFonts w:ascii="TimesNewRoman" w:hAnsi="TimesNewRoman" w:cs="TimesNewRoman"/>
          <w:sz w:val="28"/>
          <w:szCs w:val="28"/>
        </w:rPr>
        <w:t>big impact on all phases of flight, especially wh</w:t>
      </w:r>
      <w:r>
        <w:rPr>
          <w:rFonts w:ascii="TimesNewRoman" w:hAnsi="TimesNewRoman" w:cs="TimesNewRoman"/>
          <w:sz w:val="28"/>
          <w:szCs w:val="28"/>
        </w:rPr>
        <w:t xml:space="preserve">en the </w:t>
      </w:r>
      <w:r w:rsidRPr="00CF3A74">
        <w:rPr>
          <w:rFonts w:ascii="TimesNewRoman" w:hAnsi="TimesNewRoman" w:cs="TimesNewRoman"/>
          <w:sz w:val="28"/>
          <w:szCs w:val="28"/>
        </w:rPr>
        <w:t xml:space="preserve">aircraft is </w:t>
      </w:r>
      <w:proofErr w:type="spellStart"/>
      <w:r w:rsidRPr="00CF3A74">
        <w:rPr>
          <w:rFonts w:ascii="TimesNewRoman" w:hAnsi="TimesNewRoman" w:cs="TimesNewRoman"/>
          <w:sz w:val="28"/>
          <w:szCs w:val="28"/>
        </w:rPr>
        <w:t>man</w:t>
      </w:r>
      <w:r>
        <w:rPr>
          <w:rFonts w:ascii="TimesNewRoman" w:hAnsi="TimesNewRoman" w:cs="TimesNewRoman"/>
          <w:sz w:val="28"/>
          <w:szCs w:val="28"/>
        </w:rPr>
        <w:t>o</w:t>
      </w:r>
      <w:r w:rsidRPr="00CF3A74">
        <w:rPr>
          <w:rFonts w:ascii="TimesNewRoman" w:hAnsi="TimesNewRoman" w:cs="TimesNewRoman"/>
          <w:sz w:val="28"/>
          <w:szCs w:val="28"/>
        </w:rPr>
        <w:t>euvering</w:t>
      </w:r>
      <w:proofErr w:type="spellEnd"/>
      <w:r>
        <w:rPr>
          <w:rFonts w:ascii="TimesNewRoman" w:hAnsi="TimesNewRoman" w:cs="TimesNewRoman"/>
          <w:sz w:val="28"/>
          <w:szCs w:val="28"/>
        </w:rPr>
        <w:t xml:space="preserve"> on or close to the ground LSTM </w:t>
      </w:r>
      <w:r w:rsidRPr="00CF3A74">
        <w:rPr>
          <w:rFonts w:ascii="TimesNewRoman" w:hAnsi="TimesNewRoman" w:cs="TimesNewRoman"/>
          <w:sz w:val="28"/>
          <w:szCs w:val="28"/>
        </w:rPr>
        <w:t xml:space="preserve">model of this research </w:t>
      </w:r>
      <w:r>
        <w:rPr>
          <w:rFonts w:ascii="TimesNewRoman" w:hAnsi="TimesNewRoman" w:cs="TimesNewRoman"/>
          <w:sz w:val="28"/>
          <w:szCs w:val="28"/>
        </w:rPr>
        <w:t xml:space="preserve">set visibility as the predictor </w:t>
      </w:r>
      <w:r w:rsidRPr="00CF3A74">
        <w:rPr>
          <w:rFonts w:ascii="TimesNewRoman" w:hAnsi="TimesNewRoman" w:cs="TimesNewRoman"/>
          <w:sz w:val="28"/>
          <w:szCs w:val="28"/>
        </w:rPr>
        <w:t>variable.</w:t>
      </w:r>
    </w:p>
    <w:p w:rsidR="00CF3A74" w:rsidRPr="00CF3A74" w:rsidRDefault="00CF3A74" w:rsidP="00CF3A74">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Encoder and decoder LSTM shown the best result as compared to other 2 model</w:t>
      </w:r>
    </w:p>
    <w:sectPr w:rsidR="00CF3A74" w:rsidRPr="00CF3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D528A"/>
    <w:multiLevelType w:val="hybridMultilevel"/>
    <w:tmpl w:val="88AA4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96"/>
    <w:rsid w:val="00007565"/>
    <w:rsid w:val="00012D6B"/>
    <w:rsid w:val="00020B1A"/>
    <w:rsid w:val="000A146C"/>
    <w:rsid w:val="00127E85"/>
    <w:rsid w:val="00187BC4"/>
    <w:rsid w:val="001E605C"/>
    <w:rsid w:val="002033CF"/>
    <w:rsid w:val="00277659"/>
    <w:rsid w:val="00343AB9"/>
    <w:rsid w:val="00383E71"/>
    <w:rsid w:val="0039286B"/>
    <w:rsid w:val="003D4B65"/>
    <w:rsid w:val="003E45AE"/>
    <w:rsid w:val="004561DA"/>
    <w:rsid w:val="004737FA"/>
    <w:rsid w:val="004B5A1E"/>
    <w:rsid w:val="00552F92"/>
    <w:rsid w:val="005B1BE7"/>
    <w:rsid w:val="005F3302"/>
    <w:rsid w:val="00655CCB"/>
    <w:rsid w:val="00673225"/>
    <w:rsid w:val="006C2A1D"/>
    <w:rsid w:val="006F6814"/>
    <w:rsid w:val="00752911"/>
    <w:rsid w:val="00784A34"/>
    <w:rsid w:val="007C623D"/>
    <w:rsid w:val="007C7E21"/>
    <w:rsid w:val="00873BE2"/>
    <w:rsid w:val="008868D9"/>
    <w:rsid w:val="008D704C"/>
    <w:rsid w:val="009A2E3A"/>
    <w:rsid w:val="009B7765"/>
    <w:rsid w:val="009C6003"/>
    <w:rsid w:val="00A47243"/>
    <w:rsid w:val="00B21368"/>
    <w:rsid w:val="00B36296"/>
    <w:rsid w:val="00CF3A74"/>
    <w:rsid w:val="00D37338"/>
    <w:rsid w:val="00D408CD"/>
    <w:rsid w:val="00D96AC0"/>
    <w:rsid w:val="00EA3307"/>
    <w:rsid w:val="00F10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9D18"/>
  <w15:chartTrackingRefBased/>
  <w15:docId w15:val="{16EDA873-D5DE-425A-B5ED-2B5D648F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3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0B1A"/>
    <w:rPr>
      <w:i/>
      <w:iCs/>
    </w:rPr>
  </w:style>
  <w:style w:type="character" w:styleId="Hyperlink">
    <w:name w:val="Hyperlink"/>
    <w:basedOn w:val="DefaultParagraphFont"/>
    <w:uiPriority w:val="99"/>
    <w:unhideWhenUsed/>
    <w:rsid w:val="005F3302"/>
    <w:rPr>
      <w:color w:val="0000FF"/>
      <w:u w:val="single"/>
    </w:rPr>
  </w:style>
  <w:style w:type="character" w:styleId="PlaceholderText">
    <w:name w:val="Placeholder Text"/>
    <w:basedOn w:val="DefaultParagraphFont"/>
    <w:uiPriority w:val="99"/>
    <w:semiHidden/>
    <w:rsid w:val="009B7765"/>
    <w:rPr>
      <w:color w:val="808080"/>
    </w:rPr>
  </w:style>
  <w:style w:type="paragraph" w:styleId="ListParagraph">
    <w:name w:val="List Paragraph"/>
    <w:basedOn w:val="Normal"/>
    <w:uiPriority w:val="34"/>
    <w:qFormat/>
    <w:rsid w:val="00873BE2"/>
    <w:pPr>
      <w:ind w:left="720"/>
      <w:contextualSpacing/>
    </w:pPr>
  </w:style>
  <w:style w:type="character" w:customStyle="1" w:styleId="mwe-math-mathml-inline">
    <w:name w:val="mwe-math-mathml-inline"/>
    <w:basedOn w:val="DefaultParagraphFont"/>
    <w:rsid w:val="003D4B65"/>
  </w:style>
  <w:style w:type="table" w:styleId="TableGrid">
    <w:name w:val="Table Grid"/>
    <w:basedOn w:val="TableNormal"/>
    <w:uiPriority w:val="39"/>
    <w:rsid w:val="0067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007565"/>
  </w:style>
  <w:style w:type="character" w:customStyle="1" w:styleId="Heading2Char">
    <w:name w:val="Heading 2 Char"/>
    <w:basedOn w:val="DefaultParagraphFont"/>
    <w:link w:val="Heading2"/>
    <w:uiPriority w:val="9"/>
    <w:rsid w:val="00D3733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539">
      <w:bodyDiv w:val="1"/>
      <w:marLeft w:val="0"/>
      <w:marRight w:val="0"/>
      <w:marTop w:val="0"/>
      <w:marBottom w:val="0"/>
      <w:divBdr>
        <w:top w:val="none" w:sz="0" w:space="0" w:color="auto"/>
        <w:left w:val="none" w:sz="0" w:space="0" w:color="auto"/>
        <w:bottom w:val="none" w:sz="0" w:space="0" w:color="auto"/>
        <w:right w:val="none" w:sz="0" w:space="0" w:color="auto"/>
      </w:divBdr>
    </w:div>
    <w:div w:id="532153476">
      <w:bodyDiv w:val="1"/>
      <w:marLeft w:val="0"/>
      <w:marRight w:val="0"/>
      <w:marTop w:val="0"/>
      <w:marBottom w:val="0"/>
      <w:divBdr>
        <w:top w:val="none" w:sz="0" w:space="0" w:color="auto"/>
        <w:left w:val="none" w:sz="0" w:space="0" w:color="auto"/>
        <w:bottom w:val="none" w:sz="0" w:space="0" w:color="auto"/>
        <w:right w:val="none" w:sz="0" w:space="0" w:color="auto"/>
      </w:divBdr>
    </w:div>
    <w:div w:id="755129564">
      <w:bodyDiv w:val="1"/>
      <w:marLeft w:val="0"/>
      <w:marRight w:val="0"/>
      <w:marTop w:val="0"/>
      <w:marBottom w:val="0"/>
      <w:divBdr>
        <w:top w:val="none" w:sz="0" w:space="0" w:color="auto"/>
        <w:left w:val="none" w:sz="0" w:space="0" w:color="auto"/>
        <w:bottom w:val="none" w:sz="0" w:space="0" w:color="auto"/>
        <w:right w:val="none" w:sz="0" w:space="0" w:color="auto"/>
      </w:divBdr>
    </w:div>
    <w:div w:id="1829786774">
      <w:bodyDiv w:val="1"/>
      <w:marLeft w:val="0"/>
      <w:marRight w:val="0"/>
      <w:marTop w:val="0"/>
      <w:marBottom w:val="0"/>
      <w:divBdr>
        <w:top w:val="none" w:sz="0" w:space="0" w:color="auto"/>
        <w:left w:val="none" w:sz="0" w:space="0" w:color="auto"/>
        <w:bottom w:val="none" w:sz="0" w:space="0" w:color="auto"/>
        <w:right w:val="none" w:sz="0" w:space="0" w:color="auto"/>
      </w:divBdr>
    </w:div>
    <w:div w:id="1848597689">
      <w:bodyDiv w:val="1"/>
      <w:marLeft w:val="0"/>
      <w:marRight w:val="0"/>
      <w:marTop w:val="0"/>
      <w:marBottom w:val="0"/>
      <w:divBdr>
        <w:top w:val="none" w:sz="0" w:space="0" w:color="auto"/>
        <w:left w:val="none" w:sz="0" w:space="0" w:color="auto"/>
        <w:bottom w:val="none" w:sz="0" w:space="0" w:color="auto"/>
        <w:right w:val="none" w:sz="0" w:space="0" w:color="auto"/>
      </w:divBdr>
    </w:div>
    <w:div w:id="19571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nishing_gradient_problem" TargetMode="External"/><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C7A150-C929-4F25-B096-1690C31BC8EE}" type="doc">
      <dgm:prSet loTypeId="urn:microsoft.com/office/officeart/2005/8/layout/process2" loCatId="process" qsTypeId="urn:microsoft.com/office/officeart/2005/8/quickstyle/simple1" qsCatId="simple" csTypeId="urn:microsoft.com/office/officeart/2005/8/colors/accent1_2" csCatId="accent1" phldr="1"/>
      <dgm:spPr/>
    </dgm:pt>
    <dgm:pt modelId="{725DE9A0-2328-40FB-94E5-3015C983975F}">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Obtained csv file</a:t>
          </a:r>
        </a:p>
      </dgm:t>
    </dgm:pt>
    <dgm:pt modelId="{4813885F-CF43-48D1-8D5F-241056440D8A}" type="parTrans" cxnId="{E9E74BAA-FEA9-4B89-A0EE-83C3DA04586B}">
      <dgm:prSet/>
      <dgm:spPr/>
      <dgm:t>
        <a:bodyPr/>
        <a:lstStyle/>
        <a:p>
          <a:endParaRPr lang="en-US"/>
        </a:p>
      </dgm:t>
    </dgm:pt>
    <dgm:pt modelId="{8A618A09-1657-4DBA-A8B3-36B8BB535FC8}" type="sibTrans" cxnId="{E9E74BAA-FEA9-4B89-A0EE-83C3DA04586B}">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0F43A106-024F-4575-BD9E-AB0ED15E2AD3}">
      <dgm:prSet phldrT="[Text]">
        <dgm:style>
          <a:lnRef idx="2">
            <a:schemeClr val="dk1"/>
          </a:lnRef>
          <a:fillRef idx="1">
            <a:schemeClr val="lt1"/>
          </a:fillRef>
          <a:effectRef idx="0">
            <a:schemeClr val="dk1"/>
          </a:effectRef>
          <a:fontRef idx="minor">
            <a:schemeClr val="dk1"/>
          </a:fontRef>
        </dgm:style>
      </dgm:prSet>
      <dgm:spPr/>
      <dgm:t>
        <a:bodyPr/>
        <a:lstStyle/>
        <a:p>
          <a:r>
            <a:rPr lang="en-US"/>
            <a:t>Filled nan value with month average</a:t>
          </a:r>
        </a:p>
      </dgm:t>
    </dgm:pt>
    <dgm:pt modelId="{D41E6D3E-1A4B-40E0-ACC8-FE52FF678E79}" type="parTrans" cxnId="{F6FF5731-16B2-4257-A263-2A9D161B85C1}">
      <dgm:prSet/>
      <dgm:spPr/>
      <dgm:t>
        <a:bodyPr/>
        <a:lstStyle/>
        <a:p>
          <a:endParaRPr lang="en-US"/>
        </a:p>
      </dgm:t>
    </dgm:pt>
    <dgm:pt modelId="{F2EB51BA-9EFA-4B87-9341-DE0F0269A628}" type="sibTrans" cxnId="{F6FF5731-16B2-4257-A263-2A9D161B85C1}">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7B149C08-D029-47E0-9C5B-4B02020AF868}">
      <dgm:prSet phldrT="[Text]">
        <dgm:style>
          <a:lnRef idx="2">
            <a:schemeClr val="dk1"/>
          </a:lnRef>
          <a:fillRef idx="1">
            <a:schemeClr val="lt1"/>
          </a:fillRef>
          <a:effectRef idx="0">
            <a:schemeClr val="dk1"/>
          </a:effectRef>
          <a:fontRef idx="minor">
            <a:schemeClr val="dk1"/>
          </a:fontRef>
        </dgm:style>
      </dgm:prSet>
      <dgm:spPr/>
      <dgm:t>
        <a:bodyPr/>
        <a:lstStyle/>
        <a:p>
          <a:r>
            <a:rPr lang="en-US"/>
            <a:t>Normalize all</a:t>
          </a:r>
        </a:p>
      </dgm:t>
    </dgm:pt>
    <dgm:pt modelId="{EDBD07B6-4440-4753-AACD-EEBAF4206D34}" type="parTrans" cxnId="{AF38C8FD-0F26-4888-9F09-0FE9B6A592DF}">
      <dgm:prSet/>
      <dgm:spPr/>
      <dgm:t>
        <a:bodyPr/>
        <a:lstStyle/>
        <a:p>
          <a:endParaRPr lang="en-US"/>
        </a:p>
      </dgm:t>
    </dgm:pt>
    <dgm:pt modelId="{7B977681-E881-4E41-B6BA-3E6DD4734E3B}" type="sibTrans" cxnId="{AF38C8FD-0F26-4888-9F09-0FE9B6A592DF}">
      <dgm:prSet/>
      <dgm:spPr/>
      <dgm:t>
        <a:bodyPr/>
        <a:lstStyle/>
        <a:p>
          <a:endParaRPr lang="en-US"/>
        </a:p>
      </dgm:t>
    </dgm:pt>
    <dgm:pt modelId="{D0131ED9-E595-4644-A3C1-D6D68BC61ACD}" type="pres">
      <dgm:prSet presAssocID="{50C7A150-C929-4F25-B096-1690C31BC8EE}" presName="linearFlow" presStyleCnt="0">
        <dgm:presLayoutVars>
          <dgm:resizeHandles val="exact"/>
        </dgm:presLayoutVars>
      </dgm:prSet>
      <dgm:spPr/>
    </dgm:pt>
    <dgm:pt modelId="{0FE3B264-1188-46ED-B96A-E44299BE92E3}" type="pres">
      <dgm:prSet presAssocID="{725DE9A0-2328-40FB-94E5-3015C983975F}" presName="node" presStyleLbl="node1" presStyleIdx="0" presStyleCnt="3">
        <dgm:presLayoutVars>
          <dgm:bulletEnabled val="1"/>
        </dgm:presLayoutVars>
      </dgm:prSet>
      <dgm:spPr/>
      <dgm:t>
        <a:bodyPr/>
        <a:lstStyle/>
        <a:p>
          <a:endParaRPr lang="en-US"/>
        </a:p>
      </dgm:t>
    </dgm:pt>
    <dgm:pt modelId="{37AE0859-6BA9-4A0B-BCC7-F2B68E3393FF}" type="pres">
      <dgm:prSet presAssocID="{8A618A09-1657-4DBA-A8B3-36B8BB535FC8}" presName="sibTrans" presStyleLbl="sibTrans2D1" presStyleIdx="0" presStyleCnt="2"/>
      <dgm:spPr/>
      <dgm:t>
        <a:bodyPr/>
        <a:lstStyle/>
        <a:p>
          <a:endParaRPr lang="en-US"/>
        </a:p>
      </dgm:t>
    </dgm:pt>
    <dgm:pt modelId="{24EF5416-80A7-4A86-A677-9BDF6CBBDCEF}" type="pres">
      <dgm:prSet presAssocID="{8A618A09-1657-4DBA-A8B3-36B8BB535FC8}" presName="connectorText" presStyleLbl="sibTrans2D1" presStyleIdx="0" presStyleCnt="2"/>
      <dgm:spPr/>
      <dgm:t>
        <a:bodyPr/>
        <a:lstStyle/>
        <a:p>
          <a:endParaRPr lang="en-US"/>
        </a:p>
      </dgm:t>
    </dgm:pt>
    <dgm:pt modelId="{533A79C6-245E-4243-BBF3-6D214EDBF837}" type="pres">
      <dgm:prSet presAssocID="{0F43A106-024F-4575-BD9E-AB0ED15E2AD3}" presName="node" presStyleLbl="node1" presStyleIdx="1" presStyleCnt="3">
        <dgm:presLayoutVars>
          <dgm:bulletEnabled val="1"/>
        </dgm:presLayoutVars>
      </dgm:prSet>
      <dgm:spPr/>
      <dgm:t>
        <a:bodyPr/>
        <a:lstStyle/>
        <a:p>
          <a:endParaRPr lang="en-US"/>
        </a:p>
      </dgm:t>
    </dgm:pt>
    <dgm:pt modelId="{715128F8-6369-4A0C-AED6-DEE993595A91}" type="pres">
      <dgm:prSet presAssocID="{F2EB51BA-9EFA-4B87-9341-DE0F0269A628}" presName="sibTrans" presStyleLbl="sibTrans2D1" presStyleIdx="1" presStyleCnt="2"/>
      <dgm:spPr/>
      <dgm:t>
        <a:bodyPr/>
        <a:lstStyle/>
        <a:p>
          <a:endParaRPr lang="en-US"/>
        </a:p>
      </dgm:t>
    </dgm:pt>
    <dgm:pt modelId="{99700870-F93D-4ABB-95E7-BBFFB0C99DEB}" type="pres">
      <dgm:prSet presAssocID="{F2EB51BA-9EFA-4B87-9341-DE0F0269A628}" presName="connectorText" presStyleLbl="sibTrans2D1" presStyleIdx="1" presStyleCnt="2"/>
      <dgm:spPr/>
      <dgm:t>
        <a:bodyPr/>
        <a:lstStyle/>
        <a:p>
          <a:endParaRPr lang="en-US"/>
        </a:p>
      </dgm:t>
    </dgm:pt>
    <dgm:pt modelId="{062ADE9B-65E1-4745-A100-7F028EB1C41E}" type="pres">
      <dgm:prSet presAssocID="{7B149C08-D029-47E0-9C5B-4B02020AF868}" presName="node" presStyleLbl="node1" presStyleIdx="2" presStyleCnt="3">
        <dgm:presLayoutVars>
          <dgm:bulletEnabled val="1"/>
        </dgm:presLayoutVars>
      </dgm:prSet>
      <dgm:spPr/>
      <dgm:t>
        <a:bodyPr/>
        <a:lstStyle/>
        <a:p>
          <a:endParaRPr lang="en-US"/>
        </a:p>
      </dgm:t>
    </dgm:pt>
  </dgm:ptLst>
  <dgm:cxnLst>
    <dgm:cxn modelId="{F6FF5731-16B2-4257-A263-2A9D161B85C1}" srcId="{50C7A150-C929-4F25-B096-1690C31BC8EE}" destId="{0F43A106-024F-4575-BD9E-AB0ED15E2AD3}" srcOrd="1" destOrd="0" parTransId="{D41E6D3E-1A4B-40E0-ACC8-FE52FF678E79}" sibTransId="{F2EB51BA-9EFA-4B87-9341-DE0F0269A628}"/>
    <dgm:cxn modelId="{AF38C8FD-0F26-4888-9F09-0FE9B6A592DF}" srcId="{50C7A150-C929-4F25-B096-1690C31BC8EE}" destId="{7B149C08-D029-47E0-9C5B-4B02020AF868}" srcOrd="2" destOrd="0" parTransId="{EDBD07B6-4440-4753-AACD-EEBAF4206D34}" sibTransId="{7B977681-E881-4E41-B6BA-3E6DD4734E3B}"/>
    <dgm:cxn modelId="{2DF9EB3E-C788-4A88-AAE0-6DD020D8A2EC}" type="presOf" srcId="{F2EB51BA-9EFA-4B87-9341-DE0F0269A628}" destId="{715128F8-6369-4A0C-AED6-DEE993595A91}" srcOrd="0" destOrd="0" presId="urn:microsoft.com/office/officeart/2005/8/layout/process2"/>
    <dgm:cxn modelId="{7BC53A6C-B3D7-4758-BCE3-7D16A4DC0C5A}" type="presOf" srcId="{50C7A150-C929-4F25-B096-1690C31BC8EE}" destId="{D0131ED9-E595-4644-A3C1-D6D68BC61ACD}" srcOrd="0" destOrd="0" presId="urn:microsoft.com/office/officeart/2005/8/layout/process2"/>
    <dgm:cxn modelId="{407A56AF-F0E1-477A-844F-B6B2B6615413}" type="presOf" srcId="{8A618A09-1657-4DBA-A8B3-36B8BB535FC8}" destId="{24EF5416-80A7-4A86-A677-9BDF6CBBDCEF}" srcOrd="1" destOrd="0" presId="urn:microsoft.com/office/officeart/2005/8/layout/process2"/>
    <dgm:cxn modelId="{6C095763-19F5-4141-BCD9-FA75B226B25C}" type="presOf" srcId="{725DE9A0-2328-40FB-94E5-3015C983975F}" destId="{0FE3B264-1188-46ED-B96A-E44299BE92E3}" srcOrd="0" destOrd="0" presId="urn:microsoft.com/office/officeart/2005/8/layout/process2"/>
    <dgm:cxn modelId="{465CE803-B634-48DE-A230-DEB23F29AF3D}" type="presOf" srcId="{0F43A106-024F-4575-BD9E-AB0ED15E2AD3}" destId="{533A79C6-245E-4243-BBF3-6D214EDBF837}" srcOrd="0" destOrd="0" presId="urn:microsoft.com/office/officeart/2005/8/layout/process2"/>
    <dgm:cxn modelId="{401153EF-AE14-4D0B-BF5E-0C26977F1C02}" type="presOf" srcId="{8A618A09-1657-4DBA-A8B3-36B8BB535FC8}" destId="{37AE0859-6BA9-4A0B-BCC7-F2B68E3393FF}" srcOrd="0" destOrd="0" presId="urn:microsoft.com/office/officeart/2005/8/layout/process2"/>
    <dgm:cxn modelId="{E9E74BAA-FEA9-4B89-A0EE-83C3DA04586B}" srcId="{50C7A150-C929-4F25-B096-1690C31BC8EE}" destId="{725DE9A0-2328-40FB-94E5-3015C983975F}" srcOrd="0" destOrd="0" parTransId="{4813885F-CF43-48D1-8D5F-241056440D8A}" sibTransId="{8A618A09-1657-4DBA-A8B3-36B8BB535FC8}"/>
    <dgm:cxn modelId="{426D6F81-6637-4A54-B110-13E968B54A74}" type="presOf" srcId="{7B149C08-D029-47E0-9C5B-4B02020AF868}" destId="{062ADE9B-65E1-4745-A100-7F028EB1C41E}" srcOrd="0" destOrd="0" presId="urn:microsoft.com/office/officeart/2005/8/layout/process2"/>
    <dgm:cxn modelId="{C9C8BD2A-FA38-4EE0-9F04-81BCCD896994}" type="presOf" srcId="{F2EB51BA-9EFA-4B87-9341-DE0F0269A628}" destId="{99700870-F93D-4ABB-95E7-BBFFB0C99DEB}" srcOrd="1" destOrd="0" presId="urn:microsoft.com/office/officeart/2005/8/layout/process2"/>
    <dgm:cxn modelId="{7B6262B1-8FA6-416D-8A92-60A3C63299A6}" type="presParOf" srcId="{D0131ED9-E595-4644-A3C1-D6D68BC61ACD}" destId="{0FE3B264-1188-46ED-B96A-E44299BE92E3}" srcOrd="0" destOrd="0" presId="urn:microsoft.com/office/officeart/2005/8/layout/process2"/>
    <dgm:cxn modelId="{B094B041-473A-497F-A000-964A66B42222}" type="presParOf" srcId="{D0131ED9-E595-4644-A3C1-D6D68BC61ACD}" destId="{37AE0859-6BA9-4A0B-BCC7-F2B68E3393FF}" srcOrd="1" destOrd="0" presId="urn:microsoft.com/office/officeart/2005/8/layout/process2"/>
    <dgm:cxn modelId="{D175622F-ED05-43BC-8335-AC7966E14AF4}" type="presParOf" srcId="{37AE0859-6BA9-4A0B-BCC7-F2B68E3393FF}" destId="{24EF5416-80A7-4A86-A677-9BDF6CBBDCEF}" srcOrd="0" destOrd="0" presId="urn:microsoft.com/office/officeart/2005/8/layout/process2"/>
    <dgm:cxn modelId="{DB3497A2-C6EC-48CF-A20F-BB7D011E8801}" type="presParOf" srcId="{D0131ED9-E595-4644-A3C1-D6D68BC61ACD}" destId="{533A79C6-245E-4243-BBF3-6D214EDBF837}" srcOrd="2" destOrd="0" presId="urn:microsoft.com/office/officeart/2005/8/layout/process2"/>
    <dgm:cxn modelId="{20A7AA4A-2371-496F-B59F-2EF8FB2B0118}" type="presParOf" srcId="{D0131ED9-E595-4644-A3C1-D6D68BC61ACD}" destId="{715128F8-6369-4A0C-AED6-DEE993595A91}" srcOrd="3" destOrd="0" presId="urn:microsoft.com/office/officeart/2005/8/layout/process2"/>
    <dgm:cxn modelId="{0E368363-6773-4A77-8D00-37BFE7E68677}" type="presParOf" srcId="{715128F8-6369-4A0C-AED6-DEE993595A91}" destId="{99700870-F93D-4ABB-95E7-BBFFB0C99DEB}" srcOrd="0" destOrd="0" presId="urn:microsoft.com/office/officeart/2005/8/layout/process2"/>
    <dgm:cxn modelId="{3C5FECC9-DD90-4623-8F37-4B8860AEF8C8}" type="presParOf" srcId="{D0131ED9-E595-4644-A3C1-D6D68BC61ACD}" destId="{062ADE9B-65E1-4745-A100-7F028EB1C41E}" srcOrd="4"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E3B264-1188-46ED-B96A-E44299BE92E3}">
      <dsp:nvSpPr>
        <dsp:cNvPr id="0" name=""/>
        <dsp:cNvSpPr/>
      </dsp:nvSpPr>
      <dsp:spPr>
        <a:xfrm>
          <a:off x="1195804" y="0"/>
          <a:ext cx="1707951" cy="57531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Obtained csv file</a:t>
          </a:r>
        </a:p>
      </dsp:txBody>
      <dsp:txXfrm>
        <a:off x="1212654" y="16850"/>
        <a:ext cx="1674251" cy="541610"/>
      </dsp:txXfrm>
    </dsp:sp>
    <dsp:sp modelId="{37AE0859-6BA9-4A0B-BCC7-F2B68E3393FF}">
      <dsp:nvSpPr>
        <dsp:cNvPr id="0" name=""/>
        <dsp:cNvSpPr/>
      </dsp:nvSpPr>
      <dsp:spPr>
        <a:xfrm rot="5400000">
          <a:off x="1941909" y="589692"/>
          <a:ext cx="215741" cy="258889"/>
        </a:xfrm>
        <a:prstGeom prst="rightArrow">
          <a:avLst>
            <a:gd name="adj1" fmla="val 60000"/>
            <a:gd name="adj2" fmla="val 5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972113" y="611266"/>
        <a:ext cx="155333" cy="151019"/>
      </dsp:txXfrm>
    </dsp:sp>
    <dsp:sp modelId="{533A79C6-245E-4243-BBF3-6D214EDBF837}">
      <dsp:nvSpPr>
        <dsp:cNvPr id="0" name=""/>
        <dsp:cNvSpPr/>
      </dsp:nvSpPr>
      <dsp:spPr>
        <a:xfrm>
          <a:off x="1195804" y="862965"/>
          <a:ext cx="1707951" cy="57531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Filled nan value with month average</a:t>
          </a:r>
        </a:p>
      </dsp:txBody>
      <dsp:txXfrm>
        <a:off x="1212654" y="879815"/>
        <a:ext cx="1674251" cy="541610"/>
      </dsp:txXfrm>
    </dsp:sp>
    <dsp:sp modelId="{715128F8-6369-4A0C-AED6-DEE993595A91}">
      <dsp:nvSpPr>
        <dsp:cNvPr id="0" name=""/>
        <dsp:cNvSpPr/>
      </dsp:nvSpPr>
      <dsp:spPr>
        <a:xfrm rot="5400000">
          <a:off x="1941909" y="1452657"/>
          <a:ext cx="215741" cy="258889"/>
        </a:xfrm>
        <a:prstGeom prst="rightArrow">
          <a:avLst>
            <a:gd name="adj1" fmla="val 60000"/>
            <a:gd name="adj2" fmla="val 5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972113" y="1474231"/>
        <a:ext cx="155333" cy="151019"/>
      </dsp:txXfrm>
    </dsp:sp>
    <dsp:sp modelId="{062ADE9B-65E1-4745-A100-7F028EB1C41E}">
      <dsp:nvSpPr>
        <dsp:cNvPr id="0" name=""/>
        <dsp:cNvSpPr/>
      </dsp:nvSpPr>
      <dsp:spPr>
        <a:xfrm>
          <a:off x="1195804" y="1725930"/>
          <a:ext cx="1707951" cy="57531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Normalize all</a:t>
          </a:r>
        </a:p>
      </dsp:txBody>
      <dsp:txXfrm>
        <a:off x="1212654" y="1742780"/>
        <a:ext cx="1674251" cy="5416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B1FF4-586C-4C9E-876A-E508A0D2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7</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SATKAR JAIN</dc:creator>
  <cp:keywords/>
  <dc:description/>
  <cp:lastModifiedBy>SATKAR JAIN</cp:lastModifiedBy>
  <cp:revision>19</cp:revision>
  <dcterms:created xsi:type="dcterms:W3CDTF">2019-12-29T12:05:00Z</dcterms:created>
  <dcterms:modified xsi:type="dcterms:W3CDTF">2019-12-30T18:53:00Z</dcterms:modified>
</cp:coreProperties>
</file>