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FF" w:rsidRPr="000417FF" w:rsidRDefault="000417FF" w:rsidP="0003275F">
      <w:pPr>
        <w:pStyle w:val="NoSpacing"/>
        <w:jc w:val="center"/>
        <w:rPr>
          <w:rFonts w:ascii="Times New Roman" w:hAnsi="Times New Roman" w:cs="Times New Roman"/>
          <w:b/>
          <w:bCs/>
          <w:lang w:val="ru-RU"/>
        </w:rPr>
      </w:pPr>
      <w:r w:rsidRPr="000417FF">
        <w:rPr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РОССИЙСКИЙ УНИВЕРСИТЕТ ДРУЖБЫ НАРОДОВ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ru-RU"/>
        </w:rPr>
        <w:t>Факультет физико-математических и естественных наук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ru-RU"/>
        </w:rPr>
        <w:t>Кафедра информационных технологий</w:t>
      </w:r>
    </w:p>
    <w:p w:rsidR="000417FF" w:rsidRPr="000417FF" w:rsidRDefault="000417FF" w:rsidP="00041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0417FF" w:rsidRDefault="000417F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Pr="000417F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417FF" w:rsidRPr="001B1B91" w:rsidRDefault="00735842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 xml:space="preserve">ОТЧЕТ по лабораторной работе </w:t>
      </w:r>
      <w:r w:rsidR="001B1B91" w:rsidRPr="001B1B91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5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 xml:space="preserve">ТЕМА </w:t>
      </w: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«</w:t>
      </w:r>
      <w:r w:rsidR="001B1B91" w:rsidRPr="001B1B91">
        <w:rPr>
          <w:rFonts w:ascii="Helvetica" w:hAnsi="Helvetica"/>
          <w:b/>
          <w:color w:val="333333"/>
          <w:shd w:val="clear" w:color="auto" w:fill="FFFFFF"/>
        </w:rPr>
        <w:t>Модель хищник-жертва</w:t>
      </w: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»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по дисциплине «Математическое моделирование»</w:t>
      </w:r>
    </w:p>
    <w:p w:rsidR="000417FF" w:rsidRPr="0003275F" w:rsidRDefault="000417FF" w:rsidP="00032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3275F" w:rsidRDefault="000417FF" w:rsidP="000417FF">
      <w:pPr>
        <w:rPr>
          <w:b/>
          <w:sz w:val="24"/>
          <w:szCs w:val="24"/>
          <w:lang w:val="ru-RU"/>
        </w:rPr>
      </w:pPr>
      <w:r w:rsidRPr="0003275F">
        <w:rPr>
          <w:b/>
          <w:sz w:val="24"/>
          <w:szCs w:val="24"/>
          <w:lang w:val="ru-RU"/>
        </w:rPr>
        <w:t>Выполнил: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>Студент группы НПИбд-02-21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>Студенческий билет № 1032205641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 xml:space="preserve">Сатлихана Петрити  </w:t>
      </w:r>
    </w:p>
    <w:p w:rsidR="000417FF" w:rsidRPr="000417FF" w:rsidRDefault="000417FF" w:rsidP="00EE551A">
      <w:pPr>
        <w:rPr>
          <w:lang w:val="ru-RU"/>
        </w:rPr>
      </w:pPr>
    </w:p>
    <w:p w:rsidR="000417FF" w:rsidRDefault="000417FF" w:rsidP="00EE551A">
      <w:pPr>
        <w:rPr>
          <w:lang w:val="ru-RU"/>
        </w:rPr>
      </w:pPr>
    </w:p>
    <w:p w:rsidR="0003275F" w:rsidRDefault="0003275F" w:rsidP="00EE551A">
      <w:pPr>
        <w:rPr>
          <w:lang w:val="ru-RU"/>
        </w:rPr>
      </w:pPr>
    </w:p>
    <w:p w:rsidR="0003275F" w:rsidRDefault="0003275F" w:rsidP="00EE551A">
      <w:pPr>
        <w:rPr>
          <w:lang w:val="ru-RU"/>
        </w:rPr>
      </w:pPr>
    </w:p>
    <w:p w:rsidR="0003275F" w:rsidRDefault="0003275F" w:rsidP="00EE551A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22"/>
        </w:rPr>
        <w:id w:val="-1799831816"/>
        <w:docPartObj>
          <w:docPartGallery w:val="Table of Contents"/>
          <w:docPartUnique/>
        </w:docPartObj>
      </w:sdtPr>
      <w:sdtEndPr>
        <w:rPr>
          <w:b/>
          <w:bCs/>
          <w:noProof/>
          <w:sz w:val="40"/>
        </w:rPr>
      </w:sdtEndPr>
      <w:sdtContent>
        <w:p w:rsidR="0003275F" w:rsidRPr="00D11CB8" w:rsidRDefault="0003275F">
          <w:pPr>
            <w:pStyle w:val="TOCHeading"/>
            <w:rPr>
              <w:sz w:val="36"/>
              <w:szCs w:val="24"/>
            </w:rPr>
          </w:pPr>
          <w:r w:rsidRPr="00D11CB8">
            <w:rPr>
              <w:sz w:val="36"/>
              <w:szCs w:val="24"/>
            </w:rPr>
            <w:t>Содержание</w:t>
          </w:r>
        </w:p>
        <w:p w:rsidR="00D11CB8" w:rsidRPr="00D11CB8" w:rsidRDefault="00D11CB8" w:rsidP="00D11CB8"/>
        <w:p w:rsidR="000827E4" w:rsidRDefault="000327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11CB8">
            <w:rPr>
              <w:sz w:val="24"/>
              <w:szCs w:val="24"/>
            </w:rPr>
            <w:fldChar w:fldCharType="begin"/>
          </w:r>
          <w:r w:rsidRPr="00D11CB8">
            <w:rPr>
              <w:sz w:val="24"/>
              <w:szCs w:val="24"/>
            </w:rPr>
            <w:instrText xml:space="preserve"> TOC \o "1-3" \h \z \u </w:instrText>
          </w:r>
          <w:r w:rsidRPr="00D11CB8">
            <w:rPr>
              <w:sz w:val="24"/>
              <w:szCs w:val="24"/>
            </w:rPr>
            <w:fldChar w:fldCharType="separate"/>
          </w:r>
          <w:hyperlink w:anchor="_Toc160639407" w:history="1">
            <w:r w:rsidR="000827E4" w:rsidRPr="0030220D">
              <w:rPr>
                <w:rStyle w:val="Hyperlink"/>
                <w:noProof/>
                <w:lang w:val="ru-RU"/>
              </w:rPr>
              <w:t>Цель работы</w:t>
            </w:r>
            <w:r w:rsidR="000827E4">
              <w:rPr>
                <w:noProof/>
                <w:webHidden/>
              </w:rPr>
              <w:tab/>
            </w:r>
            <w:r w:rsidR="000827E4">
              <w:rPr>
                <w:noProof/>
                <w:webHidden/>
              </w:rPr>
              <w:fldChar w:fldCharType="begin"/>
            </w:r>
            <w:r w:rsidR="000827E4">
              <w:rPr>
                <w:noProof/>
                <w:webHidden/>
              </w:rPr>
              <w:instrText xml:space="preserve"> PAGEREF _Toc160639407 \h </w:instrText>
            </w:r>
            <w:r w:rsidR="000827E4">
              <w:rPr>
                <w:noProof/>
                <w:webHidden/>
              </w:rPr>
            </w:r>
            <w:r w:rsidR="000827E4">
              <w:rPr>
                <w:noProof/>
                <w:webHidden/>
              </w:rPr>
              <w:fldChar w:fldCharType="separate"/>
            </w:r>
            <w:r w:rsidR="00365D43">
              <w:rPr>
                <w:noProof/>
                <w:webHidden/>
              </w:rPr>
              <w:t>4</w:t>
            </w:r>
            <w:r w:rsidR="000827E4">
              <w:rPr>
                <w:noProof/>
                <w:webHidden/>
              </w:rPr>
              <w:fldChar w:fldCharType="end"/>
            </w:r>
          </w:hyperlink>
        </w:p>
        <w:p w:rsidR="000827E4" w:rsidRDefault="00082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639408" w:history="1">
            <w:r w:rsidRPr="0030220D">
              <w:rPr>
                <w:rStyle w:val="Hyperlink"/>
                <w:noProof/>
                <w:lang w:val="ru-RU"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E4" w:rsidRDefault="000827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639409" w:history="1">
            <w:r w:rsidRPr="0030220D">
              <w:rPr>
                <w:rStyle w:val="Hyperlink"/>
                <w:noProof/>
                <w:lang w:val="ru-RU"/>
              </w:rPr>
              <w:t>Вариант 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E4" w:rsidRDefault="000827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639410" w:history="1">
            <w:r w:rsidRPr="0030220D">
              <w:rPr>
                <w:rStyle w:val="Hyperlink"/>
                <w:noProof/>
                <w:lang w:val="ru-RU"/>
              </w:rPr>
              <w:t>Код 1 &amp;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E4" w:rsidRDefault="000827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639411" w:history="1">
            <w:r w:rsidRPr="0030220D">
              <w:rPr>
                <w:rStyle w:val="Hyperlink"/>
                <w:noProof/>
                <w:lang w:val="ru-RU"/>
              </w:rPr>
              <w:t xml:space="preserve">Код 1: Изменения численности хищников и численности жертв при следующих начальных условиях: </w:t>
            </w:r>
            <w:r w:rsidRPr="0030220D">
              <w:rPr>
                <w:rStyle w:val="Hyperlink"/>
                <w:noProof/>
              </w:rPr>
              <w:t>x</w:t>
            </w:r>
            <w:r w:rsidRPr="0030220D">
              <w:rPr>
                <w:rStyle w:val="Hyperlink"/>
                <w:noProof/>
                <w:vertAlign w:val="subscript"/>
                <w:lang w:val="ru-RU"/>
              </w:rPr>
              <w:t>0</w:t>
            </w:r>
            <w:r w:rsidRPr="0030220D">
              <w:rPr>
                <w:rStyle w:val="Hyperlink"/>
                <w:noProof/>
                <w:lang w:val="ru-RU"/>
              </w:rPr>
              <w:t xml:space="preserve">=11,  </w:t>
            </w:r>
            <w:r w:rsidRPr="0030220D">
              <w:rPr>
                <w:rStyle w:val="Hyperlink"/>
                <w:noProof/>
              </w:rPr>
              <w:t>y</w:t>
            </w:r>
            <w:r w:rsidRPr="0030220D">
              <w:rPr>
                <w:rStyle w:val="Hyperlink"/>
                <w:noProof/>
                <w:vertAlign w:val="subscript"/>
                <w:lang w:val="ru-RU"/>
              </w:rPr>
              <w:t>0</w:t>
            </w:r>
            <w:r w:rsidRPr="0030220D">
              <w:rPr>
                <w:rStyle w:val="Hyperlink"/>
                <w:noProof/>
                <w:lang w:val="ru-RU"/>
              </w:rPr>
              <w:t xml:space="preserve"> </w:t>
            </w:r>
            <w:r w:rsidRPr="0030220D">
              <w:rPr>
                <w:rStyle w:val="Hyperlink"/>
                <w:noProof/>
              </w:rPr>
              <w:sym w:font="Symbol" w:char="F03D"/>
            </w:r>
            <w:r w:rsidRPr="0030220D">
              <w:rPr>
                <w:rStyle w:val="Hyperlink"/>
                <w:noProof/>
                <w:lang w:val="ru-RU"/>
              </w:rPr>
              <w:t xml:space="preserve"> 36 .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E4" w:rsidRDefault="000827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639412" w:history="1">
            <w:r w:rsidRPr="0030220D">
              <w:rPr>
                <w:rStyle w:val="Hyperlink"/>
                <w:noProof/>
                <w:lang w:val="ru-RU"/>
              </w:rPr>
              <w:t>Код 2: График зависимости численности хищников от количества жертв в стационарном состоянии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D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E4" w:rsidRDefault="00082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639413" w:history="1">
            <w:r w:rsidRPr="0030220D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D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75F" w:rsidRPr="0003275F" w:rsidRDefault="0003275F">
          <w:pPr>
            <w:rPr>
              <w:sz w:val="40"/>
            </w:rPr>
          </w:pPr>
          <w:r w:rsidRPr="00D11CB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3275F" w:rsidRDefault="0003275F" w:rsidP="0003275F">
      <w:pPr>
        <w:pStyle w:val="Heading1"/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D11CB8" w:rsidRDefault="00D11CB8">
      <w:pPr>
        <w:pStyle w:val="TableofFigures"/>
        <w:tabs>
          <w:tab w:val="right" w:leader="dot" w:pos="9350"/>
        </w:tabs>
      </w:pPr>
      <w:r>
        <w:rPr>
          <w:rStyle w:val="fontstyle01"/>
        </w:rPr>
        <w:t>Список иллюстраций</w:t>
      </w:r>
    </w:p>
    <w:p w:rsidR="00D11CB8" w:rsidRDefault="00D11CB8">
      <w:pPr>
        <w:pStyle w:val="TableofFigures"/>
        <w:tabs>
          <w:tab w:val="right" w:leader="dot" w:pos="9350"/>
        </w:tabs>
      </w:pPr>
    </w:p>
    <w:p w:rsidR="000827E4" w:rsidRDefault="0047757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60639424" w:history="1">
        <w:r w:rsidR="000827E4" w:rsidRPr="00072664">
          <w:rPr>
            <w:rStyle w:val="Hyperlink"/>
            <w:noProof/>
            <w:lang w:val="ru-RU"/>
          </w:rPr>
          <w:t xml:space="preserve">Рисунок 1: Зависимости изменения численности хищников от изменения численности жертв с начальными значениями </w:t>
        </w:r>
        <w:r w:rsidR="000827E4" w:rsidRPr="00072664">
          <w:rPr>
            <w:rStyle w:val="Hyperlink"/>
            <w:noProof/>
          </w:rPr>
          <w:t>x</w:t>
        </w:r>
        <w:r w:rsidR="000827E4" w:rsidRPr="00072664">
          <w:rPr>
            <w:rStyle w:val="Hyperlink"/>
            <w:noProof/>
            <w:lang w:val="ru-RU"/>
          </w:rPr>
          <w:t xml:space="preserve">=11, </w:t>
        </w:r>
        <w:r w:rsidR="000827E4" w:rsidRPr="00072664">
          <w:rPr>
            <w:rStyle w:val="Hyperlink"/>
            <w:noProof/>
          </w:rPr>
          <w:t>y</w:t>
        </w:r>
        <w:r w:rsidR="000827E4" w:rsidRPr="00072664">
          <w:rPr>
            <w:rStyle w:val="Hyperlink"/>
            <w:noProof/>
            <w:lang w:val="ru-RU"/>
          </w:rPr>
          <w:t>=36</w:t>
        </w:r>
        <w:r w:rsidR="000827E4">
          <w:rPr>
            <w:noProof/>
            <w:webHidden/>
          </w:rPr>
          <w:tab/>
        </w:r>
        <w:r w:rsidR="000827E4">
          <w:rPr>
            <w:noProof/>
            <w:webHidden/>
          </w:rPr>
          <w:fldChar w:fldCharType="begin"/>
        </w:r>
        <w:r w:rsidR="000827E4">
          <w:rPr>
            <w:noProof/>
            <w:webHidden/>
          </w:rPr>
          <w:instrText xml:space="preserve"> PAGEREF _Toc160639424 \h </w:instrText>
        </w:r>
        <w:r w:rsidR="000827E4">
          <w:rPr>
            <w:noProof/>
            <w:webHidden/>
          </w:rPr>
        </w:r>
        <w:r w:rsidR="000827E4">
          <w:rPr>
            <w:noProof/>
            <w:webHidden/>
          </w:rPr>
          <w:fldChar w:fldCharType="separate"/>
        </w:r>
        <w:r w:rsidR="00365D43">
          <w:rPr>
            <w:noProof/>
            <w:webHidden/>
          </w:rPr>
          <w:t>5</w:t>
        </w:r>
        <w:r w:rsidR="000827E4">
          <w:rPr>
            <w:noProof/>
            <w:webHidden/>
          </w:rPr>
          <w:fldChar w:fldCharType="end"/>
        </w:r>
      </w:hyperlink>
    </w:p>
    <w:p w:rsidR="000827E4" w:rsidRDefault="000827E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60639425" w:history="1">
        <w:r w:rsidRPr="00072664">
          <w:rPr>
            <w:rStyle w:val="Hyperlink"/>
            <w:noProof/>
            <w:lang w:val="ru-RU"/>
          </w:rPr>
          <w:t>Рисунок 2: График зависимости численности хищников от количества жертв в стационарном состоянии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_Toc160639425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D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275F" w:rsidRPr="0003275F" w:rsidRDefault="00477579" w:rsidP="0003275F">
      <w:r>
        <w:fldChar w:fldCharType="end"/>
      </w:r>
    </w:p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Default="0003275F" w:rsidP="0003275F"/>
    <w:p w:rsidR="001B236C" w:rsidRPr="0003275F" w:rsidRDefault="001B236C" w:rsidP="0003275F"/>
    <w:p w:rsidR="000417FF" w:rsidRPr="000417FF" w:rsidRDefault="000417FF" w:rsidP="0003275F">
      <w:pPr>
        <w:pStyle w:val="Heading1"/>
        <w:rPr>
          <w:lang w:val="ru-RU"/>
        </w:rPr>
      </w:pPr>
      <w:bookmarkStart w:id="0" w:name="_Toc160639407"/>
      <w:r w:rsidRPr="0003275F">
        <w:rPr>
          <w:lang w:val="ru-RU"/>
        </w:rPr>
        <w:lastRenderedPageBreak/>
        <w:t>Цель работы</w:t>
      </w:r>
      <w:bookmarkEnd w:id="0"/>
    </w:p>
    <w:p w:rsidR="000417FF" w:rsidRPr="00133E9F" w:rsidRDefault="001B1B91" w:rsidP="000417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1B91">
        <w:rPr>
          <w:rFonts w:ascii="Times New Roman" w:hAnsi="Times New Roman" w:cs="Times New Roman"/>
          <w:sz w:val="24"/>
          <w:szCs w:val="24"/>
          <w:lang w:val="ru-RU"/>
        </w:rPr>
        <w:t>Исследование динамики взаимодействия хищник-жертва с использованием модели Лотки-Вольтерры. Чтобы построить график зависимости численности хищников от жертв, проанализируйте изменения в популяциях при заданных начальных условиях и найдите стационарное состояние системы.</w:t>
      </w:r>
    </w:p>
    <w:p w:rsidR="000417FF" w:rsidRPr="0003275F" w:rsidRDefault="000417FF" w:rsidP="0003275F">
      <w:pPr>
        <w:pStyle w:val="Heading1"/>
        <w:rPr>
          <w:lang w:val="ru-RU"/>
        </w:rPr>
      </w:pPr>
      <w:bookmarkStart w:id="1" w:name="_Toc160639408"/>
      <w:r w:rsidRPr="0003275F">
        <w:rPr>
          <w:lang w:val="ru-RU"/>
        </w:rPr>
        <w:t>Последовательность выполнения работы</w:t>
      </w:r>
      <w:bookmarkEnd w:id="1"/>
    </w:p>
    <w:p w:rsidR="001B1B91" w:rsidRDefault="00133E9F" w:rsidP="001B236C">
      <w:pPr>
        <w:pStyle w:val="Heading2"/>
        <w:rPr>
          <w:lang w:val="ru-RU"/>
        </w:rPr>
      </w:pPr>
      <w:bookmarkStart w:id="2" w:name="_Toc160639409"/>
      <w:r w:rsidRPr="00133E9F">
        <w:rPr>
          <w:lang w:val="ru-RU"/>
        </w:rPr>
        <w:t>Вариант 62</w:t>
      </w:r>
      <w:bookmarkEnd w:id="2"/>
    </w:p>
    <w:p w:rsidR="001B1B91" w:rsidRPr="00817C8E" w:rsidRDefault="001B1B91" w:rsidP="00817C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17C8E">
        <w:rPr>
          <w:rFonts w:ascii="Times New Roman" w:hAnsi="Times New Roman" w:cs="Times New Roman"/>
          <w:sz w:val="24"/>
          <w:szCs w:val="24"/>
          <w:lang w:val="ru-RU"/>
        </w:rPr>
        <w:t xml:space="preserve">Для модели «хищник-жертва»: </w:t>
      </w:r>
    </w:p>
    <w:p w:rsidR="001B1B91" w:rsidRPr="00817C8E" w:rsidRDefault="001B1B91" w:rsidP="00817C8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 -0.57x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+0.047x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=0.37y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-0.027x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y(t)</m:t>
                  </m:r>
                </m:e>
              </m:eqArr>
            </m:e>
          </m:d>
        </m:oMath>
      </m:oMathPara>
    </w:p>
    <w:p w:rsidR="001B1B91" w:rsidRPr="00817C8E" w:rsidRDefault="001B1B91" w:rsidP="00817C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17C8E">
        <w:rPr>
          <w:rFonts w:ascii="Times New Roman" w:hAnsi="Times New Roman" w:cs="Times New Roman"/>
          <w:sz w:val="24"/>
          <w:szCs w:val="24"/>
          <w:lang w:val="ru-RU"/>
        </w:rPr>
        <w:t>Постройте график зависимости численности хищников от численности жертв, а также графики изменения численности хищников и численности жертв при</w:t>
      </w:r>
      <w:r w:rsidRPr="00817C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7C8E" w:rsidRPr="00817C8E">
        <w:rPr>
          <w:rFonts w:ascii="Times New Roman" w:hAnsi="Times New Roman" w:cs="Times New Roman"/>
          <w:sz w:val="24"/>
          <w:szCs w:val="24"/>
          <w:lang w:val="ru-RU"/>
        </w:rPr>
        <w:t xml:space="preserve">следующих начальных условиях: </w:t>
      </w:r>
      <w:r w:rsidRPr="00817C8E">
        <w:rPr>
          <w:rFonts w:ascii="Times New Roman" w:hAnsi="Times New Roman" w:cs="Times New Roman"/>
          <w:sz w:val="24"/>
          <w:szCs w:val="24"/>
        </w:rPr>
        <w:t>x</w:t>
      </w:r>
      <w:r w:rsidRPr="00817C8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817C8E">
        <w:rPr>
          <w:rFonts w:ascii="Times New Roman" w:hAnsi="Times New Roman" w:cs="Times New Roman"/>
          <w:sz w:val="24"/>
          <w:szCs w:val="24"/>
          <w:lang w:val="ru-RU"/>
        </w:rPr>
        <w:t xml:space="preserve">=11, </w:t>
      </w:r>
      <w:r w:rsidRPr="00817C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17C8E">
        <w:rPr>
          <w:rFonts w:ascii="Times New Roman" w:hAnsi="Times New Roman" w:cs="Times New Roman"/>
          <w:sz w:val="24"/>
          <w:szCs w:val="24"/>
        </w:rPr>
        <w:t>y</w:t>
      </w:r>
      <w:r w:rsidRPr="00817C8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817C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17C8E">
        <w:rPr>
          <w:rFonts w:ascii="Times New Roman" w:hAnsi="Times New Roman" w:cs="Times New Roman"/>
          <w:sz w:val="24"/>
          <w:szCs w:val="24"/>
        </w:rPr>
        <w:sym w:font="Symbol" w:char="F03D"/>
      </w:r>
      <w:r w:rsidRPr="00817C8E">
        <w:rPr>
          <w:rFonts w:ascii="Times New Roman" w:hAnsi="Times New Roman" w:cs="Times New Roman"/>
          <w:sz w:val="24"/>
          <w:szCs w:val="24"/>
          <w:lang w:val="ru-RU"/>
        </w:rPr>
        <w:t xml:space="preserve"> 36 . Найдите стационарное состояние системы.</w:t>
      </w:r>
    </w:p>
    <w:p w:rsidR="001B1B91" w:rsidRDefault="001B1B91" w:rsidP="001B236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133E9F" w:rsidRPr="00133E9F" w:rsidRDefault="001B236C" w:rsidP="001B236C">
      <w:pPr>
        <w:pStyle w:val="Heading2"/>
        <w:rPr>
          <w:lang w:val="ru-RU"/>
        </w:rPr>
      </w:pPr>
      <w:bookmarkStart w:id="3" w:name="_Toc160639410"/>
      <w:r w:rsidRPr="001B236C">
        <w:rPr>
          <w:lang w:val="ru-RU"/>
        </w:rPr>
        <w:t>Код 1 &amp; 2:</w:t>
      </w:r>
      <w:bookmarkEnd w:id="3"/>
    </w:p>
    <w:p w:rsidR="001B236C" w:rsidRDefault="00DA2985" w:rsidP="00817C8E">
      <w:pPr>
        <w:pStyle w:val="Heading3"/>
        <w:rPr>
          <w:i/>
          <w:lang w:val="ru-RU"/>
        </w:rPr>
      </w:pPr>
      <w:bookmarkStart w:id="4" w:name="_Toc160639411"/>
      <w:r w:rsidRPr="00DA2985">
        <w:rPr>
          <w:lang w:val="ru-RU"/>
        </w:rPr>
        <w:t>Код</w:t>
      </w:r>
      <w:r w:rsidR="00FA31B5" w:rsidRPr="00FA31B5">
        <w:rPr>
          <w:lang w:val="ru-RU"/>
        </w:rPr>
        <w:t xml:space="preserve"> 1</w:t>
      </w:r>
      <w:r w:rsidRPr="00DA2985">
        <w:rPr>
          <w:lang w:val="ru-RU"/>
        </w:rPr>
        <w:t>:</w:t>
      </w:r>
      <w:r w:rsidR="00133E9F" w:rsidRPr="00133E9F">
        <w:rPr>
          <w:lang w:val="ru-RU"/>
        </w:rPr>
        <w:t xml:space="preserve"> </w:t>
      </w:r>
      <w:r w:rsidR="00817C8E" w:rsidRPr="00817C8E">
        <w:rPr>
          <w:lang w:val="ru-RU"/>
        </w:rPr>
        <w:t xml:space="preserve">Изменения численности хищников и численности жертв при следующих начальных условиях: </w:t>
      </w:r>
      <w:r w:rsidR="00817C8E" w:rsidRPr="00817C8E">
        <w:t>x</w:t>
      </w:r>
      <w:r w:rsidR="00817C8E" w:rsidRPr="00817C8E">
        <w:rPr>
          <w:vertAlign w:val="subscript"/>
          <w:lang w:val="ru-RU"/>
        </w:rPr>
        <w:t>0</w:t>
      </w:r>
      <w:r w:rsidR="00817C8E" w:rsidRPr="00817C8E">
        <w:rPr>
          <w:lang w:val="ru-RU"/>
        </w:rPr>
        <w:t xml:space="preserve">=11,  </w:t>
      </w:r>
      <w:r w:rsidR="00817C8E" w:rsidRPr="00817C8E">
        <w:t>y</w:t>
      </w:r>
      <w:r w:rsidR="00817C8E" w:rsidRPr="00817C8E">
        <w:rPr>
          <w:vertAlign w:val="subscript"/>
          <w:lang w:val="ru-RU"/>
        </w:rPr>
        <w:t>0</w:t>
      </w:r>
      <w:r w:rsidR="00817C8E" w:rsidRPr="00817C8E">
        <w:rPr>
          <w:lang w:val="ru-RU"/>
        </w:rPr>
        <w:t xml:space="preserve"> </w:t>
      </w:r>
      <w:r w:rsidR="00817C8E" w:rsidRPr="00817C8E">
        <w:sym w:font="Symbol" w:char="F03D"/>
      </w:r>
      <w:r w:rsidR="00817C8E" w:rsidRPr="00817C8E">
        <w:rPr>
          <w:lang w:val="ru-RU"/>
        </w:rPr>
        <w:t xml:space="preserve"> 36 .</w:t>
      </w:r>
      <w:bookmarkEnd w:id="4"/>
      <w:r w:rsidR="00817C8E" w:rsidRPr="00817C8E">
        <w:rPr>
          <w:lang w:val="ru-RU"/>
        </w:rPr>
        <w:t xml:space="preserve"> </w:t>
      </w:r>
      <w:r w:rsidR="001B236C" w:rsidRPr="001B1B91">
        <w:rPr>
          <w:i/>
          <w:lang w:val="ru-RU"/>
        </w:rPr>
        <w:t xml:space="preserve"> </w:t>
      </w:r>
    </w:p>
    <w:bookmarkStart w:id="5" w:name="_Toc158910214" w:displacedByCustomXml="next"/>
    <w:sdt>
      <w:sdtPr>
        <w:rPr>
          <w:color w:val="8B0000"/>
          <w:sz w:val="24"/>
          <w:szCs w:val="24"/>
        </w:rPr>
        <w:id w:val="1530222875"/>
        <w:placeholder>
          <w:docPart w:val="DefaultPlaceholder_1081868574"/>
        </w:placeholder>
      </w:sdtPr>
      <w:sdtEndPr>
        <w:rPr>
          <w:color w:val="000000"/>
        </w:rPr>
      </w:sdtEndPr>
      <w:sdtContent>
        <w:p w:rsidR="00817C8E" w:rsidRPr="00817C8E" w:rsidRDefault="00817C8E" w:rsidP="00817C8E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model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LAB</w:t>
          </w:r>
          <w:r w:rsidRPr="00817C8E">
            <w:rPr>
              <w:color w:val="000000"/>
              <w:sz w:val="24"/>
              <w:szCs w:val="24"/>
              <w:lang w:val="ru-RU"/>
            </w:rPr>
            <w:t>5</w:t>
          </w:r>
        </w:p>
        <w:p w:rsidR="00817C8E" w:rsidRPr="00817C8E" w:rsidRDefault="00817C8E" w:rsidP="00817C8E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parameter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a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= </w:t>
          </w:r>
          <w:r w:rsidRPr="00817C8E">
            <w:rPr>
              <w:color w:val="8B008B"/>
              <w:sz w:val="24"/>
              <w:szCs w:val="24"/>
              <w:lang w:val="ru-RU"/>
            </w:rPr>
            <w:t>0.57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; </w:t>
          </w:r>
          <w:r w:rsidRPr="00817C8E">
            <w:rPr>
              <w:color w:val="009600"/>
              <w:sz w:val="24"/>
              <w:szCs w:val="24"/>
              <w:lang w:val="ru-RU"/>
            </w:rPr>
            <w:t>// коэффициент естественной смертности хищников</w:t>
          </w:r>
        </w:p>
        <w:p w:rsidR="00817C8E" w:rsidRPr="00817C8E" w:rsidRDefault="00817C8E" w:rsidP="00817C8E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parameter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b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= </w:t>
          </w:r>
          <w:r w:rsidRPr="00817C8E">
            <w:rPr>
              <w:color w:val="8B008B"/>
              <w:sz w:val="24"/>
              <w:szCs w:val="24"/>
              <w:lang w:val="ru-RU"/>
            </w:rPr>
            <w:t>0.37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; </w:t>
          </w:r>
          <w:r w:rsidRPr="00817C8E">
            <w:rPr>
              <w:color w:val="009600"/>
              <w:sz w:val="24"/>
              <w:szCs w:val="24"/>
              <w:lang w:val="ru-RU"/>
            </w:rPr>
            <w:t>// коэффициент естественного прироста жертв</w:t>
          </w:r>
        </w:p>
        <w:p w:rsidR="00817C8E" w:rsidRPr="00817C8E" w:rsidRDefault="00817C8E" w:rsidP="00817C8E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parameter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c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= </w:t>
          </w:r>
          <w:r w:rsidRPr="00817C8E">
            <w:rPr>
              <w:color w:val="8B008B"/>
              <w:sz w:val="24"/>
              <w:szCs w:val="24"/>
              <w:lang w:val="ru-RU"/>
            </w:rPr>
            <w:t>0.047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; </w:t>
          </w:r>
          <w:r w:rsidRPr="00817C8E">
            <w:rPr>
              <w:color w:val="009600"/>
              <w:sz w:val="24"/>
              <w:szCs w:val="24"/>
              <w:lang w:val="ru-RU"/>
            </w:rPr>
            <w:t>// коэффициент увеличения числа хищников</w:t>
          </w:r>
        </w:p>
        <w:p w:rsidR="00817C8E" w:rsidRPr="00817C8E" w:rsidRDefault="00817C8E" w:rsidP="00817C8E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parameter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d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= </w:t>
          </w:r>
          <w:r w:rsidRPr="00817C8E">
            <w:rPr>
              <w:color w:val="8B008B"/>
              <w:sz w:val="24"/>
              <w:szCs w:val="24"/>
              <w:lang w:val="ru-RU"/>
            </w:rPr>
            <w:t>0.027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; </w:t>
          </w:r>
          <w:r w:rsidRPr="00817C8E">
            <w:rPr>
              <w:color w:val="009600"/>
              <w:sz w:val="24"/>
              <w:szCs w:val="24"/>
              <w:lang w:val="ru-RU"/>
            </w:rPr>
            <w:t>// коэффициент смертности жертв</w:t>
          </w:r>
        </w:p>
        <w:p w:rsidR="00817C8E" w:rsidRPr="00817C8E" w:rsidRDefault="00817C8E" w:rsidP="00817C8E">
          <w:pPr>
            <w:pStyle w:val="HTMLPreformatted"/>
            <w:rPr>
              <w:lang w:val="ru-RU"/>
            </w:rPr>
          </w:pPr>
        </w:p>
        <w:p w:rsidR="00817C8E" w:rsidRDefault="00817C8E" w:rsidP="00817C8E">
          <w:pPr>
            <w:pStyle w:val="HTMLPreformatted"/>
          </w:pPr>
          <w:r>
            <w:rPr>
              <w:color w:val="009600"/>
              <w:sz w:val="24"/>
              <w:szCs w:val="24"/>
            </w:rPr>
            <w:t>//начальныe условия</w:t>
          </w:r>
        </w:p>
        <w:p w:rsidR="00817C8E" w:rsidRDefault="00817C8E" w:rsidP="00817C8E">
          <w:pPr>
            <w:pStyle w:val="HTMLPreformatted"/>
          </w:pPr>
          <w:r w:rsidRPr="00817C8E">
            <w:rPr>
              <w:color w:val="8B0000"/>
              <w:sz w:val="24"/>
              <w:szCs w:val="24"/>
            </w:rPr>
            <w:t>parameter</w:t>
          </w:r>
          <w:r>
            <w:rPr>
              <w:color w:val="009600"/>
              <w:sz w:val="24"/>
              <w:szCs w:val="24"/>
            </w:rPr>
            <w:t xml:space="preserve"> </w:t>
          </w:r>
          <w:r w:rsidRPr="00817C8E">
            <w:rPr>
              <w:color w:val="FF0A0A"/>
              <w:sz w:val="24"/>
              <w:szCs w:val="24"/>
            </w:rPr>
            <w:t>Real</w:t>
          </w:r>
          <w:r>
            <w:rPr>
              <w:color w:val="009600"/>
              <w:sz w:val="24"/>
              <w:szCs w:val="24"/>
            </w:rPr>
            <w:t xml:space="preserve"> </w:t>
          </w:r>
          <w:r w:rsidRPr="00817C8E">
            <w:rPr>
              <w:sz w:val="24"/>
              <w:szCs w:val="24"/>
            </w:rPr>
            <w:t xml:space="preserve">x0 = </w:t>
          </w:r>
          <w:r w:rsidRPr="00817C8E">
            <w:rPr>
              <w:color w:val="8B008B"/>
              <w:sz w:val="24"/>
              <w:szCs w:val="24"/>
              <w:lang w:val="ru-RU"/>
            </w:rPr>
            <w:t>11</w:t>
          </w:r>
          <w:r w:rsidRPr="00817C8E">
            <w:rPr>
              <w:sz w:val="24"/>
              <w:szCs w:val="24"/>
            </w:rPr>
            <w:t>;</w:t>
          </w:r>
        </w:p>
        <w:p w:rsidR="00817C8E" w:rsidRDefault="00817C8E" w:rsidP="00817C8E">
          <w:pPr>
            <w:pStyle w:val="HTMLPreformatted"/>
          </w:pPr>
          <w:r w:rsidRPr="00817C8E">
            <w:rPr>
              <w:color w:val="8B0000"/>
              <w:sz w:val="24"/>
              <w:szCs w:val="24"/>
            </w:rPr>
            <w:t>parameter</w:t>
          </w:r>
          <w:r>
            <w:rPr>
              <w:color w:val="009600"/>
              <w:sz w:val="24"/>
              <w:szCs w:val="24"/>
            </w:rPr>
            <w:t xml:space="preserve"> </w:t>
          </w:r>
          <w:r w:rsidRPr="00817C8E">
            <w:rPr>
              <w:color w:val="FF0A0A"/>
              <w:sz w:val="24"/>
              <w:szCs w:val="24"/>
            </w:rPr>
            <w:t>Real</w:t>
          </w:r>
          <w:r>
            <w:rPr>
              <w:color w:val="009600"/>
              <w:sz w:val="24"/>
              <w:szCs w:val="24"/>
            </w:rPr>
            <w:t xml:space="preserve"> </w:t>
          </w:r>
          <w:r w:rsidRPr="00817C8E">
            <w:rPr>
              <w:sz w:val="24"/>
              <w:szCs w:val="24"/>
            </w:rPr>
            <w:t>y0</w:t>
          </w:r>
          <w:r>
            <w:rPr>
              <w:color w:val="009600"/>
              <w:sz w:val="24"/>
              <w:szCs w:val="24"/>
            </w:rPr>
            <w:t xml:space="preserve"> </w:t>
          </w:r>
          <w:r w:rsidRPr="00817C8E">
            <w:rPr>
              <w:sz w:val="24"/>
              <w:szCs w:val="24"/>
            </w:rPr>
            <w:t xml:space="preserve">= </w:t>
          </w:r>
          <w:r w:rsidRPr="00817C8E">
            <w:rPr>
              <w:color w:val="8B008B"/>
              <w:sz w:val="24"/>
              <w:szCs w:val="24"/>
              <w:lang w:val="ru-RU"/>
            </w:rPr>
            <w:t>36</w:t>
          </w:r>
          <w:r w:rsidRPr="00817C8E">
            <w:rPr>
              <w:sz w:val="24"/>
              <w:szCs w:val="24"/>
            </w:rPr>
            <w:t xml:space="preserve">; </w:t>
          </w:r>
        </w:p>
        <w:p w:rsidR="00817C8E" w:rsidRDefault="00817C8E" w:rsidP="00817C8E">
          <w:pPr>
            <w:pStyle w:val="HTMLPreformatted"/>
          </w:pPr>
        </w:p>
        <w:p w:rsidR="00817C8E" w:rsidRDefault="00817C8E" w:rsidP="00817C8E">
          <w:pPr>
            <w:pStyle w:val="HTMLPreformatted"/>
          </w:pPr>
          <w:r>
            <w:rPr>
              <w:color w:val="FF0A0A"/>
              <w:sz w:val="24"/>
              <w:szCs w:val="24"/>
            </w:rPr>
            <w:t>Real</w:t>
          </w: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color w:val="0000FF"/>
              <w:sz w:val="24"/>
              <w:szCs w:val="24"/>
            </w:rPr>
            <w:t>x</w:t>
          </w:r>
          <w:r>
            <w:rPr>
              <w:color w:val="000000"/>
              <w:sz w:val="24"/>
              <w:szCs w:val="24"/>
            </w:rPr>
            <w:t>(start=x0);</w:t>
          </w:r>
        </w:p>
        <w:p w:rsidR="00817C8E" w:rsidRDefault="00817C8E" w:rsidP="00817C8E">
          <w:pPr>
            <w:pStyle w:val="HTMLPreformatted"/>
          </w:pPr>
          <w:r>
            <w:rPr>
              <w:color w:val="FF0A0A"/>
              <w:sz w:val="24"/>
              <w:szCs w:val="24"/>
            </w:rPr>
            <w:t>Real</w:t>
          </w: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color w:val="0000FF"/>
              <w:sz w:val="24"/>
              <w:szCs w:val="24"/>
            </w:rPr>
            <w:t>y</w:t>
          </w:r>
          <w:r>
            <w:rPr>
              <w:color w:val="000000"/>
              <w:sz w:val="24"/>
              <w:szCs w:val="24"/>
            </w:rPr>
            <w:t>(start=y0);</w:t>
          </w:r>
        </w:p>
        <w:p w:rsidR="00817C8E" w:rsidRDefault="00817C8E" w:rsidP="00817C8E">
          <w:pPr>
            <w:pStyle w:val="HTMLPreformatted"/>
          </w:pPr>
        </w:p>
        <w:p w:rsidR="00817C8E" w:rsidRDefault="00817C8E" w:rsidP="00817C8E">
          <w:pPr>
            <w:pStyle w:val="HTMLPreformatted"/>
          </w:pPr>
          <w:r>
            <w:rPr>
              <w:color w:val="8B0000"/>
              <w:sz w:val="24"/>
              <w:szCs w:val="24"/>
            </w:rPr>
            <w:t>equation</w:t>
          </w:r>
        </w:p>
        <w:p w:rsidR="00817C8E" w:rsidRDefault="00817C8E" w:rsidP="00817C8E">
          <w:pPr>
            <w:pStyle w:val="HTMLPreformatted"/>
          </w:pPr>
          <w:r>
            <w:rPr>
              <w:color w:val="8B0000"/>
              <w:sz w:val="24"/>
              <w:szCs w:val="24"/>
            </w:rPr>
            <w:t>der</w:t>
          </w:r>
          <w:r>
            <w:rPr>
              <w:color w:val="000000"/>
              <w:sz w:val="24"/>
              <w:szCs w:val="24"/>
            </w:rPr>
            <w:t>(x) = -a*x + c*x*y;</w:t>
          </w:r>
        </w:p>
        <w:p w:rsidR="00817C8E" w:rsidRDefault="00817C8E" w:rsidP="00817C8E">
          <w:pPr>
            <w:pStyle w:val="HTMLPreformatted"/>
          </w:pPr>
          <w:r>
            <w:rPr>
              <w:color w:val="8B0000"/>
              <w:sz w:val="24"/>
              <w:szCs w:val="24"/>
            </w:rPr>
            <w:t>der</w:t>
          </w:r>
          <w:r>
            <w:rPr>
              <w:color w:val="000000"/>
              <w:sz w:val="24"/>
              <w:szCs w:val="24"/>
            </w:rPr>
            <w:t>(y)= b*y -d*x*y;</w:t>
          </w:r>
        </w:p>
        <w:p w:rsidR="00817C8E" w:rsidRDefault="00817C8E" w:rsidP="00817C8E">
          <w:pPr>
            <w:pStyle w:val="HTMLPreformatted"/>
          </w:pPr>
        </w:p>
        <w:p w:rsidR="00817C8E" w:rsidRDefault="00817C8E" w:rsidP="00817C8E">
          <w:pPr>
            <w:pStyle w:val="HTMLPreformatted"/>
          </w:pPr>
          <w:r>
            <w:rPr>
              <w:color w:val="8B0000"/>
              <w:sz w:val="24"/>
              <w:szCs w:val="24"/>
            </w:rPr>
            <w:t>end</w:t>
          </w:r>
          <w:r>
            <w:rPr>
              <w:color w:val="000000"/>
              <w:sz w:val="24"/>
              <w:szCs w:val="24"/>
            </w:rPr>
            <w:t xml:space="preserve"> LAB5;</w:t>
          </w:r>
        </w:p>
      </w:sdtContent>
    </w:sdt>
    <w:p w:rsidR="00D84924" w:rsidRPr="00817C8E" w:rsidRDefault="001B236C" w:rsidP="00A60D3F">
      <w:pPr>
        <w:pStyle w:val="Caption"/>
        <w:keepNext/>
      </w:pPr>
      <w:r w:rsidRPr="00817C8E">
        <w:lastRenderedPageBreak/>
        <w:tab/>
      </w:r>
      <w:r w:rsidRPr="00817C8E">
        <w:tab/>
      </w:r>
    </w:p>
    <w:p w:rsidR="00D84924" w:rsidRDefault="00817C8E" w:rsidP="00D84924">
      <w:pPr>
        <w:rPr>
          <w:lang w:val="ru-RU"/>
        </w:rPr>
      </w:pPr>
      <w:r w:rsidRPr="00817C8E">
        <w:rPr>
          <w:noProof/>
        </w:rPr>
        <w:drawing>
          <wp:inline distT="0" distB="0" distL="0" distR="0">
            <wp:extent cx="5943600" cy="2252786"/>
            <wp:effectExtent l="0" t="0" r="0" b="0"/>
            <wp:docPr id="1" name="Picture 1" descr="C:\Users\Acer\Downloads\ADM\Mm\grap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ADM\Mm\graph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8E" w:rsidRPr="00817C8E" w:rsidRDefault="00A60D3F" w:rsidP="00817C8E">
      <w:pPr>
        <w:pStyle w:val="Caption"/>
        <w:keepNext/>
        <w:rPr>
          <w:lang w:val="ru-RU"/>
        </w:rPr>
      </w:pPr>
      <w:bookmarkStart w:id="6" w:name="_Toc160639424"/>
      <w:r w:rsidRPr="001B1B91">
        <w:rPr>
          <w:lang w:val="ru-RU"/>
        </w:rPr>
        <w:t xml:space="preserve">Рисунок </w:t>
      </w:r>
      <w:r>
        <w:fldChar w:fldCharType="begin"/>
      </w:r>
      <w:r w:rsidRPr="001B1B91">
        <w:rPr>
          <w:lang w:val="ru-RU"/>
        </w:rPr>
        <w:instrText xml:space="preserve"> </w:instrText>
      </w:r>
      <w:r>
        <w:instrText>SEQ</w:instrText>
      </w:r>
      <w:r w:rsidRPr="001B1B91">
        <w:rPr>
          <w:lang w:val="ru-RU"/>
        </w:rPr>
        <w:instrText xml:space="preserve"> Рисунок \* </w:instrText>
      </w:r>
      <w:r>
        <w:instrText>ARABIC</w:instrText>
      </w:r>
      <w:r w:rsidRPr="001B1B91">
        <w:rPr>
          <w:lang w:val="ru-RU"/>
        </w:rPr>
        <w:instrText xml:space="preserve"> </w:instrText>
      </w:r>
      <w:r>
        <w:fldChar w:fldCharType="separate"/>
      </w:r>
      <w:r w:rsidR="00365D43">
        <w:rPr>
          <w:noProof/>
        </w:rPr>
        <w:t>1</w:t>
      </w:r>
      <w:r>
        <w:fldChar w:fldCharType="end"/>
      </w:r>
      <w:r w:rsidRPr="001B236C">
        <w:rPr>
          <w:lang w:val="ru-RU"/>
        </w:rPr>
        <w:t xml:space="preserve">: </w:t>
      </w:r>
      <w:r w:rsidR="00817C8E" w:rsidRPr="00817C8E">
        <w:rPr>
          <w:lang w:val="ru-RU"/>
        </w:rPr>
        <w:t>Зависимости изменения численности хищников от изменения численности</w:t>
      </w:r>
      <w:r w:rsidR="00817C8E">
        <w:rPr>
          <w:lang w:val="ru-RU"/>
        </w:rPr>
        <w:t xml:space="preserve"> жертв с начальными значениями </w:t>
      </w:r>
      <w:r w:rsidR="00817C8E">
        <w:t>x</w:t>
      </w:r>
      <w:r w:rsidR="00817C8E" w:rsidRPr="00817C8E">
        <w:rPr>
          <w:lang w:val="ru-RU"/>
        </w:rPr>
        <w:t>=1</w:t>
      </w:r>
      <w:r w:rsidR="00817C8E" w:rsidRPr="00817C8E">
        <w:rPr>
          <w:lang w:val="ru-RU"/>
        </w:rPr>
        <w:t>1</w:t>
      </w:r>
      <w:r w:rsidR="00817C8E">
        <w:rPr>
          <w:lang w:val="ru-RU"/>
        </w:rPr>
        <w:t xml:space="preserve">, </w:t>
      </w:r>
      <w:r w:rsidR="00817C8E">
        <w:t>y</w:t>
      </w:r>
      <w:r w:rsidR="00817C8E">
        <w:rPr>
          <w:lang w:val="ru-RU"/>
        </w:rPr>
        <w:t>=</w:t>
      </w:r>
      <w:r w:rsidR="00817C8E" w:rsidRPr="00817C8E">
        <w:rPr>
          <w:lang w:val="ru-RU"/>
        </w:rPr>
        <w:t>36</w:t>
      </w:r>
      <w:bookmarkEnd w:id="6"/>
    </w:p>
    <w:p w:rsidR="00817C8E" w:rsidRDefault="00817C8E" w:rsidP="00817C8E">
      <w:pPr>
        <w:pStyle w:val="Caption"/>
        <w:keepNext/>
        <w:rPr>
          <w:lang w:val="ru-RU"/>
        </w:rPr>
      </w:pPr>
    </w:p>
    <w:p w:rsidR="001B236C" w:rsidRPr="00817C8E" w:rsidRDefault="001B236C" w:rsidP="00817C8E">
      <w:pPr>
        <w:pStyle w:val="Heading3"/>
        <w:rPr>
          <w:lang w:val="ru-RU"/>
        </w:rPr>
      </w:pPr>
      <w:bookmarkStart w:id="7" w:name="_Toc160639412"/>
      <w:r w:rsidRPr="00DA2985">
        <w:rPr>
          <w:lang w:val="ru-RU"/>
        </w:rPr>
        <w:t>Код</w:t>
      </w:r>
      <w:r>
        <w:rPr>
          <w:lang w:val="ru-RU"/>
        </w:rPr>
        <w:t xml:space="preserve"> </w:t>
      </w:r>
      <w:r w:rsidRPr="001B236C">
        <w:rPr>
          <w:lang w:val="ru-RU"/>
        </w:rPr>
        <w:t>2</w:t>
      </w:r>
      <w:r w:rsidRPr="00DA2985">
        <w:rPr>
          <w:lang w:val="ru-RU"/>
        </w:rPr>
        <w:t>:</w:t>
      </w:r>
      <w:r w:rsidRPr="00133E9F">
        <w:rPr>
          <w:lang w:val="ru-RU"/>
        </w:rPr>
        <w:t xml:space="preserve"> </w:t>
      </w:r>
      <w:r w:rsidR="00817C8E" w:rsidRPr="00817C8E">
        <w:rPr>
          <w:lang w:val="ru-RU"/>
        </w:rPr>
        <w:t>График зависимости численности хищников от количества жертв в стационарном состоянии системы</w:t>
      </w:r>
      <w:bookmarkEnd w:id="7"/>
    </w:p>
    <w:sdt>
      <w:sdtPr>
        <w:rPr>
          <w:color w:val="8B0000"/>
          <w:sz w:val="24"/>
          <w:szCs w:val="24"/>
        </w:rPr>
        <w:id w:val="-246346634"/>
        <w:placeholder>
          <w:docPart w:val="DefaultPlaceholder_1081868574"/>
        </w:placeholder>
      </w:sdtPr>
      <w:sdtEndPr>
        <w:rPr>
          <w:rFonts w:ascii="Times New Roman" w:hAnsi="Times New Roman" w:cs="Times New Roman"/>
          <w:color w:val="000000"/>
          <w:sz w:val="20"/>
          <w:szCs w:val="20"/>
        </w:rPr>
      </w:sdtEndPr>
      <w:sdtContent>
        <w:p w:rsidR="00817C8E" w:rsidRPr="00817C8E" w:rsidRDefault="00817C8E" w:rsidP="00817C8E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model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LAB</w:t>
          </w:r>
          <w:r w:rsidRPr="00817C8E">
            <w:rPr>
              <w:color w:val="000000"/>
              <w:sz w:val="24"/>
              <w:szCs w:val="24"/>
              <w:lang w:val="ru-RU"/>
            </w:rPr>
            <w:t>5</w:t>
          </w:r>
        </w:p>
        <w:p w:rsidR="00817C8E" w:rsidRPr="00817C8E" w:rsidRDefault="00817C8E" w:rsidP="00817C8E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parameter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a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= </w:t>
          </w:r>
          <w:r w:rsidRPr="00817C8E">
            <w:rPr>
              <w:color w:val="8B008B"/>
              <w:sz w:val="24"/>
              <w:szCs w:val="24"/>
              <w:lang w:val="ru-RU"/>
            </w:rPr>
            <w:t>0.57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; </w:t>
          </w:r>
          <w:r w:rsidRPr="00817C8E">
            <w:rPr>
              <w:color w:val="009600"/>
              <w:sz w:val="24"/>
              <w:szCs w:val="24"/>
              <w:lang w:val="ru-RU"/>
            </w:rPr>
            <w:t>// коэффициент естественной смертности хищников</w:t>
          </w:r>
        </w:p>
        <w:p w:rsidR="00817C8E" w:rsidRPr="00817C8E" w:rsidRDefault="00817C8E" w:rsidP="00817C8E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parameter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b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= </w:t>
          </w:r>
          <w:r w:rsidRPr="00817C8E">
            <w:rPr>
              <w:color w:val="8B008B"/>
              <w:sz w:val="24"/>
              <w:szCs w:val="24"/>
              <w:lang w:val="ru-RU"/>
            </w:rPr>
            <w:t>0.37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; </w:t>
          </w:r>
          <w:r w:rsidRPr="00817C8E">
            <w:rPr>
              <w:color w:val="009600"/>
              <w:sz w:val="24"/>
              <w:szCs w:val="24"/>
              <w:lang w:val="ru-RU"/>
            </w:rPr>
            <w:t>// коэффициент естественного прироста жертв</w:t>
          </w:r>
        </w:p>
        <w:p w:rsidR="00817C8E" w:rsidRPr="00817C8E" w:rsidRDefault="00817C8E" w:rsidP="00817C8E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parameter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c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= </w:t>
          </w:r>
          <w:r w:rsidRPr="00817C8E">
            <w:rPr>
              <w:color w:val="8B008B"/>
              <w:sz w:val="24"/>
              <w:szCs w:val="24"/>
              <w:lang w:val="ru-RU"/>
            </w:rPr>
            <w:t>0.047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; </w:t>
          </w:r>
          <w:r w:rsidRPr="00817C8E">
            <w:rPr>
              <w:color w:val="009600"/>
              <w:sz w:val="24"/>
              <w:szCs w:val="24"/>
              <w:lang w:val="ru-RU"/>
            </w:rPr>
            <w:t>// коэффициент увеличения числа хищников</w:t>
          </w:r>
        </w:p>
        <w:p w:rsidR="00817C8E" w:rsidRPr="00817C8E" w:rsidRDefault="00817C8E" w:rsidP="00817C8E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parameter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d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 = </w:t>
          </w:r>
          <w:r w:rsidRPr="00817C8E">
            <w:rPr>
              <w:color w:val="8B008B"/>
              <w:sz w:val="24"/>
              <w:szCs w:val="24"/>
              <w:lang w:val="ru-RU"/>
            </w:rPr>
            <w:t>0.027</w:t>
          </w:r>
          <w:r w:rsidRPr="00817C8E">
            <w:rPr>
              <w:color w:val="000000"/>
              <w:sz w:val="24"/>
              <w:szCs w:val="24"/>
              <w:lang w:val="ru-RU"/>
            </w:rPr>
            <w:t xml:space="preserve">; </w:t>
          </w:r>
          <w:r w:rsidRPr="00817C8E">
            <w:rPr>
              <w:color w:val="009600"/>
              <w:sz w:val="24"/>
              <w:szCs w:val="24"/>
              <w:lang w:val="ru-RU"/>
            </w:rPr>
            <w:t>// коэффициент смертности жертв</w:t>
          </w:r>
        </w:p>
        <w:p w:rsidR="00817C8E" w:rsidRDefault="00817C8E" w:rsidP="00817C8E">
          <w:pPr>
            <w:pStyle w:val="HTMLPreformatted"/>
          </w:pPr>
        </w:p>
        <w:p w:rsidR="00817C8E" w:rsidRDefault="00817C8E" w:rsidP="00817C8E">
          <w:pPr>
            <w:pStyle w:val="HTMLPreformatted"/>
          </w:pPr>
          <w:r>
            <w:rPr>
              <w:color w:val="8B0000"/>
              <w:sz w:val="24"/>
              <w:szCs w:val="24"/>
            </w:rPr>
            <w:t>parameter</w:t>
          </w: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>
            <w:rPr>
              <w:color w:val="000000"/>
              <w:sz w:val="24"/>
              <w:szCs w:val="24"/>
            </w:rPr>
            <w:t xml:space="preserve"> x0 = </w:t>
          </w:r>
          <w:r>
            <w:rPr>
              <w:color w:val="8B008B"/>
              <w:sz w:val="24"/>
              <w:szCs w:val="24"/>
            </w:rPr>
            <w:t>0.37</w:t>
          </w:r>
          <w:r>
            <w:rPr>
              <w:color w:val="000000"/>
              <w:sz w:val="24"/>
              <w:szCs w:val="24"/>
            </w:rPr>
            <w:t>/</w:t>
          </w:r>
          <w:r>
            <w:rPr>
              <w:color w:val="8B008B"/>
              <w:sz w:val="24"/>
              <w:szCs w:val="24"/>
            </w:rPr>
            <w:t>0.027</w:t>
          </w:r>
          <w:r>
            <w:rPr>
              <w:color w:val="000000"/>
              <w:sz w:val="24"/>
              <w:szCs w:val="24"/>
            </w:rPr>
            <w:t xml:space="preserve">; </w:t>
          </w:r>
          <w:r>
            <w:rPr>
              <w:color w:val="009600"/>
              <w:sz w:val="24"/>
              <w:szCs w:val="24"/>
            </w:rPr>
            <w:t>//(b/d)</w:t>
          </w:r>
        </w:p>
        <w:p w:rsidR="00817C8E" w:rsidRDefault="00817C8E" w:rsidP="00817C8E">
          <w:pPr>
            <w:pStyle w:val="HTMLPreformatted"/>
          </w:pPr>
          <w:r>
            <w:rPr>
              <w:color w:val="8B0000"/>
              <w:sz w:val="24"/>
              <w:szCs w:val="24"/>
            </w:rPr>
            <w:t>parameter</w:t>
          </w: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>
            <w:rPr>
              <w:color w:val="000000"/>
              <w:sz w:val="24"/>
              <w:szCs w:val="24"/>
            </w:rPr>
            <w:t xml:space="preserve"> y0 = </w:t>
          </w:r>
          <w:r>
            <w:rPr>
              <w:color w:val="8B008B"/>
              <w:sz w:val="24"/>
              <w:szCs w:val="24"/>
            </w:rPr>
            <w:t>0.57</w:t>
          </w:r>
          <w:r>
            <w:rPr>
              <w:color w:val="000000"/>
              <w:sz w:val="24"/>
              <w:szCs w:val="24"/>
            </w:rPr>
            <w:t>/</w:t>
          </w:r>
          <w:r>
            <w:rPr>
              <w:color w:val="8B008B"/>
              <w:sz w:val="24"/>
              <w:szCs w:val="24"/>
            </w:rPr>
            <w:t>0.047</w:t>
          </w:r>
          <w:r>
            <w:rPr>
              <w:color w:val="000000"/>
              <w:sz w:val="24"/>
              <w:szCs w:val="24"/>
            </w:rPr>
            <w:t xml:space="preserve">; </w:t>
          </w:r>
          <w:r>
            <w:rPr>
              <w:color w:val="009600"/>
              <w:sz w:val="24"/>
              <w:szCs w:val="24"/>
            </w:rPr>
            <w:t>//(a/c)</w:t>
          </w:r>
        </w:p>
        <w:p w:rsidR="00817C8E" w:rsidRDefault="00817C8E" w:rsidP="00817C8E">
          <w:pPr>
            <w:pStyle w:val="HTMLPreformatted"/>
          </w:pPr>
        </w:p>
        <w:p w:rsidR="00817C8E" w:rsidRDefault="00817C8E" w:rsidP="00817C8E">
          <w:pPr>
            <w:pStyle w:val="HTMLPreformatted"/>
          </w:pPr>
          <w:r>
            <w:rPr>
              <w:color w:val="FF0A0A"/>
              <w:sz w:val="24"/>
              <w:szCs w:val="24"/>
            </w:rPr>
            <w:t>Real</w:t>
          </w: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color w:val="0000FF"/>
              <w:sz w:val="24"/>
              <w:szCs w:val="24"/>
            </w:rPr>
            <w:t>x</w:t>
          </w:r>
          <w:r>
            <w:rPr>
              <w:color w:val="000000"/>
              <w:sz w:val="24"/>
              <w:szCs w:val="24"/>
            </w:rPr>
            <w:t>(start=x0);</w:t>
          </w:r>
        </w:p>
        <w:p w:rsidR="00817C8E" w:rsidRDefault="00817C8E" w:rsidP="00817C8E">
          <w:pPr>
            <w:pStyle w:val="HTMLPreformatted"/>
          </w:pPr>
          <w:r>
            <w:rPr>
              <w:color w:val="FF0A0A"/>
              <w:sz w:val="24"/>
              <w:szCs w:val="24"/>
            </w:rPr>
            <w:t>Real</w:t>
          </w: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color w:val="0000FF"/>
              <w:sz w:val="24"/>
              <w:szCs w:val="24"/>
            </w:rPr>
            <w:t>y</w:t>
          </w:r>
          <w:r>
            <w:rPr>
              <w:color w:val="000000"/>
              <w:sz w:val="24"/>
              <w:szCs w:val="24"/>
            </w:rPr>
            <w:t>(start=y0);</w:t>
          </w:r>
        </w:p>
        <w:p w:rsidR="00817C8E" w:rsidRDefault="00817C8E" w:rsidP="00817C8E">
          <w:pPr>
            <w:pStyle w:val="HTMLPreformatted"/>
          </w:pPr>
        </w:p>
        <w:p w:rsidR="00817C8E" w:rsidRDefault="00817C8E" w:rsidP="00817C8E">
          <w:pPr>
            <w:pStyle w:val="HTMLPreformatted"/>
          </w:pPr>
          <w:r>
            <w:rPr>
              <w:color w:val="8B0000"/>
              <w:sz w:val="24"/>
              <w:szCs w:val="24"/>
            </w:rPr>
            <w:t>equation</w:t>
          </w:r>
        </w:p>
        <w:p w:rsidR="00817C8E" w:rsidRDefault="00817C8E" w:rsidP="00817C8E">
          <w:pPr>
            <w:pStyle w:val="HTMLPreformatted"/>
          </w:pPr>
          <w:r>
            <w:rPr>
              <w:color w:val="8B0000"/>
              <w:sz w:val="24"/>
              <w:szCs w:val="24"/>
            </w:rPr>
            <w:t>der</w:t>
          </w:r>
          <w:r>
            <w:rPr>
              <w:color w:val="000000"/>
              <w:sz w:val="24"/>
              <w:szCs w:val="24"/>
            </w:rPr>
            <w:t>(x) = -a*x + c*x*y;</w:t>
          </w:r>
        </w:p>
        <w:p w:rsidR="00817C8E" w:rsidRDefault="00817C8E" w:rsidP="00817C8E">
          <w:pPr>
            <w:pStyle w:val="HTMLPreformatted"/>
          </w:pPr>
          <w:r>
            <w:rPr>
              <w:color w:val="8B0000"/>
              <w:sz w:val="24"/>
              <w:szCs w:val="24"/>
            </w:rPr>
            <w:t>der</w:t>
          </w:r>
          <w:r>
            <w:rPr>
              <w:color w:val="000000"/>
              <w:sz w:val="24"/>
              <w:szCs w:val="24"/>
            </w:rPr>
            <w:t>(y)= b*y -d*x*y;</w:t>
          </w:r>
        </w:p>
        <w:p w:rsidR="00817C8E" w:rsidRDefault="00817C8E" w:rsidP="00817C8E">
          <w:pPr>
            <w:pStyle w:val="HTMLPreformatted"/>
          </w:pPr>
        </w:p>
        <w:p w:rsidR="001B236C" w:rsidRPr="00817C8E" w:rsidRDefault="00817C8E" w:rsidP="00817C8E">
          <w:pPr>
            <w:pStyle w:val="HTMLPreformatted"/>
          </w:pPr>
          <w:r>
            <w:rPr>
              <w:color w:val="8B0000"/>
              <w:sz w:val="24"/>
              <w:szCs w:val="24"/>
            </w:rPr>
            <w:t>end</w:t>
          </w:r>
          <w:r>
            <w:rPr>
              <w:color w:val="000000"/>
              <w:sz w:val="24"/>
              <w:szCs w:val="24"/>
            </w:rPr>
            <w:t xml:space="preserve"> LAB5;</w:t>
          </w:r>
        </w:p>
      </w:sdtContent>
    </w:sdt>
    <w:p w:rsidR="001B236C" w:rsidRPr="00FB35DE" w:rsidRDefault="001B236C" w:rsidP="001B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236C" w:rsidRDefault="001B236C" w:rsidP="001B236C">
      <w:pPr>
        <w:rPr>
          <w:lang w:val="ru-RU"/>
        </w:rPr>
      </w:pPr>
    </w:p>
    <w:p w:rsidR="001B236C" w:rsidRPr="001B236C" w:rsidRDefault="00817C8E" w:rsidP="001B236C">
      <w:pPr>
        <w:rPr>
          <w:lang w:val="ru-RU"/>
        </w:rPr>
      </w:pPr>
      <w:r w:rsidRPr="00817C8E">
        <w:rPr>
          <w:noProof/>
        </w:rPr>
        <w:lastRenderedPageBreak/>
        <w:drawing>
          <wp:inline distT="0" distB="0" distL="0" distR="0">
            <wp:extent cx="6477000" cy="2454959"/>
            <wp:effectExtent l="0" t="0" r="0" b="2540"/>
            <wp:docPr id="4" name="Picture 4" descr="C:\Users\Acer\Downloads\ADM\Mm\grap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ADM\Mm\graph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099" cy="246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C8E">
        <w:rPr>
          <w:noProof/>
          <w:lang w:val="ru-RU"/>
        </w:rPr>
        <w:t xml:space="preserve"> </w:t>
      </w:r>
    </w:p>
    <w:p w:rsidR="00A60D3F" w:rsidRPr="00A60D3F" w:rsidRDefault="00A60D3F" w:rsidP="00A60D3F">
      <w:pPr>
        <w:pStyle w:val="Caption"/>
        <w:ind w:left="2880"/>
        <w:rPr>
          <w:lang w:val="ru-RU"/>
        </w:rPr>
      </w:pPr>
      <w:bookmarkStart w:id="8" w:name="_Toc160639425"/>
      <w:r w:rsidRPr="00A60D3F">
        <w:rPr>
          <w:lang w:val="ru-RU"/>
        </w:rPr>
        <w:t xml:space="preserve">Рисунок </w:t>
      </w:r>
      <w:r>
        <w:fldChar w:fldCharType="begin"/>
      </w:r>
      <w:r w:rsidRPr="00A60D3F">
        <w:rPr>
          <w:lang w:val="ru-RU"/>
        </w:rPr>
        <w:instrText xml:space="preserve"> </w:instrText>
      </w:r>
      <w:r>
        <w:instrText>SEQ</w:instrText>
      </w:r>
      <w:r w:rsidRPr="00A60D3F">
        <w:rPr>
          <w:lang w:val="ru-RU"/>
        </w:rPr>
        <w:instrText xml:space="preserve"> Рисунок \* </w:instrText>
      </w:r>
      <w:r>
        <w:instrText>ARABIC</w:instrText>
      </w:r>
      <w:r w:rsidRPr="00A60D3F">
        <w:rPr>
          <w:lang w:val="ru-RU"/>
        </w:rPr>
        <w:instrText xml:space="preserve"> </w:instrText>
      </w:r>
      <w:r>
        <w:fldChar w:fldCharType="separate"/>
      </w:r>
      <w:r w:rsidR="00365D43">
        <w:rPr>
          <w:noProof/>
        </w:rPr>
        <w:t>2</w:t>
      </w:r>
      <w:r>
        <w:fldChar w:fldCharType="end"/>
      </w:r>
      <w:r w:rsidRPr="001B236C">
        <w:rPr>
          <w:lang w:val="ru-RU"/>
        </w:rPr>
        <w:t xml:space="preserve">: </w:t>
      </w:r>
      <w:r w:rsidR="00817C8E" w:rsidRPr="00817C8E">
        <w:rPr>
          <w:lang w:val="ru-RU"/>
        </w:rPr>
        <w:t>График зависимости численности хищников от количества жертв в стационарном состоянии системы</w:t>
      </w:r>
      <w:bookmarkEnd w:id="8"/>
    </w:p>
    <w:p w:rsidR="008F52BF" w:rsidRPr="0003275F" w:rsidRDefault="000417FF" w:rsidP="0003275F">
      <w:pPr>
        <w:pStyle w:val="Heading1"/>
        <w:rPr>
          <w:lang w:val="ru-RU"/>
        </w:rPr>
      </w:pPr>
      <w:bookmarkStart w:id="9" w:name="_Toc160639413"/>
      <w:bookmarkEnd w:id="5"/>
      <w:r w:rsidRPr="0003275F">
        <w:rPr>
          <w:lang w:val="ru-RU"/>
        </w:rPr>
        <w:t>Вывод</w:t>
      </w:r>
      <w:bookmarkStart w:id="10" w:name="_GoBack"/>
      <w:bookmarkEnd w:id="9"/>
      <w:bookmarkEnd w:id="10"/>
    </w:p>
    <w:p w:rsidR="000417FF" w:rsidRPr="003D5B4F" w:rsidRDefault="003D5B4F" w:rsidP="003D5B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B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Исследование динамики взаимодействия хищник-жертва с применением модели Лотки-Вольтерры позволило построить графики изменения численности хищников и жертв. Анализ показал влияние начальных условий на динамику системы, а также выявил стационарное состояние</w:t>
      </w:r>
    </w:p>
    <w:sectPr w:rsidR="000417FF" w:rsidRPr="003D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0F8" w:rsidRDefault="002550F8" w:rsidP="00133E9F">
      <w:pPr>
        <w:spacing w:after="0" w:line="240" w:lineRule="auto"/>
      </w:pPr>
      <w:r>
        <w:separator/>
      </w:r>
    </w:p>
  </w:endnote>
  <w:endnote w:type="continuationSeparator" w:id="0">
    <w:p w:rsidR="002550F8" w:rsidRDefault="002550F8" w:rsidP="0013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0F8" w:rsidRDefault="002550F8" w:rsidP="00133E9F">
      <w:pPr>
        <w:spacing w:after="0" w:line="240" w:lineRule="auto"/>
      </w:pPr>
      <w:r>
        <w:separator/>
      </w:r>
    </w:p>
  </w:footnote>
  <w:footnote w:type="continuationSeparator" w:id="0">
    <w:p w:rsidR="002550F8" w:rsidRDefault="002550F8" w:rsidP="00133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A5370"/>
    <w:multiLevelType w:val="hybridMultilevel"/>
    <w:tmpl w:val="61DA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85F31"/>
    <w:multiLevelType w:val="hybridMultilevel"/>
    <w:tmpl w:val="66E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D0E99"/>
    <w:multiLevelType w:val="hybridMultilevel"/>
    <w:tmpl w:val="94FA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F6928"/>
    <w:multiLevelType w:val="hybridMultilevel"/>
    <w:tmpl w:val="2560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B7636"/>
    <w:multiLevelType w:val="multilevel"/>
    <w:tmpl w:val="8F6E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A7"/>
    <w:rsid w:val="000033C0"/>
    <w:rsid w:val="0003275F"/>
    <w:rsid w:val="000417FF"/>
    <w:rsid w:val="000827E4"/>
    <w:rsid w:val="00086F76"/>
    <w:rsid w:val="00094211"/>
    <w:rsid w:val="000C754A"/>
    <w:rsid w:val="00133E9F"/>
    <w:rsid w:val="001B1B91"/>
    <w:rsid w:val="001B236C"/>
    <w:rsid w:val="002550F8"/>
    <w:rsid w:val="00365D43"/>
    <w:rsid w:val="003D5B4F"/>
    <w:rsid w:val="00400A97"/>
    <w:rsid w:val="00477579"/>
    <w:rsid w:val="004A56C2"/>
    <w:rsid w:val="005648AF"/>
    <w:rsid w:val="00607955"/>
    <w:rsid w:val="006A463C"/>
    <w:rsid w:val="00735842"/>
    <w:rsid w:val="00750C78"/>
    <w:rsid w:val="00817C8E"/>
    <w:rsid w:val="00831FA7"/>
    <w:rsid w:val="008F10FA"/>
    <w:rsid w:val="008F52BF"/>
    <w:rsid w:val="00923B2D"/>
    <w:rsid w:val="00955964"/>
    <w:rsid w:val="009916F9"/>
    <w:rsid w:val="00A60D3F"/>
    <w:rsid w:val="00AA1569"/>
    <w:rsid w:val="00AC0D9D"/>
    <w:rsid w:val="00AC2360"/>
    <w:rsid w:val="00BE78E5"/>
    <w:rsid w:val="00C447FA"/>
    <w:rsid w:val="00C778A7"/>
    <w:rsid w:val="00CA068D"/>
    <w:rsid w:val="00D11CB8"/>
    <w:rsid w:val="00D84924"/>
    <w:rsid w:val="00DA0ADE"/>
    <w:rsid w:val="00DA2985"/>
    <w:rsid w:val="00EE551A"/>
    <w:rsid w:val="00FA31B5"/>
    <w:rsid w:val="00FB35DE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6FA-1B9B-4026-BBEF-EA19AE00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9F"/>
  </w:style>
  <w:style w:type="paragraph" w:styleId="Heading1">
    <w:name w:val="heading 1"/>
    <w:basedOn w:val="Normal"/>
    <w:next w:val="Normal"/>
    <w:link w:val="Heading1Char"/>
    <w:uiPriority w:val="9"/>
    <w:qFormat/>
    <w:rsid w:val="0003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41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51A"/>
    <w:rPr>
      <w:color w:val="808080"/>
    </w:rPr>
  </w:style>
  <w:style w:type="character" w:customStyle="1" w:styleId="mord">
    <w:name w:val="mord"/>
    <w:basedOn w:val="DefaultParagraphFont"/>
    <w:rsid w:val="008F52BF"/>
  </w:style>
  <w:style w:type="character" w:customStyle="1" w:styleId="Heading4Char">
    <w:name w:val="Heading 4 Char"/>
    <w:basedOn w:val="DefaultParagraphFont"/>
    <w:link w:val="Heading4"/>
    <w:uiPriority w:val="9"/>
    <w:rsid w:val="000417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417FF"/>
  </w:style>
  <w:style w:type="character" w:customStyle="1" w:styleId="Heading2Char">
    <w:name w:val="Heading 2 Char"/>
    <w:basedOn w:val="DefaultParagraphFont"/>
    <w:link w:val="Heading2"/>
    <w:uiPriority w:val="9"/>
    <w:rsid w:val="00041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7FF"/>
    <w:pPr>
      <w:ind w:left="720"/>
      <w:contextualSpacing/>
    </w:pPr>
  </w:style>
  <w:style w:type="paragraph" w:styleId="NoSpacing">
    <w:name w:val="No Spacing"/>
    <w:uiPriority w:val="1"/>
    <w:qFormat/>
    <w:rsid w:val="000327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2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7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7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275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32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11CB8"/>
    <w:pPr>
      <w:spacing w:after="0"/>
    </w:pPr>
  </w:style>
  <w:style w:type="character" w:customStyle="1" w:styleId="fontstyle01">
    <w:name w:val="fontstyle01"/>
    <w:basedOn w:val="DefaultParagraphFont"/>
    <w:rsid w:val="00D11CB8"/>
    <w:rPr>
      <w:rFonts w:ascii="DejaVuSans-Bold" w:hAnsi="DejaVuSans-Bold" w:hint="default"/>
      <w:b/>
      <w:bCs/>
      <w:i w:val="0"/>
      <w:iCs w:val="0"/>
      <w:color w:val="000000"/>
      <w:sz w:val="42"/>
      <w:szCs w:val="42"/>
    </w:rPr>
  </w:style>
  <w:style w:type="paragraph" w:customStyle="1" w:styleId="md-end-block">
    <w:name w:val="md-end-block"/>
    <w:basedOn w:val="Normal"/>
    <w:rsid w:val="0013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9F"/>
  </w:style>
  <w:style w:type="paragraph" w:styleId="Footer">
    <w:name w:val="footer"/>
    <w:basedOn w:val="Normal"/>
    <w:link w:val="Foot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9F"/>
  </w:style>
  <w:style w:type="paragraph" w:styleId="TOC2">
    <w:name w:val="toc 2"/>
    <w:basedOn w:val="Normal"/>
    <w:next w:val="Normal"/>
    <w:autoRedefine/>
    <w:uiPriority w:val="39"/>
    <w:unhideWhenUsed/>
    <w:rsid w:val="00FA31B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1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6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B23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49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8199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579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625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362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7458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066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5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77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614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850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100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A2D2-1A50-42E0-9E0A-22E890B33B71}"/>
      </w:docPartPr>
      <w:docPartBody>
        <w:p w:rsidR="004A4A75" w:rsidRDefault="00481755">
          <w:r w:rsidRPr="006559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FF"/>
    <w:rsid w:val="00261DD7"/>
    <w:rsid w:val="002B1B7B"/>
    <w:rsid w:val="002C5FFF"/>
    <w:rsid w:val="00301DD1"/>
    <w:rsid w:val="00317699"/>
    <w:rsid w:val="00481755"/>
    <w:rsid w:val="004A4A75"/>
    <w:rsid w:val="00826D64"/>
    <w:rsid w:val="00A16074"/>
    <w:rsid w:val="00A46012"/>
    <w:rsid w:val="00B30E6D"/>
    <w:rsid w:val="00D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5"/>
    <w:rPr>
      <w:color w:val="808080"/>
    </w:rPr>
  </w:style>
  <w:style w:type="paragraph" w:customStyle="1" w:styleId="06D9920A5E4641A988D110052043730D">
    <w:name w:val="06D9920A5E4641A988D110052043730D"/>
    <w:rsid w:val="00301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74A9C-AF15-46E2-B3A6-5AB51F69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cp:lastPrinted>2024-03-06T17:04:00Z</cp:lastPrinted>
  <dcterms:created xsi:type="dcterms:W3CDTF">2024-02-14T16:41:00Z</dcterms:created>
  <dcterms:modified xsi:type="dcterms:W3CDTF">2024-03-06T17:07:00Z</dcterms:modified>
</cp:coreProperties>
</file>