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196A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從台北松山（</w:t>
      </w:r>
      <w:r>
        <w:rPr>
          <w:rFonts w:hint="eastAsia"/>
        </w:rPr>
        <w:t>TSA</w:t>
      </w:r>
      <w:r>
        <w:rPr>
          <w:rFonts w:hint="eastAsia"/>
        </w:rPr>
        <w:t>）車站出發：</w:t>
      </w:r>
    </w:p>
    <w:p w14:paraId="4567DB50" w14:textId="77777777" w:rsidR="008745C6" w:rsidRDefault="008745C6" w:rsidP="008745C6"/>
    <w:p w14:paraId="3C5563CE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目的地：東京成田（</w:t>
      </w:r>
      <w:r>
        <w:rPr>
          <w:rFonts w:hint="eastAsia"/>
        </w:rPr>
        <w:t>NRT</w:t>
      </w:r>
      <w:r>
        <w:rPr>
          <w:rFonts w:hint="eastAsia"/>
        </w:rPr>
        <w:t>）</w:t>
      </w:r>
    </w:p>
    <w:p w14:paraId="32E2A436" w14:textId="77777777" w:rsidR="008745C6" w:rsidRDefault="008745C6" w:rsidP="008745C6"/>
    <w:p w14:paraId="3BC2854F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EVA100</w:t>
      </w:r>
    </w:p>
    <w:p w14:paraId="3080EB70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航空公司：長榮航空</w:t>
      </w:r>
    </w:p>
    <w:p w14:paraId="5CD4E2F4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機種：</w:t>
      </w:r>
      <w:r>
        <w:rPr>
          <w:rFonts w:hint="eastAsia"/>
        </w:rPr>
        <w:t>A330</w:t>
      </w:r>
    </w:p>
    <w:p w14:paraId="6E139E7A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08:00</w:t>
      </w:r>
    </w:p>
    <w:p w14:paraId="01B3A77C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12:00</w:t>
      </w:r>
    </w:p>
    <w:p w14:paraId="642CE895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艙位類型：經濟艙</w:t>
      </w:r>
    </w:p>
    <w:p w14:paraId="29E3803D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3500</w:t>
      </w:r>
    </w:p>
    <w:p w14:paraId="17BB620E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目的地：大阪（</w:t>
      </w:r>
      <w:r>
        <w:rPr>
          <w:rFonts w:hint="eastAsia"/>
        </w:rPr>
        <w:t>KIX</w:t>
      </w:r>
      <w:r>
        <w:rPr>
          <w:rFonts w:hint="eastAsia"/>
        </w:rPr>
        <w:t>）</w:t>
      </w:r>
    </w:p>
    <w:p w14:paraId="0AAD67EA" w14:textId="77777777" w:rsidR="008745C6" w:rsidRDefault="008745C6" w:rsidP="008745C6"/>
    <w:p w14:paraId="397831A8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EVA101</w:t>
      </w:r>
    </w:p>
    <w:p w14:paraId="5315D5F8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航空公司：長榮航空</w:t>
      </w:r>
    </w:p>
    <w:p w14:paraId="07BE6011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機種：</w:t>
      </w:r>
      <w:r>
        <w:rPr>
          <w:rFonts w:hint="eastAsia"/>
        </w:rPr>
        <w:t>A330</w:t>
      </w:r>
    </w:p>
    <w:p w14:paraId="2D781EE7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12:30</w:t>
      </w:r>
    </w:p>
    <w:p w14:paraId="74465CA1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16:30</w:t>
      </w:r>
    </w:p>
    <w:p w14:paraId="4A5C8F17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艙位類型：</w:t>
      </w:r>
      <w:r>
        <w:rPr>
          <w:rFonts w:hint="eastAsia"/>
        </w:rPr>
        <w:t xml:space="preserve"> </w:t>
      </w:r>
      <w:r>
        <w:rPr>
          <w:rFonts w:hint="eastAsia"/>
        </w:rPr>
        <w:t>商務艙</w:t>
      </w:r>
    </w:p>
    <w:p w14:paraId="5BEA2FE8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5500</w:t>
      </w:r>
    </w:p>
    <w:p w14:paraId="423CCD38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目的地：</w:t>
      </w:r>
      <w:r>
        <w:rPr>
          <w:rFonts w:hint="eastAsia"/>
        </w:rPr>
        <w:t xml:space="preserve"> </w:t>
      </w:r>
      <w:r>
        <w:rPr>
          <w:rFonts w:hint="eastAsia"/>
        </w:rPr>
        <w:t>東京羽田（</w:t>
      </w:r>
      <w:r>
        <w:rPr>
          <w:rFonts w:hint="eastAsia"/>
        </w:rPr>
        <w:t>HND</w:t>
      </w:r>
      <w:r>
        <w:rPr>
          <w:rFonts w:hint="eastAsia"/>
        </w:rPr>
        <w:t>）</w:t>
      </w:r>
    </w:p>
    <w:p w14:paraId="3199B370" w14:textId="77777777" w:rsidR="008745C6" w:rsidRDefault="008745C6" w:rsidP="008745C6"/>
    <w:p w14:paraId="70859E36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EVA102</w:t>
      </w:r>
    </w:p>
    <w:p w14:paraId="5113653E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航空公司：長榮航空</w:t>
      </w:r>
    </w:p>
    <w:p w14:paraId="701FDD74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機種：</w:t>
      </w:r>
      <w:r>
        <w:rPr>
          <w:rFonts w:hint="eastAsia"/>
        </w:rPr>
        <w:t>A330</w:t>
      </w:r>
    </w:p>
    <w:p w14:paraId="117F947E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17:00</w:t>
      </w:r>
    </w:p>
    <w:p w14:paraId="6670683C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21:00</w:t>
      </w:r>
    </w:p>
    <w:p w14:paraId="015BA410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艙位類型：頭等艙</w:t>
      </w:r>
    </w:p>
    <w:p w14:paraId="33B19A42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價格：</w:t>
      </w:r>
      <w:r>
        <w:rPr>
          <w:rFonts w:hint="eastAsia"/>
        </w:rPr>
        <w:t>TWD 8000</w:t>
      </w:r>
    </w:p>
    <w:p w14:paraId="3F77A268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從台北桃園（</w:t>
      </w:r>
      <w:r>
        <w:rPr>
          <w:rFonts w:hint="eastAsia"/>
        </w:rPr>
        <w:t>TPE</w:t>
      </w:r>
      <w:r>
        <w:rPr>
          <w:rFonts w:hint="eastAsia"/>
        </w:rPr>
        <w:t>）車站出發：</w:t>
      </w:r>
    </w:p>
    <w:p w14:paraId="6B9E393F" w14:textId="77777777" w:rsidR="008745C6" w:rsidRDefault="008745C6" w:rsidP="008745C6"/>
    <w:p w14:paraId="300716BB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目的地：</w:t>
      </w:r>
      <w:r>
        <w:rPr>
          <w:rFonts w:hint="eastAsia"/>
        </w:rPr>
        <w:t xml:space="preserve"> </w:t>
      </w:r>
      <w:r>
        <w:rPr>
          <w:rFonts w:hint="eastAsia"/>
        </w:rPr>
        <w:t>曼谷（</w:t>
      </w:r>
      <w:r>
        <w:rPr>
          <w:rFonts w:hint="eastAsia"/>
        </w:rPr>
        <w:t>BKK</w:t>
      </w:r>
      <w:r>
        <w:rPr>
          <w:rFonts w:hint="eastAsia"/>
        </w:rPr>
        <w:t>）</w:t>
      </w:r>
    </w:p>
    <w:p w14:paraId="1AFFCCB1" w14:textId="77777777" w:rsidR="008745C6" w:rsidRDefault="008745C6" w:rsidP="008745C6"/>
    <w:p w14:paraId="625C6416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EVA200</w:t>
      </w:r>
    </w:p>
    <w:p w14:paraId="0D788C44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航空公司：長榮航空</w:t>
      </w:r>
    </w:p>
    <w:p w14:paraId="64A9D23C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機種：</w:t>
      </w:r>
      <w:r>
        <w:rPr>
          <w:rFonts w:hint="eastAsia"/>
        </w:rPr>
        <w:t>A330</w:t>
      </w:r>
    </w:p>
    <w:p w14:paraId="61F33737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07:30</w:t>
      </w:r>
    </w:p>
    <w:p w14:paraId="4A9A16A4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到達時間：</w:t>
      </w:r>
      <w:r>
        <w:rPr>
          <w:rFonts w:hint="eastAsia"/>
        </w:rPr>
        <w:t>11:30</w:t>
      </w:r>
    </w:p>
    <w:p w14:paraId="14636D5E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lastRenderedPageBreak/>
        <w:t>艙位類型：經濟艙</w:t>
      </w:r>
    </w:p>
    <w:p w14:paraId="4567762E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3200</w:t>
      </w:r>
    </w:p>
    <w:p w14:paraId="2D2DA40B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目的地：</w:t>
      </w:r>
      <w:proofErr w:type="gramStart"/>
      <w:r>
        <w:rPr>
          <w:rFonts w:hint="eastAsia"/>
        </w:rPr>
        <w:t>首爾仁</w:t>
      </w:r>
      <w:proofErr w:type="gramEnd"/>
      <w:r>
        <w:rPr>
          <w:rFonts w:hint="eastAsia"/>
        </w:rPr>
        <w:t>川（</w:t>
      </w:r>
      <w:r>
        <w:rPr>
          <w:rFonts w:hint="eastAsia"/>
        </w:rPr>
        <w:t>ICN</w:t>
      </w:r>
      <w:r>
        <w:rPr>
          <w:rFonts w:hint="eastAsia"/>
        </w:rPr>
        <w:t>）</w:t>
      </w:r>
    </w:p>
    <w:p w14:paraId="4AFB11F6" w14:textId="77777777" w:rsidR="008745C6" w:rsidRDefault="008745C6" w:rsidP="008745C6"/>
    <w:p w14:paraId="1CECEDA6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EVA201</w:t>
      </w:r>
    </w:p>
    <w:p w14:paraId="4865C6A1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航空公司：長榮航空</w:t>
      </w:r>
    </w:p>
    <w:p w14:paraId="0381F9B7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機種：</w:t>
      </w:r>
      <w:r>
        <w:rPr>
          <w:rFonts w:hint="eastAsia"/>
        </w:rPr>
        <w:t>A330</w:t>
      </w:r>
    </w:p>
    <w:p w14:paraId="2C55922F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13:00</w:t>
      </w:r>
    </w:p>
    <w:p w14:paraId="69D5F175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到達時間：</w:t>
      </w:r>
      <w:r>
        <w:rPr>
          <w:rFonts w:hint="eastAsia"/>
        </w:rPr>
        <w:t>17:00</w:t>
      </w:r>
    </w:p>
    <w:p w14:paraId="4F9D1448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艙位類型：</w:t>
      </w:r>
      <w:r>
        <w:rPr>
          <w:rFonts w:hint="eastAsia"/>
        </w:rPr>
        <w:t xml:space="preserve"> </w:t>
      </w:r>
      <w:r>
        <w:rPr>
          <w:rFonts w:hint="eastAsia"/>
        </w:rPr>
        <w:t>商務艙</w:t>
      </w:r>
    </w:p>
    <w:p w14:paraId="581FF4E2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5500</w:t>
      </w:r>
    </w:p>
    <w:p w14:paraId="5D025D10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目的地：香港（</w:t>
      </w:r>
      <w:r>
        <w:rPr>
          <w:rFonts w:hint="eastAsia"/>
        </w:rPr>
        <w:t>HKG</w:t>
      </w:r>
      <w:r>
        <w:rPr>
          <w:rFonts w:hint="eastAsia"/>
        </w:rPr>
        <w:t>）</w:t>
      </w:r>
    </w:p>
    <w:p w14:paraId="3EB91C48" w14:textId="77777777" w:rsidR="008745C6" w:rsidRDefault="008745C6" w:rsidP="008745C6"/>
    <w:p w14:paraId="5E7EDE74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EVA202</w:t>
      </w:r>
    </w:p>
    <w:p w14:paraId="44290259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航空公司：長榮航空</w:t>
      </w:r>
    </w:p>
    <w:p w14:paraId="744BF3FC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機種：</w:t>
      </w:r>
      <w:r>
        <w:rPr>
          <w:rFonts w:hint="eastAsia"/>
        </w:rPr>
        <w:t>A330</w:t>
      </w:r>
    </w:p>
    <w:p w14:paraId="20DBFAB7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18:30</w:t>
      </w:r>
    </w:p>
    <w:p w14:paraId="322E152C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22:30</w:t>
      </w:r>
    </w:p>
    <w:p w14:paraId="2CEF18E5" w14:textId="77777777" w:rsidR="008745C6" w:rsidRDefault="008745C6" w:rsidP="008745C6">
      <w:pPr>
        <w:rPr>
          <w:rFonts w:hint="eastAsia"/>
        </w:rPr>
      </w:pPr>
      <w:r>
        <w:rPr>
          <w:rFonts w:hint="eastAsia"/>
        </w:rPr>
        <w:t>艙位類型：頭等艙</w:t>
      </w:r>
    </w:p>
    <w:p w14:paraId="3CC9706A" w14:textId="564FAF42" w:rsidR="00F45517" w:rsidRDefault="008745C6" w:rsidP="008745C6">
      <w:r>
        <w:rPr>
          <w:rFonts w:hint="eastAsia"/>
        </w:rPr>
        <w:t>價格：新台幣</w:t>
      </w:r>
      <w:r>
        <w:rPr>
          <w:rFonts w:hint="eastAsia"/>
        </w:rPr>
        <w:t>7800</w:t>
      </w:r>
    </w:p>
    <w:p w14:paraId="4A035589" w14:textId="7CF54B72" w:rsidR="00452E9F" w:rsidRDefault="00452E9F" w:rsidP="008745C6"/>
    <w:p w14:paraId="695C5D15" w14:textId="176BD476" w:rsidR="00452E9F" w:rsidRDefault="00452E9F" w:rsidP="008745C6"/>
    <w:p w14:paraId="1EC26093" w14:textId="21FFB99A" w:rsidR="00452E9F" w:rsidRDefault="00452E9F" w:rsidP="008745C6"/>
    <w:p w14:paraId="6A800662" w14:textId="4C81DBB5" w:rsidR="00452E9F" w:rsidRDefault="00452E9F" w:rsidP="008745C6"/>
    <w:p w14:paraId="48543B29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台北松山（</w:t>
      </w:r>
      <w:r>
        <w:rPr>
          <w:rFonts w:hint="eastAsia"/>
        </w:rPr>
        <w:t>TSA</w:t>
      </w:r>
      <w:r>
        <w:rPr>
          <w:rFonts w:hint="eastAsia"/>
        </w:rPr>
        <w:t>）車站：</w:t>
      </w:r>
    </w:p>
    <w:p w14:paraId="626E62F1" w14:textId="77777777" w:rsidR="00452E9F" w:rsidRDefault="00452E9F" w:rsidP="00452E9F"/>
    <w:p w14:paraId="3FD6A998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目的地：東京成田（</w:t>
      </w:r>
      <w:r>
        <w:rPr>
          <w:rFonts w:hint="eastAsia"/>
        </w:rPr>
        <w:t>NRT</w:t>
      </w:r>
      <w:r>
        <w:rPr>
          <w:rFonts w:hint="eastAsia"/>
        </w:rPr>
        <w:t>）</w:t>
      </w:r>
    </w:p>
    <w:p w14:paraId="2934F13B" w14:textId="77777777" w:rsidR="00452E9F" w:rsidRDefault="00452E9F" w:rsidP="00452E9F"/>
    <w:p w14:paraId="6F172312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去程：</w:t>
      </w:r>
    </w:p>
    <w:p w14:paraId="65A9640B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EVA100</w:t>
      </w:r>
    </w:p>
    <w:p w14:paraId="2E6FF99A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航空公司：長榮航空</w:t>
      </w:r>
    </w:p>
    <w:p w14:paraId="18C7493D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機種：</w:t>
      </w:r>
      <w:r>
        <w:rPr>
          <w:rFonts w:hint="eastAsia"/>
        </w:rPr>
        <w:t>A330</w:t>
      </w:r>
    </w:p>
    <w:p w14:paraId="305156CB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08:00</w:t>
      </w:r>
    </w:p>
    <w:p w14:paraId="3B7B74FA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12:00</w:t>
      </w:r>
    </w:p>
    <w:p w14:paraId="0A435C63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艙位類型：經濟艙</w:t>
      </w:r>
    </w:p>
    <w:p w14:paraId="553BF2F8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3500</w:t>
      </w:r>
    </w:p>
    <w:p w14:paraId="77E4E5FD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回程：</w:t>
      </w:r>
    </w:p>
    <w:p w14:paraId="23580935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EVA101</w:t>
      </w:r>
    </w:p>
    <w:p w14:paraId="0365F81F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lastRenderedPageBreak/>
        <w:t>運輸時間：</w:t>
      </w:r>
      <w:r>
        <w:rPr>
          <w:rFonts w:hint="eastAsia"/>
        </w:rPr>
        <w:t>14:00</w:t>
      </w:r>
    </w:p>
    <w:p w14:paraId="79EC63C6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到達時間：</w:t>
      </w:r>
      <w:r>
        <w:rPr>
          <w:rFonts w:hint="eastAsia"/>
        </w:rPr>
        <w:t>18:00</w:t>
      </w:r>
    </w:p>
    <w:p w14:paraId="7CBC8AB4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目的地：大阪（</w:t>
      </w:r>
      <w:r>
        <w:rPr>
          <w:rFonts w:hint="eastAsia"/>
        </w:rPr>
        <w:t>KIX</w:t>
      </w:r>
      <w:r>
        <w:rPr>
          <w:rFonts w:hint="eastAsia"/>
        </w:rPr>
        <w:t>）</w:t>
      </w:r>
    </w:p>
    <w:p w14:paraId="68220B42" w14:textId="77777777" w:rsidR="00452E9F" w:rsidRDefault="00452E9F" w:rsidP="00452E9F"/>
    <w:p w14:paraId="7D16C428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去程：</w:t>
      </w:r>
    </w:p>
    <w:p w14:paraId="6D7022EC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EVA102</w:t>
      </w:r>
    </w:p>
    <w:p w14:paraId="01F8A343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10:30</w:t>
      </w:r>
    </w:p>
    <w:p w14:paraId="3A9BE7A1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14:30</w:t>
      </w:r>
    </w:p>
    <w:p w14:paraId="0A11DE5D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艙位類型</w:t>
      </w:r>
    </w:p>
    <w:p w14:paraId="6A8C5C37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5500</w:t>
      </w:r>
    </w:p>
    <w:p w14:paraId="25BAA04B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回程：</w:t>
      </w:r>
    </w:p>
    <w:p w14:paraId="03A42FD2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EVA103</w:t>
      </w:r>
    </w:p>
    <w:p w14:paraId="4CCB4535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16:30</w:t>
      </w:r>
    </w:p>
    <w:p w14:paraId="2D2AEBC1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20:30</w:t>
      </w:r>
    </w:p>
    <w:p w14:paraId="62A31B5C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目的地：</w:t>
      </w:r>
      <w:r>
        <w:rPr>
          <w:rFonts w:hint="eastAsia"/>
        </w:rPr>
        <w:t xml:space="preserve"> </w:t>
      </w:r>
      <w:r>
        <w:rPr>
          <w:rFonts w:hint="eastAsia"/>
        </w:rPr>
        <w:t>東京羽田（</w:t>
      </w:r>
      <w:r>
        <w:rPr>
          <w:rFonts w:hint="eastAsia"/>
        </w:rPr>
        <w:t>HND</w:t>
      </w:r>
      <w:r>
        <w:rPr>
          <w:rFonts w:hint="eastAsia"/>
        </w:rPr>
        <w:t>）</w:t>
      </w:r>
    </w:p>
    <w:p w14:paraId="265D86DE" w14:textId="77777777" w:rsidR="00452E9F" w:rsidRDefault="00452E9F" w:rsidP="00452E9F"/>
    <w:p w14:paraId="6D0BC272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去程：</w:t>
      </w:r>
    </w:p>
    <w:p w14:paraId="772F7A69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EVA104</w:t>
      </w:r>
    </w:p>
    <w:p w14:paraId="7377F6AB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12:00</w:t>
      </w:r>
    </w:p>
    <w:p w14:paraId="5C3EE6F2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到達時間：</w:t>
      </w:r>
    </w:p>
    <w:p w14:paraId="742EB03F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艙位類型：頭等艙</w:t>
      </w:r>
    </w:p>
    <w:p w14:paraId="3E2C5507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價格：</w:t>
      </w:r>
      <w:r>
        <w:rPr>
          <w:rFonts w:hint="eastAsia"/>
        </w:rPr>
        <w:t>TWD 8000</w:t>
      </w:r>
    </w:p>
    <w:p w14:paraId="45C6B600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回程：</w:t>
      </w:r>
    </w:p>
    <w:p w14:paraId="7340EA46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EVA105</w:t>
      </w:r>
    </w:p>
    <w:p w14:paraId="1C687C30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18:00</w:t>
      </w:r>
    </w:p>
    <w:p w14:paraId="6F71018B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22:00</w:t>
      </w:r>
    </w:p>
    <w:p w14:paraId="5D5535F8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台北桃園（</w:t>
      </w:r>
      <w:r>
        <w:rPr>
          <w:rFonts w:hint="eastAsia"/>
        </w:rPr>
        <w:t>TPE</w:t>
      </w:r>
      <w:r>
        <w:rPr>
          <w:rFonts w:hint="eastAsia"/>
        </w:rPr>
        <w:t>）車站：</w:t>
      </w:r>
    </w:p>
    <w:p w14:paraId="29044A54" w14:textId="77777777" w:rsidR="00452E9F" w:rsidRDefault="00452E9F" w:rsidP="00452E9F"/>
    <w:p w14:paraId="24A44D30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目的地：</w:t>
      </w:r>
      <w:r>
        <w:rPr>
          <w:rFonts w:hint="eastAsia"/>
        </w:rPr>
        <w:t xml:space="preserve"> </w:t>
      </w:r>
      <w:r>
        <w:rPr>
          <w:rFonts w:hint="eastAsia"/>
        </w:rPr>
        <w:t>曼谷（</w:t>
      </w:r>
      <w:r>
        <w:rPr>
          <w:rFonts w:hint="eastAsia"/>
        </w:rPr>
        <w:t>BKK</w:t>
      </w:r>
      <w:r>
        <w:rPr>
          <w:rFonts w:hint="eastAsia"/>
        </w:rPr>
        <w:t>）</w:t>
      </w:r>
    </w:p>
    <w:p w14:paraId="4E31E7A7" w14:textId="77777777" w:rsidR="00452E9F" w:rsidRDefault="00452E9F" w:rsidP="00452E9F"/>
    <w:p w14:paraId="6B90DADD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去程：</w:t>
      </w:r>
    </w:p>
    <w:p w14:paraId="2F295163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EVA200</w:t>
      </w:r>
    </w:p>
    <w:p w14:paraId="5F241B9A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07:30</w:t>
      </w:r>
    </w:p>
    <w:p w14:paraId="0743DE95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到達時間：</w:t>
      </w:r>
      <w:r>
        <w:rPr>
          <w:rFonts w:hint="eastAsia"/>
        </w:rPr>
        <w:t>11:30</w:t>
      </w:r>
    </w:p>
    <w:p w14:paraId="51BEA25D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艙位類型：經濟艙</w:t>
      </w:r>
    </w:p>
    <w:p w14:paraId="1967B862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3200</w:t>
      </w:r>
    </w:p>
    <w:p w14:paraId="3B193EF9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回程：</w:t>
      </w:r>
    </w:p>
    <w:p w14:paraId="5291B936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EVA201</w:t>
      </w:r>
    </w:p>
    <w:p w14:paraId="3B7B35E4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lastRenderedPageBreak/>
        <w:t>運輸時間：</w:t>
      </w:r>
      <w:r>
        <w:rPr>
          <w:rFonts w:hint="eastAsia"/>
        </w:rPr>
        <w:t>13:30</w:t>
      </w:r>
    </w:p>
    <w:p w14:paraId="00CF4D8A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到達時間：</w:t>
      </w:r>
      <w:r>
        <w:rPr>
          <w:rFonts w:hint="eastAsia"/>
        </w:rPr>
        <w:t>17:30</w:t>
      </w:r>
    </w:p>
    <w:p w14:paraId="2BDE5537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目的地：</w:t>
      </w:r>
      <w:proofErr w:type="gramStart"/>
      <w:r>
        <w:rPr>
          <w:rFonts w:hint="eastAsia"/>
        </w:rPr>
        <w:t>首爾仁</w:t>
      </w:r>
      <w:proofErr w:type="gramEnd"/>
      <w:r>
        <w:rPr>
          <w:rFonts w:hint="eastAsia"/>
        </w:rPr>
        <w:t>川（</w:t>
      </w:r>
      <w:r>
        <w:rPr>
          <w:rFonts w:hint="eastAsia"/>
        </w:rPr>
        <w:t>ICN</w:t>
      </w:r>
      <w:r>
        <w:rPr>
          <w:rFonts w:hint="eastAsia"/>
        </w:rPr>
        <w:t>）</w:t>
      </w:r>
    </w:p>
    <w:p w14:paraId="0B77EDA9" w14:textId="77777777" w:rsidR="00452E9F" w:rsidRDefault="00452E9F" w:rsidP="00452E9F"/>
    <w:p w14:paraId="12E520BC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去</w:t>
      </w:r>
    </w:p>
    <w:p w14:paraId="7B258E31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EVA202</w:t>
      </w:r>
    </w:p>
    <w:p w14:paraId="6ACCF7B4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09:00</w:t>
      </w:r>
    </w:p>
    <w:p w14:paraId="5447AD66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13:00</w:t>
      </w:r>
    </w:p>
    <w:p w14:paraId="5CD40961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艙位類型：</w:t>
      </w:r>
      <w:r>
        <w:rPr>
          <w:rFonts w:hint="eastAsia"/>
        </w:rPr>
        <w:t xml:space="preserve"> </w:t>
      </w:r>
      <w:r>
        <w:rPr>
          <w:rFonts w:hint="eastAsia"/>
        </w:rPr>
        <w:t>商務艙</w:t>
      </w:r>
    </w:p>
    <w:p w14:paraId="4D78BA96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5500</w:t>
      </w:r>
      <w:bookmarkStart w:id="0" w:name="_GoBack"/>
      <w:bookmarkEnd w:id="0"/>
    </w:p>
    <w:p w14:paraId="2B9AD8FF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回程：</w:t>
      </w:r>
    </w:p>
    <w:p w14:paraId="6E837391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EVA203</w:t>
      </w:r>
    </w:p>
    <w:p w14:paraId="43F58613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15:00</w:t>
      </w:r>
    </w:p>
    <w:p w14:paraId="3D255F3E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19:00</w:t>
      </w:r>
    </w:p>
    <w:p w14:paraId="5DC3AD48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目的地：香港（</w:t>
      </w:r>
      <w:r>
        <w:rPr>
          <w:rFonts w:hint="eastAsia"/>
        </w:rPr>
        <w:t>HKG</w:t>
      </w:r>
      <w:r>
        <w:rPr>
          <w:rFonts w:hint="eastAsia"/>
        </w:rPr>
        <w:t>）</w:t>
      </w:r>
    </w:p>
    <w:p w14:paraId="36DB823E" w14:textId="77777777" w:rsidR="00452E9F" w:rsidRDefault="00452E9F" w:rsidP="00452E9F"/>
    <w:p w14:paraId="1E204B42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去程：</w:t>
      </w:r>
    </w:p>
    <w:p w14:paraId="57F3E86F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EVA204</w:t>
      </w:r>
    </w:p>
    <w:p w14:paraId="4328D2C6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10:30</w:t>
      </w:r>
    </w:p>
    <w:p w14:paraId="102AD7B7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14:30</w:t>
      </w:r>
    </w:p>
    <w:p w14:paraId="56A23C87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艙位類型：頭等艙</w:t>
      </w:r>
    </w:p>
    <w:p w14:paraId="28F8F7F6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價格：新台幣</w:t>
      </w:r>
      <w:r>
        <w:rPr>
          <w:rFonts w:hint="eastAsia"/>
        </w:rPr>
        <w:t>7800</w:t>
      </w:r>
    </w:p>
    <w:p w14:paraId="724D67F0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回程：</w:t>
      </w:r>
    </w:p>
    <w:p w14:paraId="1E995EA5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航班號碼：</w:t>
      </w:r>
      <w:r>
        <w:rPr>
          <w:rFonts w:hint="eastAsia"/>
        </w:rPr>
        <w:t>EVA205</w:t>
      </w:r>
    </w:p>
    <w:p w14:paraId="7CD0AE8A" w14:textId="77777777" w:rsidR="00452E9F" w:rsidRDefault="00452E9F" w:rsidP="00452E9F">
      <w:pPr>
        <w:rPr>
          <w:rFonts w:hint="eastAsia"/>
        </w:rPr>
      </w:pPr>
      <w:r>
        <w:rPr>
          <w:rFonts w:hint="eastAsia"/>
        </w:rPr>
        <w:t>運輸時間：</w:t>
      </w:r>
      <w:r>
        <w:rPr>
          <w:rFonts w:hint="eastAsia"/>
        </w:rPr>
        <w:t>16:30</w:t>
      </w:r>
    </w:p>
    <w:p w14:paraId="2CD67D21" w14:textId="6CC4D2B9" w:rsidR="00452E9F" w:rsidRDefault="00452E9F" w:rsidP="00452E9F">
      <w:pPr>
        <w:rPr>
          <w:rFonts w:hint="eastAsia"/>
        </w:rPr>
      </w:pPr>
      <w:r>
        <w:rPr>
          <w:rFonts w:hint="eastAsia"/>
        </w:rPr>
        <w:t>抵達時間：</w:t>
      </w:r>
      <w:r>
        <w:rPr>
          <w:rFonts w:hint="eastAsia"/>
        </w:rPr>
        <w:t>20:30</w:t>
      </w:r>
    </w:p>
    <w:sectPr w:rsidR="00452E9F" w:rsidSect="00F455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3A2E"/>
    <w:rsid w:val="00103FF1"/>
    <w:rsid w:val="001B639B"/>
    <w:rsid w:val="00322722"/>
    <w:rsid w:val="00452E9F"/>
    <w:rsid w:val="00630F25"/>
    <w:rsid w:val="00670153"/>
    <w:rsid w:val="00671E01"/>
    <w:rsid w:val="00760DAD"/>
    <w:rsid w:val="007F7BCE"/>
    <w:rsid w:val="008745C6"/>
    <w:rsid w:val="00AC6829"/>
    <w:rsid w:val="00B06196"/>
    <w:rsid w:val="00C87098"/>
    <w:rsid w:val="00CA5038"/>
    <w:rsid w:val="00CE3043"/>
    <w:rsid w:val="00D33DED"/>
    <w:rsid w:val="00DF2BD4"/>
    <w:rsid w:val="00EA144C"/>
    <w:rsid w:val="00EA3A2E"/>
    <w:rsid w:val="00F4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7EF7"/>
  <w15:chartTrackingRefBased/>
  <w15:docId w15:val="{0910D3AA-E77B-4009-94A2-58CD3931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5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劉韋亨</dc:creator>
  <cp:keywords/>
  <dc:description/>
  <cp:lastModifiedBy>劉韋亨</cp:lastModifiedBy>
  <cp:revision>4</cp:revision>
  <dcterms:created xsi:type="dcterms:W3CDTF">2023-10-31T13:23:00Z</dcterms:created>
  <dcterms:modified xsi:type="dcterms:W3CDTF">2023-10-31T13:43:00Z</dcterms:modified>
</cp:coreProperties>
</file>